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B0F42" w:rsidRPr="00BB1B65" w:rsidRDefault="008B0F42" w:rsidP="00A87544">
      <w:pPr>
        <w:jc w:val="center"/>
        <w:rPr>
          <w:sz w:val="28"/>
          <w:szCs w:val="28"/>
        </w:rPr>
      </w:pPr>
      <w:r w:rsidRPr="00BB1B65">
        <w:rPr>
          <w:sz w:val="28"/>
          <w:szCs w:val="28"/>
        </w:rPr>
        <w:t>МИНОБРНАУКИ РОССИИ</w:t>
      </w:r>
    </w:p>
    <w:p w:rsidR="008B0F42" w:rsidRPr="00BB1B65" w:rsidRDefault="008B0F42"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8B0F42" w:rsidRPr="00BB1B65" w:rsidRDefault="008B0F42" w:rsidP="00A87544">
      <w:pPr>
        <w:jc w:val="center"/>
        <w:rPr>
          <w:b/>
          <w:sz w:val="28"/>
          <w:szCs w:val="28"/>
        </w:rPr>
      </w:pPr>
      <w:r w:rsidRPr="00BB1B65">
        <w:rPr>
          <w:b/>
          <w:sz w:val="28"/>
          <w:szCs w:val="28"/>
        </w:rPr>
        <w:t>«Гжельский государственный университет»</w:t>
      </w:r>
    </w:p>
    <w:p w:rsidR="008B0F42" w:rsidRPr="00BB1B65" w:rsidRDefault="008B0F42" w:rsidP="00A87544">
      <w:pPr>
        <w:jc w:val="center"/>
        <w:rPr>
          <w:sz w:val="28"/>
          <w:szCs w:val="28"/>
        </w:rPr>
      </w:pPr>
      <w:r w:rsidRPr="00BB1B65">
        <w:rPr>
          <w:sz w:val="28"/>
          <w:szCs w:val="28"/>
        </w:rPr>
        <w:t>(ГГУ)</w:t>
      </w:r>
    </w:p>
    <w:p w:rsidR="008B0F42" w:rsidRPr="00BB1B65" w:rsidRDefault="008B0F42" w:rsidP="00A87544">
      <w:pPr>
        <w:rPr>
          <w:sz w:val="28"/>
          <w:szCs w:val="28"/>
        </w:rPr>
      </w:pPr>
    </w:p>
    <w:p w:rsidR="008B0F42" w:rsidRPr="00BB1B65" w:rsidRDefault="008B0F42" w:rsidP="00A87544">
      <w:pPr>
        <w:pStyle w:val="Style15"/>
        <w:tabs>
          <w:tab w:val="left" w:leader="underscore" w:pos="9760"/>
        </w:tabs>
        <w:spacing w:line="360" w:lineRule="auto"/>
        <w:rPr>
          <w:rStyle w:val="FontStyle53"/>
          <w:bCs/>
          <w:sz w:val="28"/>
          <w:szCs w:val="28"/>
        </w:rPr>
      </w:pPr>
    </w:p>
    <w:p w:rsidR="008B0F42" w:rsidRPr="00BB1B65" w:rsidRDefault="008B0F42" w:rsidP="00A87544">
      <w:pPr>
        <w:pStyle w:val="Style15"/>
        <w:tabs>
          <w:tab w:val="left" w:leader="underscore" w:pos="9760"/>
        </w:tabs>
        <w:spacing w:line="360" w:lineRule="auto"/>
        <w:rPr>
          <w:rStyle w:val="FontStyle53"/>
          <w:bCs/>
          <w:sz w:val="28"/>
          <w:szCs w:val="28"/>
        </w:rPr>
      </w:pPr>
    </w:p>
    <w:p w:rsidR="008B0F42" w:rsidRPr="00BB1B65" w:rsidRDefault="008B0F42" w:rsidP="00A87544">
      <w:pPr>
        <w:pStyle w:val="Style15"/>
        <w:tabs>
          <w:tab w:val="left" w:leader="underscore" w:pos="9760"/>
        </w:tabs>
        <w:spacing w:line="360" w:lineRule="auto"/>
        <w:rPr>
          <w:rStyle w:val="FontStyle53"/>
          <w:bCs/>
          <w:sz w:val="28"/>
          <w:szCs w:val="28"/>
        </w:rPr>
      </w:pPr>
    </w:p>
    <w:p w:rsidR="008B0F42" w:rsidRPr="00BB1B65" w:rsidRDefault="008B0F42"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психологии и педагогики</w:t>
      </w:r>
    </w:p>
    <w:p w:rsidR="008B0F42" w:rsidRPr="00BB1B65" w:rsidRDefault="008B0F42" w:rsidP="00A87544">
      <w:pPr>
        <w:tabs>
          <w:tab w:val="left" w:pos="680"/>
          <w:tab w:val="left" w:pos="851"/>
          <w:tab w:val="left" w:pos="6240"/>
        </w:tabs>
        <w:rPr>
          <w:noProof/>
          <w:sz w:val="28"/>
          <w:szCs w:val="28"/>
        </w:rPr>
      </w:pPr>
      <w:r w:rsidRPr="00BB1B65">
        <w:rPr>
          <w:noProof/>
          <w:sz w:val="28"/>
          <w:szCs w:val="28"/>
        </w:rPr>
        <w:tab/>
      </w:r>
    </w:p>
    <w:p w:rsidR="008B0F42" w:rsidRPr="00BB1B65" w:rsidRDefault="008B0F42" w:rsidP="00A87544">
      <w:pPr>
        <w:tabs>
          <w:tab w:val="left" w:pos="680"/>
          <w:tab w:val="left" w:pos="851"/>
          <w:tab w:val="left" w:pos="6240"/>
        </w:tabs>
        <w:rPr>
          <w:noProof/>
          <w:sz w:val="28"/>
          <w:szCs w:val="28"/>
        </w:rPr>
      </w:pPr>
    </w:p>
    <w:p w:rsidR="008B0F42" w:rsidRPr="00BB1B65" w:rsidRDefault="008B0F42" w:rsidP="00A87544">
      <w:pPr>
        <w:tabs>
          <w:tab w:val="left" w:pos="680"/>
          <w:tab w:val="left" w:pos="851"/>
          <w:tab w:val="left" w:pos="6240"/>
        </w:tabs>
        <w:rPr>
          <w:sz w:val="28"/>
          <w:szCs w:val="28"/>
        </w:rPr>
      </w:pPr>
    </w:p>
    <w:p w:rsidR="008B0F42" w:rsidRPr="00BB1B65" w:rsidRDefault="008B0F42" w:rsidP="00A87544">
      <w:pPr>
        <w:pStyle w:val="Style11"/>
        <w:widowControl/>
        <w:rPr>
          <w:bCs/>
          <w:sz w:val="28"/>
          <w:szCs w:val="28"/>
          <w:u w:val="single"/>
        </w:rPr>
      </w:pPr>
      <w:r w:rsidRPr="00BB1B65">
        <w:rPr>
          <w:bCs/>
          <w:sz w:val="28"/>
          <w:szCs w:val="28"/>
          <w:u w:val="single"/>
        </w:rPr>
        <w:t>Рабочая программа дисциплины</w:t>
      </w:r>
    </w:p>
    <w:p w:rsidR="008B0F42" w:rsidRPr="00BB1B65" w:rsidRDefault="008B0F42" w:rsidP="00A87544">
      <w:pPr>
        <w:tabs>
          <w:tab w:val="left" w:pos="680"/>
          <w:tab w:val="left" w:pos="851"/>
        </w:tabs>
        <w:jc w:val="center"/>
        <w:rPr>
          <w:sz w:val="28"/>
          <w:szCs w:val="28"/>
        </w:rPr>
      </w:pPr>
    </w:p>
    <w:p w:rsidR="008B0F42" w:rsidRPr="00BB1B65" w:rsidRDefault="008B0F42" w:rsidP="00A87544">
      <w:pPr>
        <w:tabs>
          <w:tab w:val="left" w:pos="680"/>
          <w:tab w:val="left" w:pos="851"/>
        </w:tabs>
        <w:jc w:val="center"/>
        <w:rPr>
          <w:b/>
          <w:sz w:val="28"/>
          <w:szCs w:val="28"/>
        </w:rPr>
      </w:pPr>
      <w:r>
        <w:rPr>
          <w:b/>
          <w:sz w:val="28"/>
          <w:szCs w:val="28"/>
        </w:rPr>
        <w:t>Психология</w:t>
      </w:r>
    </w:p>
    <w:p w:rsidR="008B0F42" w:rsidRPr="00BB1B65" w:rsidRDefault="008B0F42" w:rsidP="00A87544">
      <w:pPr>
        <w:pStyle w:val="Style15"/>
        <w:tabs>
          <w:tab w:val="left" w:leader="underscore" w:pos="9856"/>
        </w:tabs>
        <w:ind w:firstLine="720"/>
        <w:rPr>
          <w:rStyle w:val="FontStyle53"/>
          <w:bCs/>
          <w:sz w:val="28"/>
          <w:szCs w:val="28"/>
        </w:rPr>
      </w:pPr>
    </w:p>
    <w:p w:rsidR="008B0F42" w:rsidRPr="00BB1B65" w:rsidRDefault="008B0F42" w:rsidP="00057CBB">
      <w:pPr>
        <w:pStyle w:val="Style12"/>
        <w:spacing w:line="240" w:lineRule="auto"/>
        <w:rPr>
          <w:rStyle w:val="FontStyle60"/>
          <w:sz w:val="28"/>
          <w:szCs w:val="28"/>
          <w:vertAlign w:val="superscript"/>
        </w:rPr>
      </w:pPr>
    </w:p>
    <w:p w:rsidR="008B0F42" w:rsidRPr="00BB1B65" w:rsidRDefault="008B0F42"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8B0F42" w:rsidRPr="00BB1B65">
        <w:trPr>
          <w:trHeight w:val="409"/>
        </w:trPr>
        <w:tc>
          <w:tcPr>
            <w:tcW w:w="3646" w:type="dxa"/>
          </w:tcPr>
          <w:p w:rsidR="008B0F42" w:rsidRPr="00BB1B65" w:rsidRDefault="008B0F42"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8B0F42" w:rsidRPr="00BB1B65" w:rsidRDefault="008B0F42" w:rsidP="009A0559">
            <w:pPr>
              <w:rPr>
                <w:rStyle w:val="FontStyle53"/>
                <w:b w:val="0"/>
                <w:color w:val="000000"/>
                <w:sz w:val="28"/>
                <w:szCs w:val="28"/>
              </w:rPr>
            </w:pPr>
            <w:r w:rsidRPr="0090110E">
              <w:rPr>
                <w:sz w:val="28"/>
                <w:szCs w:val="28"/>
              </w:rPr>
              <w:t>38.03.04 Государственное и муниципальное управление</w:t>
            </w:r>
          </w:p>
        </w:tc>
      </w:tr>
      <w:tr w:rsidR="008B0F42" w:rsidRPr="00BB1B65">
        <w:trPr>
          <w:trHeight w:val="402"/>
        </w:trPr>
        <w:tc>
          <w:tcPr>
            <w:tcW w:w="3646" w:type="dxa"/>
          </w:tcPr>
          <w:p w:rsidR="00B52F30" w:rsidRDefault="00B52F30" w:rsidP="00A87544">
            <w:pPr>
              <w:pStyle w:val="Style15"/>
              <w:tabs>
                <w:tab w:val="left" w:leader="underscore" w:pos="9768"/>
              </w:tabs>
              <w:ind w:right="-5211"/>
              <w:jc w:val="left"/>
              <w:rPr>
                <w:rStyle w:val="FontStyle53"/>
                <w:b w:val="0"/>
                <w:bCs/>
                <w:i/>
                <w:sz w:val="28"/>
                <w:szCs w:val="28"/>
              </w:rPr>
            </w:pPr>
          </w:p>
          <w:p w:rsidR="008B0F42" w:rsidRPr="00BB1B65" w:rsidRDefault="008B0F42"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B52F30" w:rsidRDefault="00B52F30" w:rsidP="00A87544">
            <w:pPr>
              <w:jc w:val="both"/>
              <w:rPr>
                <w:rStyle w:val="FontStyle53"/>
                <w:b w:val="0"/>
                <w:sz w:val="28"/>
                <w:szCs w:val="28"/>
              </w:rPr>
            </w:pPr>
          </w:p>
          <w:p w:rsidR="008B0F42" w:rsidRPr="00BB1B65" w:rsidRDefault="008B0F42" w:rsidP="00A87544">
            <w:pPr>
              <w:jc w:val="both"/>
              <w:rPr>
                <w:rStyle w:val="FontStyle53"/>
                <w:b w:val="0"/>
                <w:sz w:val="28"/>
                <w:szCs w:val="28"/>
              </w:rPr>
            </w:pPr>
            <w:r w:rsidRPr="0090110E">
              <w:rPr>
                <w:rStyle w:val="FontStyle53"/>
                <w:b w:val="0"/>
                <w:sz w:val="28"/>
                <w:szCs w:val="28"/>
              </w:rPr>
              <w:t>Региональное и муниципальное управление</w:t>
            </w:r>
          </w:p>
        </w:tc>
      </w:tr>
      <w:tr w:rsidR="008B0F42" w:rsidRPr="00BB1B65">
        <w:tc>
          <w:tcPr>
            <w:tcW w:w="3646" w:type="dxa"/>
          </w:tcPr>
          <w:p w:rsidR="008B0F42" w:rsidRPr="00BB1B65" w:rsidRDefault="008B0F42"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8B0F42" w:rsidRPr="00BB1B65" w:rsidRDefault="008B0F42" w:rsidP="00A87544">
            <w:pPr>
              <w:pStyle w:val="Style15"/>
              <w:tabs>
                <w:tab w:val="left" w:leader="underscore" w:pos="9768"/>
              </w:tabs>
              <w:jc w:val="center"/>
              <w:rPr>
                <w:rStyle w:val="FontStyle53"/>
                <w:b w:val="0"/>
                <w:bCs/>
                <w:sz w:val="28"/>
                <w:szCs w:val="28"/>
              </w:rPr>
            </w:pPr>
          </w:p>
        </w:tc>
      </w:tr>
      <w:tr w:rsidR="008B0F42" w:rsidRPr="00BB1B65">
        <w:tc>
          <w:tcPr>
            <w:tcW w:w="3646" w:type="dxa"/>
          </w:tcPr>
          <w:p w:rsidR="008B0F42" w:rsidRPr="00BB1B65" w:rsidRDefault="008B0F42" w:rsidP="00A87544">
            <w:pPr>
              <w:pStyle w:val="Style15"/>
              <w:tabs>
                <w:tab w:val="left" w:leader="underscore" w:pos="9768"/>
              </w:tabs>
              <w:jc w:val="left"/>
              <w:rPr>
                <w:rStyle w:val="FontStyle53"/>
                <w:b w:val="0"/>
                <w:bCs/>
                <w:i/>
                <w:sz w:val="28"/>
                <w:szCs w:val="28"/>
              </w:rPr>
            </w:pPr>
          </w:p>
          <w:p w:rsidR="008B0F42" w:rsidRPr="00BB1B65" w:rsidRDefault="008B0F42"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8B0F42" w:rsidRPr="00BB1B65" w:rsidRDefault="008B0F42" w:rsidP="00A87544">
            <w:pPr>
              <w:pStyle w:val="Style15"/>
              <w:tabs>
                <w:tab w:val="left" w:leader="underscore" w:pos="9768"/>
              </w:tabs>
              <w:rPr>
                <w:rStyle w:val="FontStyle53"/>
                <w:b w:val="0"/>
                <w:bCs/>
                <w:sz w:val="28"/>
                <w:szCs w:val="28"/>
              </w:rPr>
            </w:pPr>
          </w:p>
          <w:p w:rsidR="008B0F42" w:rsidRPr="00BB1B65" w:rsidRDefault="008B0F42"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8B0F42" w:rsidRPr="00BB1B65" w:rsidRDefault="008B0F42" w:rsidP="00A87544">
      <w:pPr>
        <w:pStyle w:val="Style15"/>
        <w:tabs>
          <w:tab w:val="left" w:leader="underscore" w:pos="9768"/>
        </w:tabs>
        <w:jc w:val="center"/>
        <w:rPr>
          <w:rStyle w:val="FontStyle53"/>
          <w:bCs/>
          <w:sz w:val="28"/>
          <w:szCs w:val="28"/>
        </w:rPr>
      </w:pPr>
    </w:p>
    <w:p w:rsidR="008B0F42" w:rsidRPr="00BB1B65" w:rsidRDefault="008B0F42" w:rsidP="00A87544">
      <w:pPr>
        <w:pStyle w:val="Style15"/>
        <w:tabs>
          <w:tab w:val="left" w:leader="underscore" w:pos="9768"/>
        </w:tabs>
        <w:jc w:val="center"/>
        <w:rPr>
          <w:rStyle w:val="FontStyle53"/>
          <w:bCs/>
          <w:sz w:val="28"/>
          <w:szCs w:val="28"/>
        </w:rPr>
      </w:pPr>
    </w:p>
    <w:p w:rsidR="008B0F42" w:rsidRPr="00BB1B65" w:rsidRDefault="008B0F42" w:rsidP="00A87544">
      <w:pPr>
        <w:pStyle w:val="Style15"/>
        <w:tabs>
          <w:tab w:val="left" w:leader="underscore" w:pos="9768"/>
        </w:tabs>
        <w:jc w:val="center"/>
        <w:rPr>
          <w:rStyle w:val="FontStyle53"/>
          <w:bCs/>
          <w:sz w:val="28"/>
          <w:szCs w:val="28"/>
        </w:rPr>
      </w:pPr>
    </w:p>
    <w:p w:rsidR="008B0F42" w:rsidRDefault="008B0F42" w:rsidP="00A87544">
      <w:pPr>
        <w:pStyle w:val="Style15"/>
        <w:tabs>
          <w:tab w:val="left" w:leader="underscore" w:pos="9768"/>
        </w:tabs>
        <w:rPr>
          <w:rStyle w:val="FontStyle53"/>
          <w:bCs/>
          <w:sz w:val="28"/>
          <w:szCs w:val="28"/>
        </w:rPr>
      </w:pPr>
    </w:p>
    <w:p w:rsidR="008B0F42" w:rsidRDefault="008B0F42" w:rsidP="00A87544">
      <w:pPr>
        <w:pStyle w:val="Style15"/>
        <w:tabs>
          <w:tab w:val="left" w:leader="underscore" w:pos="9768"/>
        </w:tabs>
        <w:rPr>
          <w:rStyle w:val="FontStyle53"/>
          <w:bCs/>
          <w:sz w:val="28"/>
          <w:szCs w:val="28"/>
        </w:rPr>
      </w:pPr>
    </w:p>
    <w:p w:rsidR="008B0F42" w:rsidRDefault="008B0F42" w:rsidP="00A87544">
      <w:pPr>
        <w:pStyle w:val="Style15"/>
        <w:tabs>
          <w:tab w:val="left" w:leader="underscore" w:pos="9768"/>
        </w:tabs>
        <w:rPr>
          <w:rStyle w:val="FontStyle53"/>
          <w:bCs/>
          <w:sz w:val="28"/>
          <w:szCs w:val="28"/>
        </w:rPr>
      </w:pPr>
    </w:p>
    <w:p w:rsidR="008B0F42" w:rsidRDefault="008B0F42" w:rsidP="00A87544">
      <w:pPr>
        <w:pStyle w:val="Style15"/>
        <w:tabs>
          <w:tab w:val="left" w:leader="underscore" w:pos="9768"/>
        </w:tabs>
        <w:rPr>
          <w:rStyle w:val="FontStyle53"/>
          <w:bCs/>
          <w:sz w:val="28"/>
          <w:szCs w:val="28"/>
        </w:rPr>
      </w:pPr>
    </w:p>
    <w:p w:rsidR="008B0F42" w:rsidRDefault="008B0F42" w:rsidP="00A87544">
      <w:pPr>
        <w:pStyle w:val="Style15"/>
        <w:tabs>
          <w:tab w:val="left" w:leader="underscore" w:pos="9768"/>
        </w:tabs>
        <w:rPr>
          <w:rStyle w:val="FontStyle53"/>
          <w:bCs/>
          <w:sz w:val="28"/>
          <w:szCs w:val="28"/>
        </w:rPr>
      </w:pPr>
    </w:p>
    <w:p w:rsidR="008B0F42" w:rsidRPr="00BB1B65" w:rsidRDefault="008B0F42" w:rsidP="00A87544">
      <w:pPr>
        <w:pStyle w:val="Style15"/>
        <w:tabs>
          <w:tab w:val="left" w:leader="underscore" w:pos="9768"/>
        </w:tabs>
        <w:rPr>
          <w:rStyle w:val="FontStyle53"/>
          <w:bCs/>
          <w:sz w:val="28"/>
          <w:szCs w:val="28"/>
        </w:rPr>
      </w:pPr>
    </w:p>
    <w:p w:rsidR="008B0F42" w:rsidRPr="00BB1B65" w:rsidRDefault="008B0F42"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8B0F42" w:rsidRDefault="00E50A4D" w:rsidP="00E50A4D">
      <w:pPr>
        <w:tabs>
          <w:tab w:val="left" w:pos="680"/>
          <w:tab w:val="left" w:pos="851"/>
        </w:tabs>
        <w:jc w:val="center"/>
      </w:pPr>
      <w:r>
        <w:t>202</w:t>
      </w:r>
      <w:r w:rsidR="00B52F30">
        <w:t>4</w:t>
      </w:r>
    </w:p>
    <w:p w:rsidR="008B0F42" w:rsidRDefault="008B0F42" w:rsidP="00A87544">
      <w:pPr>
        <w:tabs>
          <w:tab w:val="left" w:pos="680"/>
          <w:tab w:val="left" w:pos="851"/>
        </w:tabs>
        <w:jc w:val="both"/>
      </w:pPr>
    </w:p>
    <w:p w:rsidR="008B0F42" w:rsidRDefault="008B0F42" w:rsidP="00A87544">
      <w:pPr>
        <w:tabs>
          <w:tab w:val="left" w:pos="680"/>
          <w:tab w:val="left" w:pos="851"/>
        </w:tabs>
        <w:jc w:val="both"/>
      </w:pPr>
    </w:p>
    <w:p w:rsidR="008B0F42" w:rsidRPr="00DC11F5" w:rsidRDefault="008B0F42" w:rsidP="00BE57FE">
      <w:pPr>
        <w:tabs>
          <w:tab w:val="left" w:pos="680"/>
          <w:tab w:val="left" w:pos="851"/>
        </w:tabs>
        <w:ind w:firstLine="709"/>
        <w:jc w:val="both"/>
        <w:rPr>
          <w:b/>
        </w:rPr>
      </w:pPr>
      <w:r w:rsidRPr="00DC11F5">
        <w:lastRenderedPageBreak/>
        <w:t>Рабочая программа дисциплины «</w:t>
      </w:r>
      <w:r>
        <w:t>Психология</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FB62B3">
        <w:t>38.03.04 Государственное и муниципальное управление</w:t>
      </w:r>
      <w:r w:rsidRPr="00DC11F5">
        <w:t>.</w:t>
      </w:r>
    </w:p>
    <w:p w:rsidR="008B0F42" w:rsidRDefault="008B0F42" w:rsidP="00A87544">
      <w:pPr>
        <w:ind w:firstLine="709"/>
        <w:jc w:val="both"/>
      </w:pPr>
      <w:r w:rsidRPr="00DC11F5">
        <w:t>Дисциплина относится к</w:t>
      </w:r>
      <w:r w:rsidR="00B52F30">
        <w:t xml:space="preserve"> </w:t>
      </w:r>
      <w:r>
        <w:t xml:space="preserve">обязательной </w:t>
      </w:r>
      <w:r w:rsidRPr="00DC11F5">
        <w:t>части Блока 1 «Дисциплины (модули)»</w:t>
      </w:r>
      <w:r>
        <w:t xml:space="preserve"> учебного плана.</w:t>
      </w:r>
    </w:p>
    <w:p w:rsidR="008B0F42" w:rsidRDefault="008B0F42" w:rsidP="008B7118">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 АК-44/05вн).</w:t>
      </w:r>
    </w:p>
    <w:p w:rsidR="008B0F42" w:rsidRPr="00DC11F5" w:rsidRDefault="008B0F42" w:rsidP="008B7118">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8B0F42" w:rsidRPr="00DC11F5" w:rsidRDefault="008B0F42" w:rsidP="00A87544">
      <w:pPr>
        <w:jc w:val="both"/>
      </w:pPr>
    </w:p>
    <w:p w:rsidR="008B0F42" w:rsidRPr="00DC11F5" w:rsidRDefault="008B0F42" w:rsidP="00A87544"/>
    <w:p w:rsidR="008B0F42" w:rsidRPr="00DC11F5" w:rsidRDefault="008B0F42" w:rsidP="00A87544"/>
    <w:p w:rsidR="008B0F42" w:rsidRPr="00DC11F5" w:rsidRDefault="008B0F42" w:rsidP="00D00133">
      <w:pPr>
        <w:autoSpaceDE w:val="0"/>
        <w:autoSpaceDN w:val="0"/>
        <w:adjustRightInd w:val="0"/>
        <w:jc w:val="center"/>
      </w:pPr>
    </w:p>
    <w:p w:rsidR="008B0F42" w:rsidRPr="00DC11F5" w:rsidRDefault="008B0F42" w:rsidP="00D00133">
      <w:pPr>
        <w:autoSpaceDE w:val="0"/>
        <w:autoSpaceDN w:val="0"/>
        <w:adjustRightInd w:val="0"/>
        <w:jc w:val="center"/>
      </w:pPr>
    </w:p>
    <w:p w:rsidR="008B0F42" w:rsidRPr="00DC11F5" w:rsidRDefault="008B0F42" w:rsidP="00D00133">
      <w:pPr>
        <w:autoSpaceDE w:val="0"/>
        <w:autoSpaceDN w:val="0"/>
        <w:adjustRightInd w:val="0"/>
        <w:jc w:val="center"/>
      </w:pPr>
    </w:p>
    <w:p w:rsidR="008B0F42" w:rsidRPr="00DC11F5" w:rsidRDefault="008B0F42" w:rsidP="00D00133">
      <w:pPr>
        <w:autoSpaceDE w:val="0"/>
        <w:autoSpaceDN w:val="0"/>
        <w:adjustRightInd w:val="0"/>
        <w:ind w:firstLine="709"/>
        <w:jc w:val="both"/>
      </w:pPr>
    </w:p>
    <w:p w:rsidR="008B0F42" w:rsidRPr="00DC11F5" w:rsidRDefault="008B0F42" w:rsidP="00D00133">
      <w:pPr>
        <w:autoSpaceDE w:val="0"/>
        <w:autoSpaceDN w:val="0"/>
        <w:adjustRightInd w:val="0"/>
        <w:ind w:firstLine="709"/>
        <w:jc w:val="both"/>
      </w:pPr>
    </w:p>
    <w:p w:rsidR="008B0F42" w:rsidRPr="00DC11F5" w:rsidRDefault="008B0F42" w:rsidP="00D00133">
      <w:pPr>
        <w:autoSpaceDE w:val="0"/>
        <w:autoSpaceDN w:val="0"/>
        <w:adjustRightInd w:val="0"/>
        <w:jc w:val="both"/>
      </w:pPr>
    </w:p>
    <w:p w:rsidR="008B0F42" w:rsidRPr="00DC11F5" w:rsidRDefault="008B0F42" w:rsidP="00D00133">
      <w:pPr>
        <w:autoSpaceDE w:val="0"/>
        <w:autoSpaceDN w:val="0"/>
        <w:adjustRightInd w:val="0"/>
      </w:pPr>
    </w:p>
    <w:p w:rsidR="008B0F42" w:rsidRPr="00DC11F5" w:rsidRDefault="008B0F42" w:rsidP="00D00133">
      <w:pPr>
        <w:autoSpaceDE w:val="0"/>
        <w:autoSpaceDN w:val="0"/>
        <w:adjustRightInd w:val="0"/>
      </w:pPr>
    </w:p>
    <w:p w:rsidR="008B0F42" w:rsidRPr="00DC11F5" w:rsidRDefault="008B0F42" w:rsidP="00D00133">
      <w:pPr>
        <w:autoSpaceDE w:val="0"/>
        <w:autoSpaceDN w:val="0"/>
        <w:adjustRightInd w:val="0"/>
      </w:pPr>
    </w:p>
    <w:p w:rsidR="008B0F42" w:rsidRPr="00DC11F5" w:rsidRDefault="008B0F42" w:rsidP="00D00133">
      <w:pPr>
        <w:autoSpaceDE w:val="0"/>
        <w:autoSpaceDN w:val="0"/>
        <w:adjustRightInd w:val="0"/>
      </w:pPr>
    </w:p>
    <w:p w:rsidR="008B0F42" w:rsidRPr="00DC11F5" w:rsidRDefault="008B0F42" w:rsidP="00D00133">
      <w:pPr>
        <w:autoSpaceDE w:val="0"/>
        <w:autoSpaceDN w:val="0"/>
        <w:adjustRightInd w:val="0"/>
      </w:pPr>
    </w:p>
    <w:p w:rsidR="008B0F42" w:rsidRDefault="008B0F42" w:rsidP="00D00133">
      <w:pPr>
        <w:autoSpaceDE w:val="0"/>
        <w:autoSpaceDN w:val="0"/>
        <w:adjustRightInd w:val="0"/>
      </w:pPr>
    </w:p>
    <w:p w:rsidR="008B0F42" w:rsidRDefault="008B0F42" w:rsidP="00D00133">
      <w:pPr>
        <w:autoSpaceDE w:val="0"/>
        <w:autoSpaceDN w:val="0"/>
        <w:adjustRightInd w:val="0"/>
      </w:pPr>
    </w:p>
    <w:p w:rsidR="008B0F42" w:rsidRDefault="008B0F42" w:rsidP="00D00133">
      <w:pPr>
        <w:autoSpaceDE w:val="0"/>
        <w:autoSpaceDN w:val="0"/>
        <w:adjustRightInd w:val="0"/>
      </w:pPr>
    </w:p>
    <w:p w:rsidR="008B0F42" w:rsidRDefault="008B0F42" w:rsidP="00D00133">
      <w:pPr>
        <w:autoSpaceDE w:val="0"/>
        <w:autoSpaceDN w:val="0"/>
        <w:adjustRightInd w:val="0"/>
      </w:pPr>
    </w:p>
    <w:p w:rsidR="008B0F42" w:rsidRDefault="008B0F42" w:rsidP="00D00133">
      <w:pPr>
        <w:autoSpaceDE w:val="0"/>
        <w:autoSpaceDN w:val="0"/>
        <w:adjustRightInd w:val="0"/>
      </w:pPr>
    </w:p>
    <w:p w:rsidR="008B0F42" w:rsidRDefault="008B0F42" w:rsidP="00D00133">
      <w:pPr>
        <w:autoSpaceDE w:val="0"/>
        <w:autoSpaceDN w:val="0"/>
        <w:adjustRightInd w:val="0"/>
      </w:pPr>
    </w:p>
    <w:p w:rsidR="008B0F42" w:rsidRDefault="008B0F42" w:rsidP="00D00133">
      <w:pPr>
        <w:autoSpaceDE w:val="0"/>
        <w:autoSpaceDN w:val="0"/>
        <w:adjustRightInd w:val="0"/>
      </w:pPr>
    </w:p>
    <w:p w:rsidR="008B0F42" w:rsidRDefault="008B0F42" w:rsidP="00D00133">
      <w:pPr>
        <w:autoSpaceDE w:val="0"/>
        <w:autoSpaceDN w:val="0"/>
        <w:adjustRightInd w:val="0"/>
      </w:pPr>
    </w:p>
    <w:p w:rsidR="008B0F42" w:rsidRDefault="008B0F42" w:rsidP="00D00133">
      <w:pPr>
        <w:autoSpaceDE w:val="0"/>
        <w:autoSpaceDN w:val="0"/>
        <w:adjustRightInd w:val="0"/>
      </w:pPr>
    </w:p>
    <w:p w:rsidR="008B0F42" w:rsidRDefault="008B0F42" w:rsidP="00D00133">
      <w:pPr>
        <w:autoSpaceDE w:val="0"/>
        <w:autoSpaceDN w:val="0"/>
        <w:adjustRightInd w:val="0"/>
      </w:pPr>
    </w:p>
    <w:p w:rsidR="008B0F42" w:rsidRDefault="008B0F42" w:rsidP="00D00133">
      <w:pPr>
        <w:autoSpaceDE w:val="0"/>
        <w:autoSpaceDN w:val="0"/>
        <w:adjustRightInd w:val="0"/>
      </w:pPr>
    </w:p>
    <w:p w:rsidR="008B0F42" w:rsidRDefault="008B0F42" w:rsidP="00D00133">
      <w:pPr>
        <w:autoSpaceDE w:val="0"/>
        <w:autoSpaceDN w:val="0"/>
        <w:adjustRightInd w:val="0"/>
      </w:pPr>
    </w:p>
    <w:p w:rsidR="008B0F42" w:rsidRDefault="008B0F42" w:rsidP="00D00133">
      <w:pPr>
        <w:autoSpaceDE w:val="0"/>
        <w:autoSpaceDN w:val="0"/>
        <w:adjustRightInd w:val="0"/>
      </w:pPr>
    </w:p>
    <w:p w:rsidR="008B0F42" w:rsidRDefault="008B0F42" w:rsidP="00D00133">
      <w:pPr>
        <w:autoSpaceDE w:val="0"/>
        <w:autoSpaceDN w:val="0"/>
        <w:adjustRightInd w:val="0"/>
      </w:pPr>
    </w:p>
    <w:p w:rsidR="008B0F42" w:rsidRDefault="008B0F42" w:rsidP="00D00133">
      <w:pPr>
        <w:autoSpaceDE w:val="0"/>
        <w:autoSpaceDN w:val="0"/>
        <w:adjustRightInd w:val="0"/>
      </w:pPr>
    </w:p>
    <w:p w:rsidR="008B0F42" w:rsidRDefault="008B0F42" w:rsidP="00D00133">
      <w:pPr>
        <w:autoSpaceDE w:val="0"/>
        <w:autoSpaceDN w:val="0"/>
        <w:adjustRightInd w:val="0"/>
      </w:pPr>
    </w:p>
    <w:p w:rsidR="008B0F42" w:rsidRDefault="008B0F42" w:rsidP="00D00133">
      <w:pPr>
        <w:autoSpaceDE w:val="0"/>
        <w:autoSpaceDN w:val="0"/>
        <w:adjustRightInd w:val="0"/>
      </w:pPr>
    </w:p>
    <w:p w:rsidR="008B0F42" w:rsidRDefault="008B0F42" w:rsidP="00D00133">
      <w:pPr>
        <w:autoSpaceDE w:val="0"/>
        <w:autoSpaceDN w:val="0"/>
        <w:adjustRightInd w:val="0"/>
      </w:pPr>
    </w:p>
    <w:p w:rsidR="008B0F42" w:rsidRDefault="008B0F42" w:rsidP="00D00133">
      <w:pPr>
        <w:autoSpaceDE w:val="0"/>
        <w:autoSpaceDN w:val="0"/>
        <w:adjustRightInd w:val="0"/>
      </w:pPr>
    </w:p>
    <w:p w:rsidR="008B0F42" w:rsidRDefault="008B0F42" w:rsidP="00B70914">
      <w:pPr>
        <w:numPr>
          <w:ilvl w:val="0"/>
          <w:numId w:val="14"/>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8B0F42" w:rsidRPr="00DC11F5" w:rsidTr="001615E8">
        <w:tc>
          <w:tcPr>
            <w:tcW w:w="2552" w:type="dxa"/>
          </w:tcPr>
          <w:p w:rsidR="008B0F42" w:rsidRPr="00707E3B" w:rsidRDefault="008B0F42" w:rsidP="001615E8">
            <w:pPr>
              <w:jc w:val="center"/>
              <w:rPr>
                <w:b/>
              </w:rPr>
            </w:pPr>
            <w:r w:rsidRPr="00707E3B">
              <w:rPr>
                <w:b/>
              </w:rPr>
              <w:t>Компетенция</w:t>
            </w:r>
          </w:p>
        </w:tc>
        <w:tc>
          <w:tcPr>
            <w:tcW w:w="3402" w:type="dxa"/>
          </w:tcPr>
          <w:p w:rsidR="008B0F42" w:rsidRPr="00707E3B" w:rsidRDefault="008B0F42" w:rsidP="001615E8">
            <w:pPr>
              <w:jc w:val="center"/>
              <w:rPr>
                <w:b/>
              </w:rPr>
            </w:pPr>
            <w:r w:rsidRPr="00707E3B">
              <w:rPr>
                <w:b/>
              </w:rPr>
              <w:t>Индикаторы достижения компетенций</w:t>
            </w:r>
          </w:p>
        </w:tc>
        <w:tc>
          <w:tcPr>
            <w:tcW w:w="4111" w:type="dxa"/>
          </w:tcPr>
          <w:p w:rsidR="008B0F42" w:rsidRPr="00707E3B" w:rsidRDefault="008B0F42" w:rsidP="001615E8">
            <w:pPr>
              <w:jc w:val="center"/>
              <w:rPr>
                <w:b/>
              </w:rPr>
            </w:pPr>
            <w:r w:rsidRPr="00707E3B">
              <w:rPr>
                <w:b/>
              </w:rPr>
              <w:t>Планируемые результаты обучения по дисциплине</w:t>
            </w:r>
          </w:p>
        </w:tc>
      </w:tr>
      <w:tr w:rsidR="008B0F42" w:rsidRPr="00DC11F5" w:rsidTr="001615E8">
        <w:trPr>
          <w:trHeight w:val="416"/>
        </w:trPr>
        <w:tc>
          <w:tcPr>
            <w:tcW w:w="2552" w:type="dxa"/>
          </w:tcPr>
          <w:p w:rsidR="008B0F42" w:rsidRPr="00AD092C" w:rsidRDefault="008B0F42" w:rsidP="00900A13">
            <w:pPr>
              <w:pStyle w:val="TableParagraph"/>
              <w:spacing w:line="246" w:lineRule="exact"/>
            </w:pPr>
            <w:r w:rsidRPr="00AD092C">
              <w:t>УК-3</w:t>
            </w:r>
          </w:p>
          <w:p w:rsidR="008B0F42" w:rsidRPr="00DC11F5" w:rsidRDefault="008B0F42" w:rsidP="00900A13">
            <w:r w:rsidRPr="00AD092C">
              <w:t>Способен осуществлять социальное взаимодействие и реализовывать свою роль в команде</w:t>
            </w:r>
          </w:p>
        </w:tc>
        <w:tc>
          <w:tcPr>
            <w:tcW w:w="3402" w:type="dxa"/>
          </w:tcPr>
          <w:p w:rsidR="008B0F42" w:rsidRDefault="008B0F42" w:rsidP="00900A13">
            <w:pPr>
              <w:autoSpaceDE w:val="0"/>
              <w:autoSpaceDN w:val="0"/>
              <w:adjustRightInd w:val="0"/>
              <w:jc w:val="both"/>
              <w:rPr>
                <w:lang w:eastAsia="en-US"/>
              </w:rPr>
            </w:pPr>
            <w:r w:rsidRPr="00900A13">
              <w:rPr>
                <w:lang w:eastAsia="en-US"/>
              </w:rPr>
              <w:t xml:space="preserve">УК-3.1. Знает основные приемы и нормы социального взаимодействия </w:t>
            </w:r>
          </w:p>
          <w:p w:rsidR="008B0F42" w:rsidRPr="00900A13" w:rsidRDefault="008B0F42" w:rsidP="00900A13">
            <w:pPr>
              <w:autoSpaceDE w:val="0"/>
              <w:autoSpaceDN w:val="0"/>
              <w:adjustRightInd w:val="0"/>
              <w:jc w:val="both"/>
              <w:rPr>
                <w:lang w:eastAsia="en-US"/>
              </w:rPr>
            </w:pPr>
            <w:r w:rsidRPr="00900A13">
              <w:rPr>
                <w:lang w:eastAsia="en-US"/>
              </w:rPr>
              <w:t>УК-3.2.</w:t>
            </w:r>
            <w:r w:rsidR="00B52F30">
              <w:rPr>
                <w:lang w:eastAsia="en-US"/>
              </w:rPr>
              <w:t xml:space="preserve"> </w:t>
            </w:r>
            <w:r w:rsidRPr="00900A13">
              <w:rPr>
                <w:lang w:eastAsia="en-US"/>
              </w:rPr>
              <w:t>Умеет</w:t>
            </w:r>
            <w:r w:rsidR="00B52F30">
              <w:rPr>
                <w:lang w:eastAsia="en-US"/>
              </w:rPr>
              <w:t xml:space="preserve"> </w:t>
            </w:r>
            <w:r>
              <w:rPr>
                <w:lang w:eastAsia="en-US"/>
              </w:rPr>
              <w:t xml:space="preserve">устанавливать </w:t>
            </w:r>
            <w:r w:rsidRPr="00900A13">
              <w:rPr>
                <w:lang w:eastAsia="en-US"/>
              </w:rPr>
              <w:t>и</w:t>
            </w:r>
            <w:r w:rsidR="00B52F30">
              <w:rPr>
                <w:lang w:eastAsia="en-US"/>
              </w:rPr>
              <w:t xml:space="preserve"> </w:t>
            </w:r>
            <w:r w:rsidRPr="00900A13">
              <w:rPr>
                <w:lang w:eastAsia="en-US"/>
              </w:rPr>
              <w:t>поддерживать</w:t>
            </w:r>
            <w:r w:rsidR="00B52F30">
              <w:rPr>
                <w:lang w:eastAsia="en-US"/>
              </w:rPr>
              <w:t xml:space="preserve"> </w:t>
            </w:r>
            <w:r w:rsidRPr="00900A13">
              <w:rPr>
                <w:lang w:eastAsia="en-US"/>
              </w:rPr>
              <w:t>взаимодействие, обеспечивающее успешную работу в коллективе</w:t>
            </w:r>
          </w:p>
          <w:p w:rsidR="008B0F42" w:rsidRPr="001615E8" w:rsidRDefault="008B0F42" w:rsidP="00B52F30">
            <w:pPr>
              <w:autoSpaceDE w:val="0"/>
              <w:autoSpaceDN w:val="0"/>
              <w:adjustRightInd w:val="0"/>
              <w:jc w:val="both"/>
              <w:rPr>
                <w:lang w:eastAsia="en-US"/>
              </w:rPr>
            </w:pPr>
            <w:r w:rsidRPr="00900A13">
              <w:rPr>
                <w:lang w:eastAsia="en-US"/>
              </w:rPr>
              <w:t>УК-3.3.Владеет</w:t>
            </w:r>
            <w:r w:rsidR="00B52F30">
              <w:rPr>
                <w:lang w:eastAsia="en-US"/>
              </w:rPr>
              <w:t xml:space="preserve"> </w:t>
            </w:r>
            <w:r w:rsidRPr="00900A13">
              <w:rPr>
                <w:lang w:eastAsia="en-US"/>
              </w:rPr>
              <w:t>навыками</w:t>
            </w:r>
            <w:r w:rsidR="00B52F30">
              <w:rPr>
                <w:lang w:eastAsia="en-US"/>
              </w:rPr>
              <w:t xml:space="preserve"> </w:t>
            </w:r>
            <w:r w:rsidRPr="00900A13">
              <w:rPr>
                <w:lang w:eastAsia="en-US"/>
              </w:rPr>
              <w:t>социального</w:t>
            </w:r>
            <w:r w:rsidRPr="00900A13">
              <w:rPr>
                <w:lang w:eastAsia="en-US"/>
              </w:rPr>
              <w:tab/>
              <w:t>взаимодействия</w:t>
            </w:r>
            <w:r w:rsidR="00B52F30">
              <w:rPr>
                <w:lang w:eastAsia="en-US"/>
              </w:rPr>
              <w:t xml:space="preserve"> </w:t>
            </w:r>
            <w:r w:rsidRPr="00900A13">
              <w:rPr>
                <w:lang w:eastAsia="en-US"/>
              </w:rPr>
              <w:t>в профессиональной</w:t>
            </w:r>
            <w:r w:rsidR="00B52F30">
              <w:rPr>
                <w:lang w:eastAsia="en-US"/>
              </w:rPr>
              <w:t xml:space="preserve"> </w:t>
            </w:r>
            <w:r w:rsidRPr="00900A13">
              <w:rPr>
                <w:lang w:eastAsia="en-US"/>
              </w:rPr>
              <w:t>деятельности</w:t>
            </w:r>
          </w:p>
        </w:tc>
        <w:tc>
          <w:tcPr>
            <w:tcW w:w="4111" w:type="dxa"/>
          </w:tcPr>
          <w:p w:rsidR="008B0F42" w:rsidRDefault="008B0F42" w:rsidP="00701DA7">
            <w:pPr>
              <w:autoSpaceDE w:val="0"/>
              <w:autoSpaceDN w:val="0"/>
              <w:adjustRightInd w:val="0"/>
              <w:jc w:val="both"/>
              <w:rPr>
                <w:lang w:eastAsia="en-US"/>
              </w:rPr>
            </w:pPr>
            <w:r w:rsidRPr="00900A13">
              <w:rPr>
                <w:lang w:eastAsia="en-US"/>
              </w:rPr>
              <w:t>Зна</w:t>
            </w:r>
            <w:r>
              <w:rPr>
                <w:lang w:eastAsia="en-US"/>
              </w:rPr>
              <w:t>ть:</w:t>
            </w:r>
            <w:r w:rsidRPr="00900A13">
              <w:rPr>
                <w:lang w:eastAsia="en-US"/>
              </w:rPr>
              <w:t xml:space="preserve"> основные приемы и нормы социального взаимодействия </w:t>
            </w:r>
          </w:p>
          <w:p w:rsidR="008B0F42" w:rsidRPr="00900A13" w:rsidRDefault="008B0F42" w:rsidP="00701DA7">
            <w:pPr>
              <w:autoSpaceDE w:val="0"/>
              <w:autoSpaceDN w:val="0"/>
              <w:adjustRightInd w:val="0"/>
              <w:jc w:val="both"/>
              <w:rPr>
                <w:lang w:eastAsia="en-US"/>
              </w:rPr>
            </w:pPr>
            <w:r w:rsidRPr="00900A13">
              <w:rPr>
                <w:lang w:eastAsia="en-US"/>
              </w:rPr>
              <w:t>Уме</w:t>
            </w:r>
            <w:r>
              <w:rPr>
                <w:lang w:eastAsia="en-US"/>
              </w:rPr>
              <w:t xml:space="preserve">ть: устанавливать </w:t>
            </w:r>
            <w:r w:rsidRPr="00900A13">
              <w:rPr>
                <w:lang w:eastAsia="en-US"/>
              </w:rPr>
              <w:t>и</w:t>
            </w:r>
            <w:r w:rsidR="00B52F30">
              <w:rPr>
                <w:lang w:eastAsia="en-US"/>
              </w:rPr>
              <w:t xml:space="preserve"> </w:t>
            </w:r>
            <w:r w:rsidRPr="00900A13">
              <w:rPr>
                <w:lang w:eastAsia="en-US"/>
              </w:rPr>
              <w:t>поддерживать</w:t>
            </w:r>
            <w:r w:rsidR="00B52F30">
              <w:rPr>
                <w:lang w:eastAsia="en-US"/>
              </w:rPr>
              <w:t xml:space="preserve"> </w:t>
            </w:r>
            <w:r w:rsidRPr="00900A13">
              <w:rPr>
                <w:lang w:eastAsia="en-US"/>
              </w:rPr>
              <w:t>взаимодействие, обеспечивающее успешную работу в коллективе</w:t>
            </w:r>
          </w:p>
          <w:p w:rsidR="008B0F42" w:rsidRPr="005F7335" w:rsidRDefault="008B0F42" w:rsidP="00701DA7">
            <w:pPr>
              <w:tabs>
                <w:tab w:val="left" w:pos="851"/>
              </w:tabs>
              <w:jc w:val="both"/>
              <w:rPr>
                <w:sz w:val="28"/>
              </w:rPr>
            </w:pPr>
            <w:r w:rsidRPr="00900A13">
              <w:rPr>
                <w:lang w:eastAsia="en-US"/>
              </w:rPr>
              <w:t>Владе</w:t>
            </w:r>
            <w:r>
              <w:rPr>
                <w:lang w:eastAsia="en-US"/>
              </w:rPr>
              <w:t>ть:</w:t>
            </w:r>
            <w:r w:rsidRPr="00900A13">
              <w:rPr>
                <w:lang w:eastAsia="en-US"/>
              </w:rPr>
              <w:tab/>
              <w:t>навыками</w:t>
            </w:r>
            <w:r w:rsidR="00B52F30">
              <w:rPr>
                <w:lang w:eastAsia="en-US"/>
              </w:rPr>
              <w:t xml:space="preserve"> </w:t>
            </w:r>
            <w:r w:rsidRPr="00900A13">
              <w:rPr>
                <w:lang w:eastAsia="en-US"/>
              </w:rPr>
              <w:t>социального</w:t>
            </w:r>
            <w:r w:rsidR="00B52F30">
              <w:rPr>
                <w:lang w:eastAsia="en-US"/>
              </w:rPr>
              <w:t xml:space="preserve"> </w:t>
            </w:r>
            <w:r w:rsidRPr="00900A13">
              <w:rPr>
                <w:lang w:eastAsia="en-US"/>
              </w:rPr>
              <w:t>взаимодействия</w:t>
            </w:r>
            <w:r w:rsidR="00B52F30">
              <w:rPr>
                <w:lang w:eastAsia="en-US"/>
              </w:rPr>
              <w:t xml:space="preserve"> </w:t>
            </w:r>
            <w:r w:rsidRPr="00900A13">
              <w:rPr>
                <w:lang w:eastAsia="en-US"/>
              </w:rPr>
              <w:t>в профессиональной деятельности</w:t>
            </w:r>
          </w:p>
        </w:tc>
      </w:tr>
    </w:tbl>
    <w:p w:rsidR="008B0F42" w:rsidRPr="001615E8" w:rsidRDefault="008B0F42" w:rsidP="00E67765">
      <w:pPr>
        <w:tabs>
          <w:tab w:val="left" w:pos="6131"/>
        </w:tabs>
        <w:autoSpaceDE w:val="0"/>
        <w:autoSpaceDN w:val="0"/>
        <w:adjustRightInd w:val="0"/>
        <w:ind w:left="142"/>
        <w:jc w:val="both"/>
        <w:rPr>
          <w:b/>
          <w:bCs/>
          <w:iCs/>
        </w:rPr>
      </w:pPr>
    </w:p>
    <w:p w:rsidR="008B0F42" w:rsidRPr="00DC11F5" w:rsidRDefault="008B0F42"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8B0F42" w:rsidRDefault="008B0F42" w:rsidP="00ED4788">
      <w:pPr>
        <w:ind w:firstLine="142"/>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8B0F42" w:rsidRPr="006237AC" w:rsidRDefault="008B0F42" w:rsidP="009A0559">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8B0F42" w:rsidRPr="00DC11F5" w:rsidRDefault="008B0F42" w:rsidP="00701DA7">
      <w:pPr>
        <w:ind w:firstLine="142"/>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типов:</w:t>
      </w:r>
      <w:r w:rsidR="00B52F30">
        <w:t xml:space="preserve"> </w:t>
      </w:r>
      <w:bookmarkStart w:id="0" w:name="_GoBack"/>
      <w:bookmarkEnd w:id="0"/>
      <w:r>
        <w:t>организационно-управленческой, коммуникативной, проектной.</w:t>
      </w:r>
      <w:r>
        <w:tab/>
      </w:r>
      <w:r>
        <w:tab/>
      </w:r>
      <w:r>
        <w:tab/>
      </w:r>
      <w:r>
        <w:tab/>
      </w:r>
      <w:r>
        <w:tab/>
      </w:r>
      <w:r>
        <w:tab/>
      </w:r>
      <w:r>
        <w:tab/>
      </w:r>
      <w:r>
        <w:tab/>
      </w:r>
    </w:p>
    <w:p w:rsidR="008B0F42" w:rsidRPr="00DC11F5" w:rsidRDefault="008B0F42"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8B0F42" w:rsidRPr="00DC11F5" w:rsidRDefault="008B0F42"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8B0F42" w:rsidRPr="00DC11F5" w:rsidTr="00637074">
        <w:tc>
          <w:tcPr>
            <w:tcW w:w="1967" w:type="dxa"/>
          </w:tcPr>
          <w:p w:rsidR="008B0F42" w:rsidRPr="00DC11F5" w:rsidRDefault="008B0F42" w:rsidP="00637074">
            <w:pPr>
              <w:suppressAutoHyphens/>
              <w:jc w:val="both"/>
            </w:pPr>
            <w:r w:rsidRPr="00DC11F5">
              <w:t>Код компетенции</w:t>
            </w:r>
          </w:p>
        </w:tc>
        <w:tc>
          <w:tcPr>
            <w:tcW w:w="2394" w:type="dxa"/>
          </w:tcPr>
          <w:p w:rsidR="008B0F42" w:rsidRPr="00DC11F5" w:rsidRDefault="008B0F42" w:rsidP="00637074">
            <w:pPr>
              <w:suppressAutoHyphens/>
              <w:jc w:val="both"/>
            </w:pPr>
            <w:r w:rsidRPr="00DC11F5">
              <w:t>Предшествующие дисциплины</w:t>
            </w:r>
          </w:p>
        </w:tc>
        <w:tc>
          <w:tcPr>
            <w:tcW w:w="2835" w:type="dxa"/>
          </w:tcPr>
          <w:p w:rsidR="008B0F42" w:rsidRPr="00DC11F5" w:rsidRDefault="008B0F42" w:rsidP="00637074">
            <w:pPr>
              <w:suppressAutoHyphens/>
              <w:jc w:val="both"/>
            </w:pPr>
            <w:r w:rsidRPr="00DC11F5">
              <w:t>Параллельно осваиваемые</w:t>
            </w:r>
          </w:p>
        </w:tc>
        <w:tc>
          <w:tcPr>
            <w:tcW w:w="2835" w:type="dxa"/>
          </w:tcPr>
          <w:p w:rsidR="008B0F42" w:rsidRPr="00DC11F5" w:rsidRDefault="008B0F42" w:rsidP="00637074">
            <w:pPr>
              <w:suppressAutoHyphens/>
              <w:jc w:val="both"/>
            </w:pPr>
            <w:r w:rsidRPr="00DC11F5">
              <w:t>Последующие дисциплины</w:t>
            </w:r>
          </w:p>
        </w:tc>
      </w:tr>
      <w:tr w:rsidR="008B0F42" w:rsidRPr="00DC11F5" w:rsidTr="00637074">
        <w:tc>
          <w:tcPr>
            <w:tcW w:w="1967" w:type="dxa"/>
          </w:tcPr>
          <w:p w:rsidR="008B0F42" w:rsidRPr="00DC11F5" w:rsidRDefault="008B0F42" w:rsidP="00637074">
            <w:pPr>
              <w:suppressAutoHyphens/>
              <w:jc w:val="both"/>
            </w:pPr>
            <w:r>
              <w:t>УК</w:t>
            </w:r>
            <w:r w:rsidRPr="00DC11F5">
              <w:t>-</w:t>
            </w:r>
            <w:r>
              <w:t>3</w:t>
            </w:r>
          </w:p>
        </w:tc>
        <w:tc>
          <w:tcPr>
            <w:tcW w:w="2394" w:type="dxa"/>
          </w:tcPr>
          <w:p w:rsidR="008B0F42" w:rsidRPr="009658B9" w:rsidRDefault="008B0F42" w:rsidP="005474BF">
            <w:pPr>
              <w:suppressAutoHyphens/>
              <w:jc w:val="both"/>
            </w:pPr>
          </w:p>
        </w:tc>
        <w:tc>
          <w:tcPr>
            <w:tcW w:w="2835" w:type="dxa"/>
          </w:tcPr>
          <w:p w:rsidR="008B0F42" w:rsidRPr="00DC11F5" w:rsidRDefault="008B0F42" w:rsidP="005474BF">
            <w:pPr>
              <w:suppressAutoHyphens/>
              <w:jc w:val="both"/>
            </w:pPr>
            <w:r>
              <w:t>Социология</w:t>
            </w:r>
          </w:p>
        </w:tc>
        <w:tc>
          <w:tcPr>
            <w:tcW w:w="2835" w:type="dxa"/>
          </w:tcPr>
          <w:p w:rsidR="008B0F42" w:rsidRPr="005474BF" w:rsidRDefault="008B0F42" w:rsidP="005474BF">
            <w:pPr>
              <w:jc w:val="both"/>
            </w:pPr>
            <w:r w:rsidRPr="005474BF">
              <w:t>Тренинг делового общения</w:t>
            </w:r>
          </w:p>
          <w:p w:rsidR="008B0F42" w:rsidRPr="005474BF" w:rsidRDefault="008B0F42" w:rsidP="005474BF">
            <w:pPr>
              <w:jc w:val="both"/>
            </w:pPr>
            <w:r w:rsidRPr="005474BF">
              <w:t>Профессиональная этика</w:t>
            </w:r>
          </w:p>
          <w:p w:rsidR="008B0F42" w:rsidRPr="005474BF" w:rsidRDefault="008B0F42" w:rsidP="005474BF">
            <w:pPr>
              <w:jc w:val="both"/>
            </w:pPr>
            <w:r w:rsidRPr="005474BF">
              <w:t>Основы проектной деятельности</w:t>
            </w:r>
          </w:p>
          <w:p w:rsidR="008B0F42" w:rsidRPr="005474BF" w:rsidRDefault="008B0F42" w:rsidP="005474BF">
            <w:pPr>
              <w:jc w:val="both"/>
            </w:pPr>
            <w:r w:rsidRPr="005474BF">
              <w:t>Основы теории коммуникации</w:t>
            </w:r>
          </w:p>
          <w:p w:rsidR="008B0F42" w:rsidRPr="005474BF" w:rsidRDefault="008B0F42" w:rsidP="005474BF">
            <w:pPr>
              <w:jc w:val="both"/>
            </w:pPr>
            <w:r w:rsidRPr="005474BF">
              <w:t>Теория лидерства</w:t>
            </w:r>
          </w:p>
          <w:p w:rsidR="008B0F42" w:rsidRPr="005474BF" w:rsidRDefault="008B0F42" w:rsidP="005474BF">
            <w:pPr>
              <w:jc w:val="both"/>
            </w:pPr>
            <w:r w:rsidRPr="005474BF">
              <w:t>Теория мотивации</w:t>
            </w:r>
          </w:p>
          <w:p w:rsidR="008B0F42" w:rsidRPr="005474BF" w:rsidRDefault="008B0F42" w:rsidP="005474BF">
            <w:pPr>
              <w:jc w:val="both"/>
            </w:pPr>
            <w:r w:rsidRPr="005474BF">
              <w:t>Организация добровольческой (волонтерской) деятельности и взаимодействие с социально ориентированными НКО</w:t>
            </w:r>
          </w:p>
          <w:p w:rsidR="008B0F42" w:rsidRPr="005474BF" w:rsidRDefault="008B0F42" w:rsidP="005474BF">
            <w:pPr>
              <w:jc w:val="both"/>
            </w:pPr>
            <w:r w:rsidRPr="005474BF">
              <w:t>Проектная деятельность</w:t>
            </w:r>
          </w:p>
          <w:p w:rsidR="008B0F42" w:rsidRPr="00E80F41" w:rsidRDefault="008B0F42" w:rsidP="00C74A38">
            <w:pPr>
              <w:jc w:val="both"/>
            </w:pPr>
          </w:p>
        </w:tc>
      </w:tr>
    </w:tbl>
    <w:p w:rsidR="008B0F42" w:rsidRPr="00DC11F5" w:rsidRDefault="008B0F42" w:rsidP="00E8101E">
      <w:pPr>
        <w:suppressAutoHyphens/>
        <w:ind w:firstLine="709"/>
        <w:jc w:val="both"/>
        <w:rPr>
          <w:highlight w:val="yellow"/>
        </w:rPr>
      </w:pPr>
    </w:p>
    <w:p w:rsidR="008B0F42" w:rsidRDefault="008B0F42" w:rsidP="00206AEF">
      <w:pPr>
        <w:ind w:right="1" w:firstLine="708"/>
        <w:jc w:val="both"/>
      </w:pPr>
      <w:r>
        <w:t>Дисциплина  в рамках воспитательной работы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8B0F42" w:rsidRPr="00DC11F5" w:rsidRDefault="008B0F42"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8B0F42" w:rsidRPr="00DC11F5" w:rsidRDefault="008B0F42" w:rsidP="00E8101E">
      <w:pPr>
        <w:suppressAutoHyphens/>
        <w:ind w:firstLine="709"/>
        <w:jc w:val="both"/>
        <w:rPr>
          <w:highlight w:val="yellow"/>
        </w:rPr>
      </w:pPr>
    </w:p>
    <w:p w:rsidR="008B0F42" w:rsidRPr="00DC11F5" w:rsidRDefault="008B0F42" w:rsidP="00034A75">
      <w:pPr>
        <w:pStyle w:val="a3"/>
        <w:numPr>
          <w:ilvl w:val="0"/>
          <w:numId w:val="2"/>
        </w:numPr>
        <w:jc w:val="both"/>
        <w:rPr>
          <w:b/>
          <w:i/>
        </w:rPr>
      </w:pPr>
      <w:r w:rsidRPr="00DC11F5">
        <w:rPr>
          <w:b/>
          <w:i/>
        </w:rPr>
        <w:t>Объем дисциплины</w:t>
      </w:r>
    </w:p>
    <w:p w:rsidR="008B0F42" w:rsidRPr="00DC11F5" w:rsidRDefault="008B0F42"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8B0F42"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8B0F42" w:rsidRPr="00DC11F5" w:rsidRDefault="008B0F42"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B0F42" w:rsidRPr="00DC11F5" w:rsidRDefault="008B0F42" w:rsidP="00637074">
            <w:pPr>
              <w:jc w:val="center"/>
              <w:rPr>
                <w:lang w:val="en-US"/>
              </w:rPr>
            </w:pPr>
            <w:r w:rsidRPr="00DC11F5">
              <w:rPr>
                <w:b/>
                <w:bCs/>
                <w:i/>
                <w:iCs/>
              </w:rPr>
              <w:t>Формы обучения</w:t>
            </w:r>
          </w:p>
        </w:tc>
      </w:tr>
      <w:tr w:rsidR="008B0F42"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8B0F42" w:rsidRPr="00DC11F5" w:rsidRDefault="008B0F42"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B0F42" w:rsidRPr="00DC11F5" w:rsidRDefault="008B0F42"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B0F42" w:rsidRPr="00DC11F5" w:rsidRDefault="008B0F42" w:rsidP="00637074">
            <w:pPr>
              <w:jc w:val="center"/>
              <w:rPr>
                <w:lang w:val="en-US"/>
              </w:rPr>
            </w:pPr>
            <w:r>
              <w:rPr>
                <w:b/>
                <w:bCs/>
                <w:i/>
                <w:iCs/>
              </w:rPr>
              <w:t>Очно-</w:t>
            </w:r>
            <w:r w:rsidRPr="00DC11F5">
              <w:rPr>
                <w:b/>
                <w:bCs/>
                <w:i/>
                <w:iCs/>
              </w:rPr>
              <w:t>Заочная</w:t>
            </w:r>
          </w:p>
        </w:tc>
      </w:tr>
      <w:tr w:rsidR="008B0F42"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B0F42" w:rsidRPr="00DC11F5" w:rsidRDefault="008B0F42" w:rsidP="00533BEA">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B0F42" w:rsidRPr="00DC11F5" w:rsidRDefault="00E50A4D" w:rsidP="00533BEA">
            <w:pPr>
              <w:jc w:val="center"/>
              <w:rPr>
                <w:lang w:val="en-US"/>
              </w:rPr>
            </w:pPr>
            <w:r>
              <w:rPr>
                <w:color w:val="000000"/>
              </w:rPr>
              <w:t>3</w:t>
            </w:r>
            <w:r w:rsidR="008B0F42">
              <w:rPr>
                <w:color w:val="000000"/>
              </w:rPr>
              <w:t>/1</w:t>
            </w:r>
            <w:r>
              <w:rPr>
                <w:color w:val="000000"/>
              </w:rPr>
              <w:t>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B0F42" w:rsidRPr="00DC11F5" w:rsidRDefault="00E50A4D" w:rsidP="00533BEA">
            <w:pPr>
              <w:jc w:val="center"/>
              <w:rPr>
                <w:lang w:val="en-US"/>
              </w:rPr>
            </w:pPr>
            <w:r w:rsidRPr="00E50A4D">
              <w:rPr>
                <w:color w:val="000000"/>
              </w:rPr>
              <w:t>3/108</w:t>
            </w:r>
          </w:p>
        </w:tc>
      </w:tr>
      <w:tr w:rsidR="008B0F42"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B0F42" w:rsidRPr="00DC11F5" w:rsidRDefault="008B0F42" w:rsidP="00533BEA">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B0F42" w:rsidRPr="00DC11F5" w:rsidRDefault="008B0F42" w:rsidP="00533BEA">
            <w:pPr>
              <w:jc w:val="center"/>
              <w:rPr>
                <w:color w:val="000000"/>
              </w:rPr>
            </w:pPr>
            <w:r>
              <w:rPr>
                <w:color w:val="000000"/>
              </w:rPr>
              <w:t>1</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B0F42" w:rsidRPr="00DC11F5" w:rsidRDefault="008B0F42" w:rsidP="00533BEA">
            <w:pPr>
              <w:jc w:val="center"/>
              <w:rPr>
                <w:color w:val="000000"/>
              </w:rPr>
            </w:pPr>
            <w:r>
              <w:rPr>
                <w:color w:val="000000"/>
              </w:rPr>
              <w:t>1</w:t>
            </w:r>
          </w:p>
        </w:tc>
      </w:tr>
      <w:tr w:rsidR="008B0F42"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B0F42" w:rsidRPr="00DC11F5" w:rsidRDefault="008B0F42" w:rsidP="00533BEA">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B0F42" w:rsidRPr="00DC11F5" w:rsidRDefault="008B0F42" w:rsidP="00533BEA">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B0F42" w:rsidRPr="00DC11F5" w:rsidRDefault="008B0F42" w:rsidP="00533BEA">
            <w:pPr>
              <w:jc w:val="center"/>
            </w:pPr>
          </w:p>
        </w:tc>
      </w:tr>
      <w:tr w:rsidR="008B0F42"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8B0F42" w:rsidRPr="00DC11F5" w:rsidRDefault="008B0F42" w:rsidP="00533BEA">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B0F42" w:rsidRPr="000A5A62" w:rsidRDefault="008B0F42" w:rsidP="00533BEA">
            <w:pPr>
              <w:jc w:val="both"/>
            </w:pPr>
            <w:r>
              <w:t>Занятия лекционного типа -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B0F42" w:rsidRPr="002D30DD" w:rsidRDefault="008B0F42" w:rsidP="00533BEA">
            <w:pPr>
              <w:jc w:val="cente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B0F42" w:rsidRPr="00BE57FE" w:rsidRDefault="008B0F42" w:rsidP="00533BEA">
            <w:pPr>
              <w:jc w:val="center"/>
            </w:pPr>
            <w:r>
              <w:t>12</w:t>
            </w:r>
          </w:p>
        </w:tc>
      </w:tr>
      <w:tr w:rsidR="008B0F42" w:rsidRPr="00DC11F5" w:rsidTr="00637074">
        <w:trPr>
          <w:trHeight w:val="1"/>
        </w:trPr>
        <w:tc>
          <w:tcPr>
            <w:tcW w:w="250" w:type="dxa"/>
            <w:vMerge/>
            <w:tcBorders>
              <w:left w:val="single" w:sz="2" w:space="0" w:color="000000"/>
              <w:right w:val="single" w:sz="2" w:space="0" w:color="000000"/>
            </w:tcBorders>
            <w:shd w:val="clear" w:color="000000" w:fill="FFFFFF"/>
          </w:tcPr>
          <w:p w:rsidR="008B0F42" w:rsidRPr="00DC11F5" w:rsidRDefault="008B0F42" w:rsidP="00533BEA">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B0F42" w:rsidRPr="00DC11F5" w:rsidRDefault="008B0F42" w:rsidP="00533BEA">
            <w:pPr>
              <w:jc w:val="both"/>
            </w:pPr>
            <w:r>
              <w:t>Занятия семинарского типа - п</w:t>
            </w:r>
            <w:r w:rsidRPr="00DC11F5">
              <w:t>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B0F42" w:rsidRPr="002D30DD" w:rsidRDefault="008B0F42" w:rsidP="00533BEA">
            <w:pPr>
              <w:jc w:val="cente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B0F42" w:rsidRPr="00BE57FE" w:rsidRDefault="008B0F42" w:rsidP="00533BEA">
            <w:pPr>
              <w:jc w:val="center"/>
            </w:pPr>
            <w:r>
              <w:t>12</w:t>
            </w:r>
          </w:p>
        </w:tc>
      </w:tr>
      <w:tr w:rsidR="008B0F42" w:rsidRPr="00DC11F5" w:rsidTr="00637074">
        <w:trPr>
          <w:trHeight w:val="1"/>
        </w:trPr>
        <w:tc>
          <w:tcPr>
            <w:tcW w:w="250" w:type="dxa"/>
            <w:vMerge/>
            <w:tcBorders>
              <w:left w:val="single" w:sz="2" w:space="0" w:color="000000"/>
              <w:right w:val="single" w:sz="2" w:space="0" w:color="000000"/>
            </w:tcBorders>
            <w:shd w:val="clear" w:color="000000" w:fill="FFFFFF"/>
          </w:tcPr>
          <w:p w:rsidR="008B0F42" w:rsidRPr="00DC11F5" w:rsidRDefault="008B0F42" w:rsidP="00533BEA">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B0F42" w:rsidRPr="003F2293" w:rsidRDefault="008B0F42" w:rsidP="00533BEA">
            <w:pPr>
              <w:jc w:val="both"/>
            </w:pPr>
            <w:r>
              <w:t>Занятия семинарского типа - л</w:t>
            </w:r>
            <w:r w:rsidRPr="00DC11F5">
              <w:t>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B0F42" w:rsidRPr="000A5A62" w:rsidRDefault="008B0F42" w:rsidP="00533BEA">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B0F42" w:rsidRPr="000A5A62" w:rsidRDefault="008B0F42" w:rsidP="00533BEA">
            <w:pPr>
              <w:jc w:val="center"/>
            </w:pPr>
          </w:p>
        </w:tc>
      </w:tr>
      <w:tr w:rsidR="008B0F42" w:rsidRPr="00DC11F5" w:rsidTr="00637074">
        <w:trPr>
          <w:trHeight w:val="1"/>
        </w:trPr>
        <w:tc>
          <w:tcPr>
            <w:tcW w:w="250" w:type="dxa"/>
            <w:vMerge/>
            <w:tcBorders>
              <w:left w:val="single" w:sz="2" w:space="0" w:color="000000"/>
              <w:right w:val="single" w:sz="2" w:space="0" w:color="000000"/>
            </w:tcBorders>
            <w:shd w:val="clear" w:color="000000" w:fill="FFFFFF"/>
          </w:tcPr>
          <w:p w:rsidR="008B0F42" w:rsidRPr="00DC11F5" w:rsidRDefault="008B0F42" w:rsidP="00533BEA">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B0F42" w:rsidRPr="00DC11F5" w:rsidRDefault="008B0F42" w:rsidP="00533BEA">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B0F42" w:rsidRPr="00FD2413" w:rsidRDefault="008B0F42" w:rsidP="00533BEA">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B0F42" w:rsidRPr="00F460FC" w:rsidRDefault="008B0F42" w:rsidP="00533BEA">
            <w:pPr>
              <w:jc w:val="center"/>
            </w:pPr>
            <w:r>
              <w:t>2</w:t>
            </w:r>
          </w:p>
        </w:tc>
      </w:tr>
      <w:tr w:rsidR="008B0F42" w:rsidRPr="00DC11F5" w:rsidTr="00637074">
        <w:trPr>
          <w:trHeight w:val="1"/>
        </w:trPr>
        <w:tc>
          <w:tcPr>
            <w:tcW w:w="250" w:type="dxa"/>
            <w:vMerge/>
            <w:tcBorders>
              <w:left w:val="single" w:sz="2" w:space="0" w:color="000000"/>
              <w:right w:val="single" w:sz="2" w:space="0" w:color="000000"/>
            </w:tcBorders>
            <w:shd w:val="clear" w:color="000000" w:fill="FFFFFF"/>
          </w:tcPr>
          <w:p w:rsidR="008B0F42" w:rsidRPr="00DC11F5" w:rsidRDefault="008B0F42" w:rsidP="00533BEA">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B0F42" w:rsidRDefault="008B0F42" w:rsidP="00533BEA">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B0F42" w:rsidRDefault="008B0F42" w:rsidP="00533BEA">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B0F42" w:rsidRPr="00DC11F5" w:rsidRDefault="008B0F42" w:rsidP="00533BEA">
            <w:pPr>
              <w:jc w:val="center"/>
              <w:rPr>
                <w:lang w:val="en-US"/>
              </w:rPr>
            </w:pPr>
          </w:p>
        </w:tc>
      </w:tr>
      <w:tr w:rsidR="008B0F42" w:rsidRPr="00DC11F5" w:rsidTr="00637074">
        <w:trPr>
          <w:trHeight w:val="1"/>
        </w:trPr>
        <w:tc>
          <w:tcPr>
            <w:tcW w:w="250" w:type="dxa"/>
            <w:vMerge/>
            <w:tcBorders>
              <w:left w:val="single" w:sz="2" w:space="0" w:color="000000"/>
              <w:right w:val="single" w:sz="2" w:space="0" w:color="000000"/>
            </w:tcBorders>
            <w:shd w:val="clear" w:color="000000" w:fill="FFFFFF"/>
          </w:tcPr>
          <w:p w:rsidR="008B0F42" w:rsidRPr="00DC11F5" w:rsidRDefault="008B0F42" w:rsidP="00533BEA">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B0F42" w:rsidRPr="00DC11F5" w:rsidRDefault="008B0F42" w:rsidP="00533BEA">
            <w:pPr>
              <w:jc w:val="both"/>
            </w:pPr>
            <w:r w:rsidRPr="00DC11F5">
              <w:t xml:space="preserve">Промежуточная аттестация: </w:t>
            </w:r>
            <w:r>
              <w:t xml:space="preserve">экзамен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B0F42" w:rsidRPr="00E50A4D" w:rsidRDefault="008B0F42" w:rsidP="00E50A4D">
            <w:pPr>
              <w:jc w:val="center"/>
            </w:pPr>
            <w:r>
              <w:t>2</w:t>
            </w:r>
            <w:r>
              <w:rPr>
                <w:lang w:val="en-US"/>
              </w:rPr>
              <w:t>/</w:t>
            </w:r>
            <w:r w:rsidR="00E50A4D">
              <w:t>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B0F42" w:rsidRPr="00E50A4D" w:rsidRDefault="008B0F42" w:rsidP="00533BEA">
            <w:pPr>
              <w:jc w:val="center"/>
            </w:pPr>
            <w:r>
              <w:t>2</w:t>
            </w:r>
            <w:r>
              <w:rPr>
                <w:lang w:val="en-US"/>
              </w:rPr>
              <w:t>/25</w:t>
            </w:r>
          </w:p>
        </w:tc>
      </w:tr>
      <w:tr w:rsidR="008B0F42"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B0F42" w:rsidRPr="00DC11F5" w:rsidRDefault="008B0F42" w:rsidP="00533BEA">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B0F42" w:rsidRPr="002D30DD" w:rsidRDefault="00E50A4D" w:rsidP="00533BEA">
            <w:pPr>
              <w:jc w:val="center"/>
            </w:pPr>
            <w:r>
              <w:t>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B0F42" w:rsidRPr="00E50A4D" w:rsidRDefault="00E50A4D" w:rsidP="00533BEA">
            <w:pPr>
              <w:jc w:val="center"/>
            </w:pPr>
            <w:r>
              <w:t>55</w:t>
            </w:r>
          </w:p>
        </w:tc>
      </w:tr>
    </w:tbl>
    <w:p w:rsidR="008B0F42" w:rsidRPr="00DC11F5" w:rsidRDefault="008B0F42" w:rsidP="001E43EC">
      <w:pPr>
        <w:ind w:left="360"/>
        <w:jc w:val="both"/>
      </w:pPr>
    </w:p>
    <w:p w:rsidR="008B0F42" w:rsidRPr="00DC11F5" w:rsidRDefault="008B0F42" w:rsidP="00292248">
      <w:pPr>
        <w:autoSpaceDE w:val="0"/>
        <w:autoSpaceDN w:val="0"/>
        <w:adjustRightInd w:val="0"/>
        <w:jc w:val="both"/>
        <w:rPr>
          <w:b/>
          <w:bCs/>
          <w:i/>
          <w:iCs/>
        </w:rPr>
      </w:pPr>
    </w:p>
    <w:p w:rsidR="008B0F42" w:rsidRPr="00DC11F5" w:rsidRDefault="008B0F42"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8B0F42" w:rsidRPr="00DC11F5" w:rsidRDefault="008B0F42" w:rsidP="0099483A">
      <w:pPr>
        <w:pStyle w:val="a3"/>
        <w:ind w:left="502"/>
        <w:jc w:val="both"/>
        <w:rPr>
          <w:b/>
          <w:i/>
        </w:rPr>
      </w:pPr>
    </w:p>
    <w:p w:rsidR="008B0F42" w:rsidRPr="00DC11F5" w:rsidRDefault="008B0F42" w:rsidP="00034A75">
      <w:pPr>
        <w:pStyle w:val="a3"/>
        <w:ind w:left="862"/>
        <w:rPr>
          <w:b/>
        </w:rPr>
      </w:pPr>
      <w:r w:rsidRPr="00DC11F5">
        <w:rPr>
          <w:b/>
        </w:rPr>
        <w:t>4.1Распределение часов по разделам/темам и видам работы</w:t>
      </w:r>
    </w:p>
    <w:p w:rsidR="008B0F42" w:rsidRPr="00DC11F5" w:rsidRDefault="008B0F42" w:rsidP="00A430D9">
      <w:pPr>
        <w:pStyle w:val="a3"/>
        <w:ind w:left="1724"/>
        <w:jc w:val="both"/>
        <w:rPr>
          <w:b/>
        </w:rPr>
      </w:pPr>
      <w:r w:rsidRPr="00DC11F5">
        <w:rPr>
          <w:b/>
        </w:rPr>
        <w:t>4.1.1Очная форма обучения</w:t>
      </w:r>
    </w:p>
    <w:p w:rsidR="008B0F42" w:rsidRDefault="008B0F42" w:rsidP="00034A75">
      <w:pPr>
        <w:pStyle w:val="a3"/>
        <w:ind w:left="1724"/>
        <w:jc w:val="both"/>
        <w:rPr>
          <w:b/>
        </w:rPr>
      </w:pPr>
    </w:p>
    <w:tbl>
      <w:tblPr>
        <w:tblW w:w="98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3749"/>
        <w:gridCol w:w="1173"/>
        <w:gridCol w:w="1035"/>
        <w:gridCol w:w="838"/>
        <w:gridCol w:w="2142"/>
      </w:tblGrid>
      <w:tr w:rsidR="008B0F42" w:rsidRPr="00DC11F5" w:rsidTr="00FA4099">
        <w:tc>
          <w:tcPr>
            <w:tcW w:w="924" w:type="dxa"/>
            <w:vMerge w:val="restart"/>
          </w:tcPr>
          <w:p w:rsidR="008B0F42" w:rsidRPr="00DC11F5" w:rsidRDefault="008B0F42" w:rsidP="00935672">
            <w:pPr>
              <w:jc w:val="center"/>
              <w:rPr>
                <w:b/>
              </w:rPr>
            </w:pPr>
          </w:p>
          <w:p w:rsidR="008B0F42" w:rsidRPr="00DC11F5" w:rsidRDefault="008B0F42" w:rsidP="00935672">
            <w:pPr>
              <w:jc w:val="center"/>
              <w:rPr>
                <w:b/>
              </w:rPr>
            </w:pPr>
            <w:r w:rsidRPr="00DC11F5">
              <w:rPr>
                <w:b/>
              </w:rPr>
              <w:t>№ п/п</w:t>
            </w:r>
          </w:p>
        </w:tc>
        <w:tc>
          <w:tcPr>
            <w:tcW w:w="3749" w:type="dxa"/>
            <w:vMerge w:val="restart"/>
          </w:tcPr>
          <w:p w:rsidR="008B0F42" w:rsidRPr="00DC11F5" w:rsidRDefault="008B0F42" w:rsidP="00935672">
            <w:pPr>
              <w:jc w:val="center"/>
              <w:rPr>
                <w:b/>
              </w:rPr>
            </w:pPr>
          </w:p>
          <w:p w:rsidR="008B0F42" w:rsidRPr="00DC11F5" w:rsidRDefault="008B0F42" w:rsidP="00935672">
            <w:pPr>
              <w:jc w:val="center"/>
              <w:rPr>
                <w:b/>
              </w:rPr>
            </w:pPr>
            <w:r w:rsidRPr="00DC11F5">
              <w:rPr>
                <w:b/>
              </w:rPr>
              <w:t>Раздел/тема</w:t>
            </w:r>
          </w:p>
        </w:tc>
        <w:tc>
          <w:tcPr>
            <w:tcW w:w="5188" w:type="dxa"/>
            <w:gridSpan w:val="4"/>
          </w:tcPr>
          <w:p w:rsidR="008B0F42" w:rsidRPr="00DC11F5" w:rsidRDefault="008B0F42" w:rsidP="00935672">
            <w:pPr>
              <w:jc w:val="center"/>
              <w:rPr>
                <w:b/>
              </w:rPr>
            </w:pPr>
            <w:r w:rsidRPr="00DC11F5">
              <w:rPr>
                <w:b/>
              </w:rPr>
              <w:t>Виды учебной работы (в часах)</w:t>
            </w:r>
          </w:p>
        </w:tc>
      </w:tr>
      <w:tr w:rsidR="008B0F42" w:rsidRPr="00DC11F5" w:rsidTr="00FA4099">
        <w:tc>
          <w:tcPr>
            <w:tcW w:w="924" w:type="dxa"/>
            <w:vMerge/>
          </w:tcPr>
          <w:p w:rsidR="008B0F42" w:rsidRPr="00DC11F5" w:rsidRDefault="008B0F42" w:rsidP="00935672">
            <w:pPr>
              <w:jc w:val="center"/>
              <w:rPr>
                <w:b/>
              </w:rPr>
            </w:pPr>
          </w:p>
        </w:tc>
        <w:tc>
          <w:tcPr>
            <w:tcW w:w="3749" w:type="dxa"/>
            <w:vMerge/>
          </w:tcPr>
          <w:p w:rsidR="008B0F42" w:rsidRPr="00DC11F5" w:rsidRDefault="008B0F42" w:rsidP="00935672">
            <w:pPr>
              <w:jc w:val="center"/>
              <w:rPr>
                <w:b/>
              </w:rPr>
            </w:pPr>
          </w:p>
        </w:tc>
        <w:tc>
          <w:tcPr>
            <w:tcW w:w="3046" w:type="dxa"/>
            <w:gridSpan w:val="3"/>
          </w:tcPr>
          <w:p w:rsidR="008B0F42" w:rsidRPr="00DC11F5" w:rsidRDefault="008B0F42" w:rsidP="00935672">
            <w:pPr>
              <w:jc w:val="center"/>
              <w:rPr>
                <w:b/>
              </w:rPr>
            </w:pPr>
            <w:r w:rsidRPr="00DC11F5">
              <w:rPr>
                <w:b/>
              </w:rPr>
              <w:t>Аудиторная работа</w:t>
            </w:r>
          </w:p>
        </w:tc>
        <w:tc>
          <w:tcPr>
            <w:tcW w:w="2142" w:type="dxa"/>
            <w:vMerge w:val="restart"/>
          </w:tcPr>
          <w:p w:rsidR="008B0F42" w:rsidRPr="00DC11F5" w:rsidRDefault="008B0F42" w:rsidP="00935672">
            <w:pPr>
              <w:jc w:val="center"/>
              <w:rPr>
                <w:b/>
              </w:rPr>
            </w:pPr>
            <w:r w:rsidRPr="00DC11F5">
              <w:rPr>
                <w:b/>
              </w:rPr>
              <w:t>Самостоятельная работа</w:t>
            </w:r>
          </w:p>
        </w:tc>
      </w:tr>
      <w:tr w:rsidR="008B0F42" w:rsidRPr="00DC11F5" w:rsidTr="00FA4099">
        <w:tc>
          <w:tcPr>
            <w:tcW w:w="924" w:type="dxa"/>
            <w:vMerge/>
          </w:tcPr>
          <w:p w:rsidR="008B0F42" w:rsidRPr="00DC11F5" w:rsidRDefault="008B0F42" w:rsidP="00935672">
            <w:pPr>
              <w:jc w:val="both"/>
            </w:pPr>
          </w:p>
        </w:tc>
        <w:tc>
          <w:tcPr>
            <w:tcW w:w="3749" w:type="dxa"/>
            <w:vMerge/>
          </w:tcPr>
          <w:p w:rsidR="008B0F42" w:rsidRPr="00DC11F5" w:rsidRDefault="008B0F42" w:rsidP="00935672">
            <w:pPr>
              <w:jc w:val="both"/>
            </w:pPr>
          </w:p>
        </w:tc>
        <w:tc>
          <w:tcPr>
            <w:tcW w:w="1173" w:type="dxa"/>
          </w:tcPr>
          <w:p w:rsidR="008B0F42" w:rsidRPr="00DC11F5" w:rsidRDefault="008B0F42" w:rsidP="00935672">
            <w:pPr>
              <w:jc w:val="center"/>
              <w:rPr>
                <w:b/>
              </w:rPr>
            </w:pPr>
            <w:r w:rsidRPr="00DC11F5">
              <w:rPr>
                <w:b/>
              </w:rPr>
              <w:t>ЛЗ</w:t>
            </w:r>
          </w:p>
        </w:tc>
        <w:tc>
          <w:tcPr>
            <w:tcW w:w="1035" w:type="dxa"/>
          </w:tcPr>
          <w:p w:rsidR="008B0F42" w:rsidRPr="00DC11F5" w:rsidRDefault="008B0F42" w:rsidP="00935672">
            <w:pPr>
              <w:jc w:val="center"/>
              <w:rPr>
                <w:b/>
              </w:rPr>
            </w:pPr>
            <w:r w:rsidRPr="00DC11F5">
              <w:rPr>
                <w:b/>
              </w:rPr>
              <w:t>ПЗ</w:t>
            </w:r>
          </w:p>
        </w:tc>
        <w:tc>
          <w:tcPr>
            <w:tcW w:w="838" w:type="dxa"/>
          </w:tcPr>
          <w:p w:rsidR="008B0F42" w:rsidRPr="00DC11F5" w:rsidRDefault="008B0F42" w:rsidP="00B97BE2">
            <w:pPr>
              <w:rPr>
                <w:b/>
              </w:rPr>
            </w:pPr>
            <w:proofErr w:type="spellStart"/>
            <w:r w:rsidRPr="00DC11F5">
              <w:rPr>
                <w:b/>
              </w:rPr>
              <w:t>ЛабЗ</w:t>
            </w:r>
            <w:proofErr w:type="spellEnd"/>
          </w:p>
        </w:tc>
        <w:tc>
          <w:tcPr>
            <w:tcW w:w="2142" w:type="dxa"/>
            <w:vMerge/>
          </w:tcPr>
          <w:p w:rsidR="008B0F42" w:rsidRPr="00DC11F5" w:rsidRDefault="008B0F42" w:rsidP="00935672">
            <w:pPr>
              <w:jc w:val="both"/>
            </w:pPr>
          </w:p>
        </w:tc>
      </w:tr>
      <w:tr w:rsidR="008B0F42" w:rsidRPr="00DC11F5" w:rsidTr="00FA4099">
        <w:tc>
          <w:tcPr>
            <w:tcW w:w="924" w:type="dxa"/>
          </w:tcPr>
          <w:p w:rsidR="008B0F42" w:rsidRPr="00DC11F5" w:rsidRDefault="008B0F42" w:rsidP="00F0399E">
            <w:pPr>
              <w:pStyle w:val="a3"/>
              <w:numPr>
                <w:ilvl w:val="0"/>
                <w:numId w:val="8"/>
              </w:numPr>
              <w:ind w:left="0"/>
              <w:jc w:val="both"/>
            </w:pPr>
            <w:r>
              <w:t>1</w:t>
            </w:r>
          </w:p>
        </w:tc>
        <w:tc>
          <w:tcPr>
            <w:tcW w:w="3749" w:type="dxa"/>
          </w:tcPr>
          <w:p w:rsidR="008B0F42" w:rsidRPr="000472E3" w:rsidRDefault="008B0F42" w:rsidP="00935672">
            <w:pPr>
              <w:pStyle w:val="1"/>
              <w:spacing w:after="0" w:line="240" w:lineRule="auto"/>
              <w:ind w:left="0"/>
              <w:jc w:val="both"/>
              <w:rPr>
                <w:rFonts w:ascii="Times New Roman" w:hAnsi="Times New Roman"/>
                <w:color w:val="000000"/>
                <w:spacing w:val="2"/>
                <w:sz w:val="24"/>
                <w:szCs w:val="24"/>
              </w:rPr>
            </w:pPr>
            <w:r w:rsidRPr="006462A0">
              <w:rPr>
                <w:rFonts w:ascii="Times New Roman" w:hAnsi="Times New Roman"/>
                <w:color w:val="000000"/>
                <w:spacing w:val="2"/>
                <w:sz w:val="24"/>
                <w:szCs w:val="24"/>
              </w:rPr>
              <w:t>Исторический путь развития психологии. Предмет и задачи психологической науки и практики.</w:t>
            </w:r>
          </w:p>
        </w:tc>
        <w:tc>
          <w:tcPr>
            <w:tcW w:w="1173" w:type="dxa"/>
          </w:tcPr>
          <w:p w:rsidR="008B0F42" w:rsidRPr="00DC11F5" w:rsidRDefault="008B0F42" w:rsidP="00935672">
            <w:pPr>
              <w:jc w:val="center"/>
            </w:pPr>
            <w:r>
              <w:t>4</w:t>
            </w:r>
          </w:p>
        </w:tc>
        <w:tc>
          <w:tcPr>
            <w:tcW w:w="1035" w:type="dxa"/>
          </w:tcPr>
          <w:p w:rsidR="008B0F42" w:rsidRDefault="008B0F42">
            <w:pPr>
              <w:jc w:val="center"/>
            </w:pPr>
            <w:r>
              <w:t>4</w:t>
            </w:r>
          </w:p>
        </w:tc>
        <w:tc>
          <w:tcPr>
            <w:tcW w:w="838" w:type="dxa"/>
          </w:tcPr>
          <w:p w:rsidR="008B0F42" w:rsidRPr="00DC11F5" w:rsidRDefault="008B0F42" w:rsidP="00935672">
            <w:pPr>
              <w:jc w:val="center"/>
            </w:pPr>
          </w:p>
        </w:tc>
        <w:tc>
          <w:tcPr>
            <w:tcW w:w="2142" w:type="dxa"/>
          </w:tcPr>
          <w:p w:rsidR="008B0F42" w:rsidRPr="00E50A4D" w:rsidRDefault="008B0F42" w:rsidP="009A53C6">
            <w:pPr>
              <w:jc w:val="center"/>
            </w:pPr>
            <w:r>
              <w:rPr>
                <w:lang w:val="en-US"/>
              </w:rPr>
              <w:t>1</w:t>
            </w:r>
          </w:p>
        </w:tc>
      </w:tr>
      <w:tr w:rsidR="008B0F42" w:rsidRPr="00DC11F5" w:rsidTr="00FA4099">
        <w:tc>
          <w:tcPr>
            <w:tcW w:w="924" w:type="dxa"/>
          </w:tcPr>
          <w:p w:rsidR="008B0F42" w:rsidRDefault="008B0F42" w:rsidP="00F0399E">
            <w:pPr>
              <w:pStyle w:val="a3"/>
              <w:numPr>
                <w:ilvl w:val="0"/>
                <w:numId w:val="8"/>
              </w:numPr>
              <w:ind w:left="0"/>
              <w:jc w:val="both"/>
            </w:pPr>
            <w:r>
              <w:t>2</w:t>
            </w:r>
          </w:p>
        </w:tc>
        <w:tc>
          <w:tcPr>
            <w:tcW w:w="3749" w:type="dxa"/>
          </w:tcPr>
          <w:p w:rsidR="008B0F42" w:rsidRPr="000472E3" w:rsidRDefault="008B0F42" w:rsidP="00935672">
            <w:pPr>
              <w:pStyle w:val="1"/>
              <w:spacing w:after="0" w:line="240" w:lineRule="auto"/>
              <w:ind w:left="0"/>
              <w:jc w:val="both"/>
              <w:rPr>
                <w:rFonts w:ascii="Times New Roman" w:hAnsi="Times New Roman"/>
                <w:sz w:val="24"/>
                <w:szCs w:val="24"/>
              </w:rPr>
            </w:pPr>
            <w:r w:rsidRPr="006462A0">
              <w:rPr>
                <w:rFonts w:ascii="Times New Roman" w:hAnsi="Times New Roman"/>
                <w:sz w:val="24"/>
                <w:szCs w:val="24"/>
              </w:rPr>
              <w:t>Происхождение и развитие психики и сознания человека</w:t>
            </w:r>
          </w:p>
        </w:tc>
        <w:tc>
          <w:tcPr>
            <w:tcW w:w="1173" w:type="dxa"/>
          </w:tcPr>
          <w:p w:rsidR="008B0F42" w:rsidRPr="00DC11F5" w:rsidRDefault="008B0F42" w:rsidP="00C8171F">
            <w:pPr>
              <w:jc w:val="center"/>
            </w:pPr>
            <w:r>
              <w:t>4</w:t>
            </w:r>
          </w:p>
        </w:tc>
        <w:tc>
          <w:tcPr>
            <w:tcW w:w="1035" w:type="dxa"/>
          </w:tcPr>
          <w:p w:rsidR="008B0F42" w:rsidRDefault="008B0F42">
            <w:pPr>
              <w:jc w:val="center"/>
            </w:pPr>
            <w:r>
              <w:t>4</w:t>
            </w:r>
          </w:p>
        </w:tc>
        <w:tc>
          <w:tcPr>
            <w:tcW w:w="838" w:type="dxa"/>
          </w:tcPr>
          <w:p w:rsidR="008B0F42" w:rsidRPr="00DC11F5" w:rsidRDefault="008B0F42" w:rsidP="00C8171F">
            <w:pPr>
              <w:jc w:val="center"/>
            </w:pPr>
          </w:p>
        </w:tc>
        <w:tc>
          <w:tcPr>
            <w:tcW w:w="2142" w:type="dxa"/>
          </w:tcPr>
          <w:p w:rsidR="008B0F42" w:rsidRPr="00E50A4D" w:rsidRDefault="00E50A4D" w:rsidP="009A53C6">
            <w:pPr>
              <w:jc w:val="center"/>
            </w:pPr>
            <w:r>
              <w:t>2</w:t>
            </w:r>
          </w:p>
        </w:tc>
      </w:tr>
      <w:tr w:rsidR="008B0F42" w:rsidRPr="00DC11F5" w:rsidTr="00FA4099">
        <w:tc>
          <w:tcPr>
            <w:tcW w:w="924" w:type="dxa"/>
          </w:tcPr>
          <w:p w:rsidR="008B0F42" w:rsidRDefault="008B0F42" w:rsidP="00E231A4">
            <w:pPr>
              <w:pStyle w:val="a3"/>
              <w:numPr>
                <w:ilvl w:val="0"/>
                <w:numId w:val="8"/>
              </w:numPr>
              <w:ind w:left="0"/>
              <w:jc w:val="both"/>
            </w:pPr>
            <w:r>
              <w:t>3</w:t>
            </w:r>
          </w:p>
        </w:tc>
        <w:tc>
          <w:tcPr>
            <w:tcW w:w="3749" w:type="dxa"/>
          </w:tcPr>
          <w:p w:rsidR="008B0F42" w:rsidRPr="006462A0" w:rsidRDefault="008B0F42" w:rsidP="00935672">
            <w:pPr>
              <w:pStyle w:val="1"/>
              <w:spacing w:after="0" w:line="240" w:lineRule="auto"/>
              <w:ind w:left="0"/>
              <w:jc w:val="both"/>
              <w:rPr>
                <w:rFonts w:ascii="Times New Roman" w:hAnsi="Times New Roman"/>
                <w:sz w:val="24"/>
                <w:szCs w:val="24"/>
              </w:rPr>
            </w:pPr>
            <w:r w:rsidRPr="001D13D4">
              <w:rPr>
                <w:rFonts w:ascii="Times New Roman" w:hAnsi="Times New Roman"/>
                <w:sz w:val="24"/>
                <w:szCs w:val="24"/>
              </w:rPr>
              <w:t>Основные понятия психологической теории деятельности. Операционно-технические аспекты деятельности</w:t>
            </w:r>
          </w:p>
        </w:tc>
        <w:tc>
          <w:tcPr>
            <w:tcW w:w="1173" w:type="dxa"/>
          </w:tcPr>
          <w:p w:rsidR="008B0F42" w:rsidRDefault="008B0F42" w:rsidP="00C8171F">
            <w:pPr>
              <w:jc w:val="center"/>
            </w:pPr>
            <w:r>
              <w:t>2</w:t>
            </w:r>
          </w:p>
        </w:tc>
        <w:tc>
          <w:tcPr>
            <w:tcW w:w="1035" w:type="dxa"/>
          </w:tcPr>
          <w:p w:rsidR="008B0F42" w:rsidRDefault="008B0F42">
            <w:pPr>
              <w:jc w:val="center"/>
            </w:pPr>
            <w:r>
              <w:t>2</w:t>
            </w:r>
          </w:p>
        </w:tc>
        <w:tc>
          <w:tcPr>
            <w:tcW w:w="838" w:type="dxa"/>
          </w:tcPr>
          <w:p w:rsidR="008B0F42" w:rsidRPr="00DC11F5" w:rsidRDefault="008B0F42" w:rsidP="00C8171F">
            <w:pPr>
              <w:jc w:val="center"/>
            </w:pPr>
          </w:p>
        </w:tc>
        <w:tc>
          <w:tcPr>
            <w:tcW w:w="2142" w:type="dxa"/>
          </w:tcPr>
          <w:p w:rsidR="008B0F42" w:rsidRPr="00E50A4D" w:rsidRDefault="00E50A4D" w:rsidP="009A53C6">
            <w:pPr>
              <w:jc w:val="center"/>
            </w:pPr>
            <w:r>
              <w:t>1</w:t>
            </w:r>
          </w:p>
        </w:tc>
      </w:tr>
      <w:tr w:rsidR="008B0F42" w:rsidRPr="00DC11F5" w:rsidTr="00FA4099">
        <w:tc>
          <w:tcPr>
            <w:tcW w:w="924" w:type="dxa"/>
          </w:tcPr>
          <w:p w:rsidR="008B0F42" w:rsidRDefault="008B0F42" w:rsidP="00E231A4">
            <w:pPr>
              <w:pStyle w:val="a3"/>
              <w:numPr>
                <w:ilvl w:val="0"/>
                <w:numId w:val="8"/>
              </w:numPr>
              <w:ind w:left="0"/>
              <w:jc w:val="both"/>
            </w:pPr>
            <w:r>
              <w:t>4</w:t>
            </w:r>
          </w:p>
        </w:tc>
        <w:tc>
          <w:tcPr>
            <w:tcW w:w="3749" w:type="dxa"/>
          </w:tcPr>
          <w:p w:rsidR="008B0F42" w:rsidRPr="000472E3" w:rsidRDefault="008B0F42" w:rsidP="00E231A4">
            <w:pPr>
              <w:rPr>
                <w:bCs/>
              </w:rPr>
            </w:pPr>
            <w:r>
              <w:t>Познавательная сфера</w:t>
            </w:r>
          </w:p>
        </w:tc>
        <w:tc>
          <w:tcPr>
            <w:tcW w:w="1173" w:type="dxa"/>
          </w:tcPr>
          <w:p w:rsidR="008B0F42" w:rsidRDefault="008B0F42" w:rsidP="00C8171F">
            <w:pPr>
              <w:jc w:val="center"/>
            </w:pPr>
            <w:r>
              <w:t>4</w:t>
            </w:r>
          </w:p>
        </w:tc>
        <w:tc>
          <w:tcPr>
            <w:tcW w:w="1035" w:type="dxa"/>
          </w:tcPr>
          <w:p w:rsidR="008B0F42" w:rsidRDefault="008B0F42">
            <w:pPr>
              <w:jc w:val="center"/>
            </w:pPr>
            <w:r>
              <w:t>4</w:t>
            </w:r>
          </w:p>
        </w:tc>
        <w:tc>
          <w:tcPr>
            <w:tcW w:w="838" w:type="dxa"/>
          </w:tcPr>
          <w:p w:rsidR="008B0F42" w:rsidRPr="00DC11F5" w:rsidRDefault="008B0F42" w:rsidP="00C8171F">
            <w:pPr>
              <w:jc w:val="center"/>
            </w:pPr>
          </w:p>
        </w:tc>
        <w:tc>
          <w:tcPr>
            <w:tcW w:w="2142" w:type="dxa"/>
          </w:tcPr>
          <w:p w:rsidR="008B0F42" w:rsidRPr="00E50A4D" w:rsidRDefault="00E50A4D" w:rsidP="009A53C6">
            <w:pPr>
              <w:jc w:val="center"/>
            </w:pPr>
            <w:r>
              <w:t>1</w:t>
            </w:r>
          </w:p>
        </w:tc>
      </w:tr>
      <w:tr w:rsidR="008B0F42" w:rsidRPr="00DC11F5" w:rsidTr="00FA4099">
        <w:tc>
          <w:tcPr>
            <w:tcW w:w="924" w:type="dxa"/>
          </w:tcPr>
          <w:p w:rsidR="008B0F42" w:rsidRPr="00DC11F5" w:rsidRDefault="008B0F42" w:rsidP="00E231A4">
            <w:pPr>
              <w:jc w:val="both"/>
            </w:pPr>
            <w:r>
              <w:t>5</w:t>
            </w:r>
          </w:p>
        </w:tc>
        <w:tc>
          <w:tcPr>
            <w:tcW w:w="3749" w:type="dxa"/>
          </w:tcPr>
          <w:p w:rsidR="008B0F42" w:rsidRPr="000472E3" w:rsidRDefault="008B0F42" w:rsidP="00E231A4">
            <w:pPr>
              <w:jc w:val="both"/>
            </w:pPr>
            <w:r>
              <w:rPr>
                <w:bCs/>
              </w:rPr>
              <w:t>Личность</w:t>
            </w:r>
          </w:p>
        </w:tc>
        <w:tc>
          <w:tcPr>
            <w:tcW w:w="1173" w:type="dxa"/>
          </w:tcPr>
          <w:p w:rsidR="008B0F42" w:rsidRDefault="008B0F42" w:rsidP="00C8171F">
            <w:pPr>
              <w:jc w:val="center"/>
            </w:pPr>
            <w:r>
              <w:t>4</w:t>
            </w:r>
          </w:p>
        </w:tc>
        <w:tc>
          <w:tcPr>
            <w:tcW w:w="1035" w:type="dxa"/>
          </w:tcPr>
          <w:p w:rsidR="008B0F42" w:rsidRDefault="008B0F42">
            <w:pPr>
              <w:jc w:val="center"/>
            </w:pPr>
            <w:r>
              <w:t>4</w:t>
            </w:r>
          </w:p>
        </w:tc>
        <w:tc>
          <w:tcPr>
            <w:tcW w:w="838" w:type="dxa"/>
          </w:tcPr>
          <w:p w:rsidR="008B0F42" w:rsidRPr="00DC11F5" w:rsidRDefault="008B0F42" w:rsidP="00C8171F">
            <w:pPr>
              <w:jc w:val="center"/>
            </w:pPr>
          </w:p>
        </w:tc>
        <w:tc>
          <w:tcPr>
            <w:tcW w:w="2142" w:type="dxa"/>
          </w:tcPr>
          <w:p w:rsidR="008B0F42" w:rsidRPr="00E50A4D" w:rsidRDefault="00E50A4D" w:rsidP="009A53C6">
            <w:pPr>
              <w:jc w:val="center"/>
            </w:pPr>
            <w:r>
              <w:t>2</w:t>
            </w:r>
          </w:p>
        </w:tc>
      </w:tr>
      <w:tr w:rsidR="008B0F42" w:rsidRPr="00DC11F5" w:rsidTr="00FA4099">
        <w:trPr>
          <w:trHeight w:val="280"/>
        </w:trPr>
        <w:tc>
          <w:tcPr>
            <w:tcW w:w="924" w:type="dxa"/>
          </w:tcPr>
          <w:p w:rsidR="008B0F42" w:rsidRDefault="008B0F42" w:rsidP="00E231A4">
            <w:pPr>
              <w:jc w:val="both"/>
            </w:pPr>
            <w:r>
              <w:t>6</w:t>
            </w:r>
          </w:p>
        </w:tc>
        <w:tc>
          <w:tcPr>
            <w:tcW w:w="3749" w:type="dxa"/>
          </w:tcPr>
          <w:p w:rsidR="008B0F42" w:rsidRPr="0011664E" w:rsidRDefault="008B0F42" w:rsidP="00E231A4">
            <w:pPr>
              <w:shd w:val="clear" w:color="auto" w:fill="FFFFFF"/>
              <w:rPr>
                <w:bCs/>
              </w:rPr>
            </w:pPr>
            <w:r>
              <w:t>Эмоционально-волевая сфера</w:t>
            </w:r>
          </w:p>
        </w:tc>
        <w:tc>
          <w:tcPr>
            <w:tcW w:w="1173" w:type="dxa"/>
          </w:tcPr>
          <w:p w:rsidR="008B0F42" w:rsidRPr="00DC11F5" w:rsidRDefault="008B0F42" w:rsidP="00935672">
            <w:pPr>
              <w:jc w:val="center"/>
            </w:pPr>
            <w:r>
              <w:t>2</w:t>
            </w:r>
          </w:p>
        </w:tc>
        <w:tc>
          <w:tcPr>
            <w:tcW w:w="1035" w:type="dxa"/>
          </w:tcPr>
          <w:p w:rsidR="008B0F42" w:rsidRDefault="008B0F42">
            <w:pPr>
              <w:jc w:val="center"/>
            </w:pPr>
            <w:r>
              <w:t>2</w:t>
            </w:r>
          </w:p>
        </w:tc>
        <w:tc>
          <w:tcPr>
            <w:tcW w:w="838" w:type="dxa"/>
          </w:tcPr>
          <w:p w:rsidR="008B0F42" w:rsidRPr="00DC11F5" w:rsidRDefault="008B0F42" w:rsidP="00935672">
            <w:pPr>
              <w:jc w:val="center"/>
            </w:pPr>
          </w:p>
        </w:tc>
        <w:tc>
          <w:tcPr>
            <w:tcW w:w="2142" w:type="dxa"/>
          </w:tcPr>
          <w:p w:rsidR="008B0F42" w:rsidRPr="00E50A4D" w:rsidRDefault="00E50A4D" w:rsidP="009A53C6">
            <w:pPr>
              <w:jc w:val="center"/>
            </w:pPr>
            <w:r>
              <w:t>1</w:t>
            </w:r>
          </w:p>
        </w:tc>
      </w:tr>
      <w:tr w:rsidR="008B0F42" w:rsidRPr="00DC11F5" w:rsidTr="00FA4099">
        <w:trPr>
          <w:trHeight w:val="280"/>
        </w:trPr>
        <w:tc>
          <w:tcPr>
            <w:tcW w:w="924" w:type="dxa"/>
          </w:tcPr>
          <w:p w:rsidR="008B0F42" w:rsidRDefault="008B0F42" w:rsidP="00E231A4">
            <w:pPr>
              <w:jc w:val="both"/>
            </w:pPr>
            <w:r>
              <w:t>7</w:t>
            </w:r>
          </w:p>
        </w:tc>
        <w:tc>
          <w:tcPr>
            <w:tcW w:w="3749" w:type="dxa"/>
          </w:tcPr>
          <w:p w:rsidR="008B0F42" w:rsidRDefault="008B0F42" w:rsidP="00E231A4">
            <w:pPr>
              <w:shd w:val="clear" w:color="auto" w:fill="FFFFFF"/>
            </w:pPr>
            <w:proofErr w:type="spellStart"/>
            <w:r>
              <w:t>Потребностно</w:t>
            </w:r>
            <w:proofErr w:type="spellEnd"/>
            <w:r>
              <w:t xml:space="preserve">-мотивационная сфера </w:t>
            </w:r>
          </w:p>
        </w:tc>
        <w:tc>
          <w:tcPr>
            <w:tcW w:w="1173" w:type="dxa"/>
          </w:tcPr>
          <w:p w:rsidR="008B0F42" w:rsidRPr="00DC11F5" w:rsidRDefault="008B0F42" w:rsidP="00935672">
            <w:pPr>
              <w:jc w:val="center"/>
            </w:pPr>
            <w:r>
              <w:t>2</w:t>
            </w:r>
          </w:p>
        </w:tc>
        <w:tc>
          <w:tcPr>
            <w:tcW w:w="1035" w:type="dxa"/>
          </w:tcPr>
          <w:p w:rsidR="008B0F42" w:rsidRDefault="008B0F42">
            <w:pPr>
              <w:jc w:val="center"/>
            </w:pPr>
            <w:r>
              <w:t>2</w:t>
            </w:r>
          </w:p>
        </w:tc>
        <w:tc>
          <w:tcPr>
            <w:tcW w:w="838" w:type="dxa"/>
          </w:tcPr>
          <w:p w:rsidR="008B0F42" w:rsidRPr="00DC11F5" w:rsidRDefault="008B0F42" w:rsidP="00935672">
            <w:pPr>
              <w:jc w:val="center"/>
            </w:pPr>
          </w:p>
        </w:tc>
        <w:tc>
          <w:tcPr>
            <w:tcW w:w="2142" w:type="dxa"/>
          </w:tcPr>
          <w:p w:rsidR="008B0F42" w:rsidRPr="00E50A4D" w:rsidRDefault="00E50A4D" w:rsidP="009A53C6">
            <w:pPr>
              <w:jc w:val="center"/>
            </w:pPr>
            <w:r>
              <w:t>2</w:t>
            </w:r>
          </w:p>
        </w:tc>
      </w:tr>
      <w:tr w:rsidR="008B0F42" w:rsidRPr="00DC11F5" w:rsidTr="00FA4099">
        <w:trPr>
          <w:trHeight w:val="263"/>
        </w:trPr>
        <w:tc>
          <w:tcPr>
            <w:tcW w:w="924" w:type="dxa"/>
          </w:tcPr>
          <w:p w:rsidR="008B0F42" w:rsidRDefault="008B0F42" w:rsidP="00E231A4">
            <w:pPr>
              <w:jc w:val="both"/>
            </w:pPr>
            <w:r>
              <w:t>8</w:t>
            </w:r>
          </w:p>
        </w:tc>
        <w:tc>
          <w:tcPr>
            <w:tcW w:w="3749" w:type="dxa"/>
          </w:tcPr>
          <w:p w:rsidR="008B0F42" w:rsidRDefault="008B0F42" w:rsidP="00E231A4">
            <w:pPr>
              <w:widowControl w:val="0"/>
              <w:autoSpaceDE w:val="0"/>
              <w:autoSpaceDN w:val="0"/>
              <w:adjustRightInd w:val="0"/>
              <w:rPr>
                <w:b/>
              </w:rPr>
            </w:pPr>
            <w:r>
              <w:t>Способности</w:t>
            </w:r>
          </w:p>
        </w:tc>
        <w:tc>
          <w:tcPr>
            <w:tcW w:w="1173" w:type="dxa"/>
          </w:tcPr>
          <w:p w:rsidR="008B0F42" w:rsidRDefault="008B0F42" w:rsidP="00935672">
            <w:pPr>
              <w:jc w:val="center"/>
            </w:pPr>
            <w:r>
              <w:t>2</w:t>
            </w:r>
          </w:p>
        </w:tc>
        <w:tc>
          <w:tcPr>
            <w:tcW w:w="1035" w:type="dxa"/>
          </w:tcPr>
          <w:p w:rsidR="008B0F42" w:rsidRDefault="008B0F42">
            <w:pPr>
              <w:jc w:val="center"/>
            </w:pPr>
            <w:r>
              <w:t>2</w:t>
            </w:r>
          </w:p>
        </w:tc>
        <w:tc>
          <w:tcPr>
            <w:tcW w:w="838" w:type="dxa"/>
          </w:tcPr>
          <w:p w:rsidR="008B0F42" w:rsidRPr="00DC11F5" w:rsidRDefault="008B0F42" w:rsidP="00935672">
            <w:pPr>
              <w:jc w:val="center"/>
            </w:pPr>
          </w:p>
        </w:tc>
        <w:tc>
          <w:tcPr>
            <w:tcW w:w="2142" w:type="dxa"/>
          </w:tcPr>
          <w:p w:rsidR="008B0F42" w:rsidRDefault="008B0F42" w:rsidP="009A53C6">
            <w:pPr>
              <w:jc w:val="center"/>
            </w:pPr>
            <w:r>
              <w:t>1</w:t>
            </w:r>
          </w:p>
        </w:tc>
      </w:tr>
      <w:tr w:rsidR="008B0F42" w:rsidRPr="00DC11F5" w:rsidTr="00FA4099">
        <w:trPr>
          <w:trHeight w:val="263"/>
        </w:trPr>
        <w:tc>
          <w:tcPr>
            <w:tcW w:w="924" w:type="dxa"/>
          </w:tcPr>
          <w:p w:rsidR="008B0F42" w:rsidRDefault="008B0F42" w:rsidP="00E231A4">
            <w:pPr>
              <w:jc w:val="both"/>
            </w:pPr>
            <w:r>
              <w:t>9</w:t>
            </w:r>
          </w:p>
        </w:tc>
        <w:tc>
          <w:tcPr>
            <w:tcW w:w="3749" w:type="dxa"/>
          </w:tcPr>
          <w:p w:rsidR="008B0F42" w:rsidRDefault="008B0F42" w:rsidP="00E231A4">
            <w:pPr>
              <w:widowControl w:val="0"/>
              <w:autoSpaceDE w:val="0"/>
              <w:autoSpaceDN w:val="0"/>
              <w:adjustRightInd w:val="0"/>
              <w:rPr>
                <w:b/>
              </w:rPr>
            </w:pPr>
            <w:r>
              <w:rPr>
                <w:bCs/>
              </w:rPr>
              <w:t xml:space="preserve">Темперамент </w:t>
            </w:r>
          </w:p>
        </w:tc>
        <w:tc>
          <w:tcPr>
            <w:tcW w:w="1173" w:type="dxa"/>
          </w:tcPr>
          <w:p w:rsidR="008B0F42" w:rsidRDefault="008B0F42" w:rsidP="00935672">
            <w:pPr>
              <w:jc w:val="center"/>
            </w:pPr>
            <w:r>
              <w:t>2</w:t>
            </w:r>
          </w:p>
        </w:tc>
        <w:tc>
          <w:tcPr>
            <w:tcW w:w="1035" w:type="dxa"/>
          </w:tcPr>
          <w:p w:rsidR="008B0F42" w:rsidRDefault="008B0F42">
            <w:pPr>
              <w:jc w:val="center"/>
            </w:pPr>
            <w:r>
              <w:t>2</w:t>
            </w:r>
          </w:p>
        </w:tc>
        <w:tc>
          <w:tcPr>
            <w:tcW w:w="838" w:type="dxa"/>
          </w:tcPr>
          <w:p w:rsidR="008B0F42" w:rsidRPr="00DC11F5" w:rsidRDefault="008B0F42" w:rsidP="00935672">
            <w:pPr>
              <w:jc w:val="center"/>
            </w:pPr>
          </w:p>
        </w:tc>
        <w:tc>
          <w:tcPr>
            <w:tcW w:w="2142" w:type="dxa"/>
          </w:tcPr>
          <w:p w:rsidR="008B0F42" w:rsidRDefault="00E50A4D" w:rsidP="009A53C6">
            <w:pPr>
              <w:jc w:val="center"/>
            </w:pPr>
            <w:r>
              <w:t>2</w:t>
            </w:r>
          </w:p>
        </w:tc>
      </w:tr>
      <w:tr w:rsidR="008B0F42" w:rsidRPr="00DC11F5" w:rsidTr="00FA4099">
        <w:trPr>
          <w:trHeight w:val="263"/>
        </w:trPr>
        <w:tc>
          <w:tcPr>
            <w:tcW w:w="924" w:type="dxa"/>
          </w:tcPr>
          <w:p w:rsidR="008B0F42" w:rsidRDefault="008B0F42" w:rsidP="00E231A4">
            <w:pPr>
              <w:jc w:val="both"/>
            </w:pPr>
            <w:r>
              <w:t>10</w:t>
            </w:r>
          </w:p>
        </w:tc>
        <w:tc>
          <w:tcPr>
            <w:tcW w:w="3749" w:type="dxa"/>
          </w:tcPr>
          <w:p w:rsidR="008B0F42" w:rsidRDefault="008B0F42" w:rsidP="00E231A4">
            <w:pPr>
              <w:widowControl w:val="0"/>
              <w:autoSpaceDE w:val="0"/>
              <w:autoSpaceDN w:val="0"/>
              <w:adjustRightInd w:val="0"/>
              <w:rPr>
                <w:bCs/>
              </w:rPr>
            </w:pPr>
            <w:r>
              <w:rPr>
                <w:bCs/>
              </w:rPr>
              <w:t>Характер</w:t>
            </w:r>
          </w:p>
        </w:tc>
        <w:tc>
          <w:tcPr>
            <w:tcW w:w="1173" w:type="dxa"/>
          </w:tcPr>
          <w:p w:rsidR="008B0F42" w:rsidRDefault="008B0F42" w:rsidP="00935672">
            <w:pPr>
              <w:jc w:val="center"/>
            </w:pPr>
            <w:r>
              <w:t>2</w:t>
            </w:r>
          </w:p>
        </w:tc>
        <w:tc>
          <w:tcPr>
            <w:tcW w:w="1035" w:type="dxa"/>
          </w:tcPr>
          <w:p w:rsidR="008B0F42" w:rsidRDefault="008B0F42">
            <w:pPr>
              <w:jc w:val="center"/>
            </w:pPr>
            <w:r>
              <w:t>2</w:t>
            </w:r>
          </w:p>
        </w:tc>
        <w:tc>
          <w:tcPr>
            <w:tcW w:w="838" w:type="dxa"/>
          </w:tcPr>
          <w:p w:rsidR="008B0F42" w:rsidRPr="00DC11F5" w:rsidRDefault="008B0F42" w:rsidP="00935672">
            <w:pPr>
              <w:jc w:val="center"/>
            </w:pPr>
          </w:p>
        </w:tc>
        <w:tc>
          <w:tcPr>
            <w:tcW w:w="2142" w:type="dxa"/>
          </w:tcPr>
          <w:p w:rsidR="008B0F42" w:rsidRPr="00C77E5A" w:rsidRDefault="008B0F42" w:rsidP="009A53C6">
            <w:pPr>
              <w:jc w:val="center"/>
              <w:rPr>
                <w:lang w:val="en-US"/>
              </w:rPr>
            </w:pPr>
            <w:r>
              <w:rPr>
                <w:lang w:val="en-US"/>
              </w:rPr>
              <w:t>1</w:t>
            </w:r>
          </w:p>
        </w:tc>
      </w:tr>
      <w:tr w:rsidR="008B0F42" w:rsidRPr="00DC11F5" w:rsidTr="00FA4099">
        <w:trPr>
          <w:trHeight w:val="263"/>
        </w:trPr>
        <w:tc>
          <w:tcPr>
            <w:tcW w:w="924" w:type="dxa"/>
          </w:tcPr>
          <w:p w:rsidR="008B0F42" w:rsidRDefault="008B0F42" w:rsidP="0011664E">
            <w:pPr>
              <w:jc w:val="both"/>
            </w:pPr>
            <w:r>
              <w:t>11</w:t>
            </w:r>
          </w:p>
        </w:tc>
        <w:tc>
          <w:tcPr>
            <w:tcW w:w="3749" w:type="dxa"/>
          </w:tcPr>
          <w:p w:rsidR="008B0F42" w:rsidRDefault="008B0F42">
            <w:pPr>
              <w:widowControl w:val="0"/>
              <w:autoSpaceDE w:val="0"/>
              <w:autoSpaceDN w:val="0"/>
              <w:adjustRightInd w:val="0"/>
              <w:rPr>
                <w:bCs/>
              </w:rPr>
            </w:pPr>
            <w:r>
              <w:t>Понятие общения, виды, функции и типы общения, структура и средства общения</w:t>
            </w:r>
          </w:p>
        </w:tc>
        <w:tc>
          <w:tcPr>
            <w:tcW w:w="1173" w:type="dxa"/>
          </w:tcPr>
          <w:p w:rsidR="008B0F42" w:rsidRDefault="008B0F42" w:rsidP="00935672">
            <w:pPr>
              <w:jc w:val="center"/>
            </w:pPr>
            <w:r>
              <w:t>4</w:t>
            </w:r>
          </w:p>
        </w:tc>
        <w:tc>
          <w:tcPr>
            <w:tcW w:w="1035" w:type="dxa"/>
          </w:tcPr>
          <w:p w:rsidR="008B0F42" w:rsidRDefault="008B0F42">
            <w:pPr>
              <w:jc w:val="center"/>
            </w:pPr>
            <w:r>
              <w:t>4</w:t>
            </w:r>
          </w:p>
        </w:tc>
        <w:tc>
          <w:tcPr>
            <w:tcW w:w="838" w:type="dxa"/>
          </w:tcPr>
          <w:p w:rsidR="008B0F42" w:rsidRPr="00DC11F5" w:rsidRDefault="008B0F42" w:rsidP="00935672">
            <w:pPr>
              <w:jc w:val="center"/>
            </w:pPr>
          </w:p>
        </w:tc>
        <w:tc>
          <w:tcPr>
            <w:tcW w:w="2142" w:type="dxa"/>
          </w:tcPr>
          <w:p w:rsidR="008B0F42" w:rsidRPr="00C77E5A" w:rsidRDefault="008B0F42" w:rsidP="009A53C6">
            <w:pPr>
              <w:jc w:val="center"/>
              <w:rPr>
                <w:lang w:val="en-US"/>
              </w:rPr>
            </w:pPr>
          </w:p>
        </w:tc>
      </w:tr>
      <w:tr w:rsidR="008B0F42" w:rsidRPr="00DC11F5" w:rsidTr="00FA4099">
        <w:trPr>
          <w:trHeight w:val="263"/>
        </w:trPr>
        <w:tc>
          <w:tcPr>
            <w:tcW w:w="924" w:type="dxa"/>
          </w:tcPr>
          <w:p w:rsidR="008B0F42" w:rsidRDefault="008B0F42" w:rsidP="0011664E">
            <w:pPr>
              <w:jc w:val="both"/>
            </w:pPr>
            <w:r>
              <w:t>12</w:t>
            </w:r>
          </w:p>
        </w:tc>
        <w:tc>
          <w:tcPr>
            <w:tcW w:w="3749" w:type="dxa"/>
          </w:tcPr>
          <w:p w:rsidR="008B0F42" w:rsidRDefault="008B0F42">
            <w:pPr>
              <w:widowControl w:val="0"/>
              <w:autoSpaceDE w:val="0"/>
              <w:autoSpaceDN w:val="0"/>
              <w:adjustRightInd w:val="0"/>
            </w:pPr>
            <w:r>
              <w:rPr>
                <w:color w:val="000000"/>
              </w:rPr>
              <w:t>Понятие о группах и коллективах.</w:t>
            </w:r>
          </w:p>
        </w:tc>
        <w:tc>
          <w:tcPr>
            <w:tcW w:w="1173" w:type="dxa"/>
          </w:tcPr>
          <w:p w:rsidR="008B0F42" w:rsidRDefault="008B0F42" w:rsidP="00935672">
            <w:pPr>
              <w:jc w:val="center"/>
            </w:pPr>
            <w:r>
              <w:t>4</w:t>
            </w:r>
          </w:p>
        </w:tc>
        <w:tc>
          <w:tcPr>
            <w:tcW w:w="1035" w:type="dxa"/>
          </w:tcPr>
          <w:p w:rsidR="008B0F42" w:rsidRDefault="008B0F42">
            <w:pPr>
              <w:jc w:val="center"/>
            </w:pPr>
            <w:r>
              <w:t>4</w:t>
            </w:r>
          </w:p>
        </w:tc>
        <w:tc>
          <w:tcPr>
            <w:tcW w:w="838" w:type="dxa"/>
          </w:tcPr>
          <w:p w:rsidR="008B0F42" w:rsidRPr="00DC11F5" w:rsidRDefault="008B0F42" w:rsidP="00935672">
            <w:pPr>
              <w:jc w:val="center"/>
            </w:pPr>
          </w:p>
        </w:tc>
        <w:tc>
          <w:tcPr>
            <w:tcW w:w="2142" w:type="dxa"/>
          </w:tcPr>
          <w:p w:rsidR="008B0F42" w:rsidRPr="00E50A4D" w:rsidRDefault="00E50A4D" w:rsidP="009A53C6">
            <w:pPr>
              <w:jc w:val="center"/>
            </w:pPr>
            <w:r>
              <w:t>1</w:t>
            </w:r>
          </w:p>
        </w:tc>
      </w:tr>
      <w:tr w:rsidR="008B0F42" w:rsidRPr="00DC11F5" w:rsidTr="00FA4099">
        <w:tc>
          <w:tcPr>
            <w:tcW w:w="924" w:type="dxa"/>
          </w:tcPr>
          <w:p w:rsidR="008B0F42" w:rsidRPr="00DC11F5" w:rsidRDefault="008B0F42" w:rsidP="00935672">
            <w:pPr>
              <w:pStyle w:val="a3"/>
              <w:ind w:left="0"/>
              <w:jc w:val="both"/>
            </w:pPr>
          </w:p>
        </w:tc>
        <w:tc>
          <w:tcPr>
            <w:tcW w:w="3749" w:type="dxa"/>
          </w:tcPr>
          <w:p w:rsidR="008B0F42" w:rsidRPr="00DC11F5" w:rsidRDefault="008B0F42" w:rsidP="00935672">
            <w:pPr>
              <w:jc w:val="both"/>
            </w:pPr>
            <w:r w:rsidRPr="00DC11F5">
              <w:t xml:space="preserve">Итого </w:t>
            </w:r>
          </w:p>
        </w:tc>
        <w:tc>
          <w:tcPr>
            <w:tcW w:w="1173" w:type="dxa"/>
          </w:tcPr>
          <w:p w:rsidR="008B0F42" w:rsidRPr="00DC11F5" w:rsidRDefault="008B0F42" w:rsidP="00935672">
            <w:pPr>
              <w:jc w:val="center"/>
            </w:pPr>
            <w:r>
              <w:t>36</w:t>
            </w:r>
          </w:p>
        </w:tc>
        <w:tc>
          <w:tcPr>
            <w:tcW w:w="1035" w:type="dxa"/>
          </w:tcPr>
          <w:p w:rsidR="008B0F42" w:rsidRDefault="008B0F42">
            <w:pPr>
              <w:jc w:val="center"/>
            </w:pPr>
            <w:r>
              <w:t>36</w:t>
            </w:r>
          </w:p>
        </w:tc>
        <w:tc>
          <w:tcPr>
            <w:tcW w:w="838" w:type="dxa"/>
          </w:tcPr>
          <w:p w:rsidR="008B0F42" w:rsidRPr="00DC11F5" w:rsidRDefault="008B0F42" w:rsidP="00935672">
            <w:pPr>
              <w:jc w:val="center"/>
            </w:pPr>
          </w:p>
        </w:tc>
        <w:tc>
          <w:tcPr>
            <w:tcW w:w="2142" w:type="dxa"/>
          </w:tcPr>
          <w:p w:rsidR="008B0F42" w:rsidRPr="00E50A4D" w:rsidRDefault="00E50A4D" w:rsidP="00935672">
            <w:pPr>
              <w:jc w:val="center"/>
            </w:pPr>
            <w:r>
              <w:t>16</w:t>
            </w:r>
          </w:p>
        </w:tc>
      </w:tr>
    </w:tbl>
    <w:p w:rsidR="008B0F42" w:rsidRDefault="008B0F42" w:rsidP="002900BE">
      <w:pPr>
        <w:autoSpaceDE w:val="0"/>
        <w:autoSpaceDN w:val="0"/>
        <w:adjustRightInd w:val="0"/>
        <w:ind w:left="360"/>
        <w:jc w:val="both"/>
      </w:pPr>
    </w:p>
    <w:p w:rsidR="008B0F42" w:rsidRDefault="008B0F42" w:rsidP="002900BE">
      <w:pPr>
        <w:autoSpaceDE w:val="0"/>
        <w:autoSpaceDN w:val="0"/>
        <w:adjustRightInd w:val="0"/>
        <w:ind w:left="360"/>
        <w:jc w:val="both"/>
      </w:pPr>
    </w:p>
    <w:p w:rsidR="008B0F42" w:rsidRDefault="008B0F42" w:rsidP="00F0399E">
      <w:pPr>
        <w:pStyle w:val="a3"/>
        <w:numPr>
          <w:ilvl w:val="2"/>
          <w:numId w:val="6"/>
        </w:numPr>
        <w:jc w:val="both"/>
        <w:rPr>
          <w:b/>
        </w:rPr>
      </w:pPr>
      <w:r>
        <w:rPr>
          <w:b/>
        </w:rPr>
        <w:t>Очно-</w:t>
      </w:r>
      <w:r w:rsidRPr="00DC11F5">
        <w:rPr>
          <w:b/>
        </w:rPr>
        <w:t>Заочная форма обучения</w:t>
      </w:r>
    </w:p>
    <w:tbl>
      <w:tblPr>
        <w:tblW w:w="99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3881"/>
        <w:gridCol w:w="1173"/>
        <w:gridCol w:w="1035"/>
        <w:gridCol w:w="838"/>
        <w:gridCol w:w="2142"/>
      </w:tblGrid>
      <w:tr w:rsidR="008B0F42" w:rsidTr="00FA4099">
        <w:tc>
          <w:tcPr>
            <w:tcW w:w="924" w:type="dxa"/>
            <w:vMerge w:val="restart"/>
          </w:tcPr>
          <w:p w:rsidR="008B0F42" w:rsidRDefault="008B0F42">
            <w:pPr>
              <w:jc w:val="center"/>
              <w:rPr>
                <w:b/>
              </w:rPr>
            </w:pPr>
          </w:p>
          <w:p w:rsidR="008B0F42" w:rsidRDefault="008B0F42">
            <w:pPr>
              <w:jc w:val="center"/>
              <w:rPr>
                <w:b/>
              </w:rPr>
            </w:pPr>
            <w:r>
              <w:rPr>
                <w:b/>
              </w:rPr>
              <w:t>№ п/п</w:t>
            </w:r>
          </w:p>
        </w:tc>
        <w:tc>
          <w:tcPr>
            <w:tcW w:w="3881" w:type="dxa"/>
            <w:vMerge w:val="restart"/>
          </w:tcPr>
          <w:p w:rsidR="008B0F42" w:rsidRDefault="008B0F42">
            <w:pPr>
              <w:jc w:val="center"/>
              <w:rPr>
                <w:b/>
              </w:rPr>
            </w:pPr>
          </w:p>
          <w:p w:rsidR="008B0F42" w:rsidRDefault="008B0F42">
            <w:pPr>
              <w:jc w:val="center"/>
              <w:rPr>
                <w:b/>
              </w:rPr>
            </w:pPr>
            <w:r>
              <w:rPr>
                <w:b/>
              </w:rPr>
              <w:t>Раздел/тема</w:t>
            </w:r>
          </w:p>
        </w:tc>
        <w:tc>
          <w:tcPr>
            <w:tcW w:w="5188" w:type="dxa"/>
            <w:gridSpan w:val="4"/>
          </w:tcPr>
          <w:p w:rsidR="008B0F42" w:rsidRDefault="008B0F42">
            <w:pPr>
              <w:jc w:val="center"/>
              <w:rPr>
                <w:b/>
              </w:rPr>
            </w:pPr>
            <w:r>
              <w:rPr>
                <w:b/>
              </w:rPr>
              <w:t>Виды учебной работы (в часах)</w:t>
            </w:r>
          </w:p>
        </w:tc>
      </w:tr>
      <w:tr w:rsidR="008B0F42" w:rsidTr="00FA4099">
        <w:tc>
          <w:tcPr>
            <w:tcW w:w="0" w:type="auto"/>
            <w:vMerge/>
            <w:vAlign w:val="center"/>
          </w:tcPr>
          <w:p w:rsidR="008B0F42" w:rsidRDefault="008B0F42">
            <w:pPr>
              <w:rPr>
                <w:b/>
              </w:rPr>
            </w:pPr>
          </w:p>
        </w:tc>
        <w:tc>
          <w:tcPr>
            <w:tcW w:w="3881" w:type="dxa"/>
            <w:vMerge/>
            <w:vAlign w:val="center"/>
          </w:tcPr>
          <w:p w:rsidR="008B0F42" w:rsidRDefault="008B0F42">
            <w:pPr>
              <w:rPr>
                <w:b/>
              </w:rPr>
            </w:pPr>
          </w:p>
        </w:tc>
        <w:tc>
          <w:tcPr>
            <w:tcW w:w="3046" w:type="dxa"/>
            <w:gridSpan w:val="3"/>
          </w:tcPr>
          <w:p w:rsidR="008B0F42" w:rsidRDefault="008B0F42">
            <w:pPr>
              <w:jc w:val="center"/>
              <w:rPr>
                <w:b/>
              </w:rPr>
            </w:pPr>
            <w:r>
              <w:rPr>
                <w:b/>
              </w:rPr>
              <w:t>Аудиторная работа</w:t>
            </w:r>
          </w:p>
        </w:tc>
        <w:tc>
          <w:tcPr>
            <w:tcW w:w="2142" w:type="dxa"/>
            <w:vMerge w:val="restart"/>
          </w:tcPr>
          <w:p w:rsidR="008B0F42" w:rsidRDefault="008B0F42">
            <w:pPr>
              <w:jc w:val="center"/>
              <w:rPr>
                <w:b/>
              </w:rPr>
            </w:pPr>
            <w:r>
              <w:rPr>
                <w:b/>
              </w:rPr>
              <w:t>Самостоятельная работа</w:t>
            </w:r>
          </w:p>
        </w:tc>
      </w:tr>
      <w:tr w:rsidR="008B0F42" w:rsidTr="00FA4099">
        <w:tc>
          <w:tcPr>
            <w:tcW w:w="0" w:type="auto"/>
            <w:vMerge/>
            <w:vAlign w:val="center"/>
          </w:tcPr>
          <w:p w:rsidR="008B0F42" w:rsidRDefault="008B0F42">
            <w:pPr>
              <w:rPr>
                <w:b/>
              </w:rPr>
            </w:pPr>
          </w:p>
        </w:tc>
        <w:tc>
          <w:tcPr>
            <w:tcW w:w="3881" w:type="dxa"/>
            <w:vMerge/>
            <w:vAlign w:val="center"/>
          </w:tcPr>
          <w:p w:rsidR="008B0F42" w:rsidRDefault="008B0F42">
            <w:pPr>
              <w:rPr>
                <w:b/>
              </w:rPr>
            </w:pPr>
          </w:p>
        </w:tc>
        <w:tc>
          <w:tcPr>
            <w:tcW w:w="1173" w:type="dxa"/>
          </w:tcPr>
          <w:p w:rsidR="008B0F42" w:rsidRDefault="008B0F42">
            <w:pPr>
              <w:jc w:val="center"/>
              <w:rPr>
                <w:b/>
              </w:rPr>
            </w:pPr>
            <w:r>
              <w:rPr>
                <w:b/>
              </w:rPr>
              <w:t>ЛЗ</w:t>
            </w:r>
          </w:p>
        </w:tc>
        <w:tc>
          <w:tcPr>
            <w:tcW w:w="1035" w:type="dxa"/>
          </w:tcPr>
          <w:p w:rsidR="008B0F42" w:rsidRDefault="008B0F42">
            <w:pPr>
              <w:jc w:val="center"/>
              <w:rPr>
                <w:b/>
              </w:rPr>
            </w:pPr>
            <w:r>
              <w:rPr>
                <w:b/>
              </w:rPr>
              <w:t>ПЗ</w:t>
            </w:r>
          </w:p>
        </w:tc>
        <w:tc>
          <w:tcPr>
            <w:tcW w:w="838" w:type="dxa"/>
          </w:tcPr>
          <w:p w:rsidR="008B0F42" w:rsidRDefault="008B0F42">
            <w:pPr>
              <w:rPr>
                <w:b/>
              </w:rPr>
            </w:pPr>
            <w:proofErr w:type="spellStart"/>
            <w:r>
              <w:rPr>
                <w:b/>
              </w:rPr>
              <w:t>ЛабЗ</w:t>
            </w:r>
            <w:proofErr w:type="spellEnd"/>
          </w:p>
        </w:tc>
        <w:tc>
          <w:tcPr>
            <w:tcW w:w="0" w:type="auto"/>
            <w:vMerge/>
            <w:vAlign w:val="center"/>
          </w:tcPr>
          <w:p w:rsidR="008B0F42" w:rsidRDefault="008B0F42">
            <w:pPr>
              <w:rPr>
                <w:b/>
              </w:rPr>
            </w:pPr>
          </w:p>
        </w:tc>
      </w:tr>
      <w:tr w:rsidR="008B0F42" w:rsidTr="00FA4099">
        <w:tc>
          <w:tcPr>
            <w:tcW w:w="924" w:type="dxa"/>
          </w:tcPr>
          <w:p w:rsidR="008B0F42" w:rsidRDefault="008B0F42" w:rsidP="00FF64AB">
            <w:pPr>
              <w:pStyle w:val="a3"/>
              <w:numPr>
                <w:ilvl w:val="0"/>
                <w:numId w:val="18"/>
              </w:numPr>
              <w:ind w:left="0"/>
              <w:jc w:val="both"/>
            </w:pPr>
            <w:r>
              <w:t>1</w:t>
            </w:r>
          </w:p>
        </w:tc>
        <w:tc>
          <w:tcPr>
            <w:tcW w:w="3881" w:type="dxa"/>
          </w:tcPr>
          <w:p w:rsidR="008B0F42" w:rsidRDefault="008B0F42" w:rsidP="00FF64AB">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Исторический путь развития психологии. Предмет и задачи психологической науки и практики.</w:t>
            </w:r>
          </w:p>
        </w:tc>
        <w:tc>
          <w:tcPr>
            <w:tcW w:w="1173" w:type="dxa"/>
          </w:tcPr>
          <w:p w:rsidR="008B0F42" w:rsidRDefault="008B0F42" w:rsidP="00FF64AB">
            <w:pPr>
              <w:jc w:val="center"/>
            </w:pPr>
            <w:r>
              <w:t>1</w:t>
            </w:r>
          </w:p>
        </w:tc>
        <w:tc>
          <w:tcPr>
            <w:tcW w:w="1035" w:type="dxa"/>
          </w:tcPr>
          <w:p w:rsidR="008B0F42" w:rsidRDefault="008B0F42" w:rsidP="00FF64AB">
            <w:pPr>
              <w:jc w:val="center"/>
            </w:pPr>
            <w:r>
              <w:t>1</w:t>
            </w:r>
          </w:p>
        </w:tc>
        <w:tc>
          <w:tcPr>
            <w:tcW w:w="838" w:type="dxa"/>
          </w:tcPr>
          <w:p w:rsidR="008B0F42" w:rsidRDefault="008B0F42" w:rsidP="00FF64AB">
            <w:pPr>
              <w:jc w:val="center"/>
            </w:pPr>
          </w:p>
        </w:tc>
        <w:tc>
          <w:tcPr>
            <w:tcW w:w="2142" w:type="dxa"/>
          </w:tcPr>
          <w:p w:rsidR="008B0F42" w:rsidRPr="00E50A4D" w:rsidRDefault="00E50A4D" w:rsidP="00FF64AB">
            <w:pPr>
              <w:jc w:val="center"/>
            </w:pPr>
            <w:r>
              <w:t>5</w:t>
            </w:r>
          </w:p>
        </w:tc>
      </w:tr>
      <w:tr w:rsidR="008B0F42" w:rsidTr="00FA4099">
        <w:tc>
          <w:tcPr>
            <w:tcW w:w="924" w:type="dxa"/>
          </w:tcPr>
          <w:p w:rsidR="008B0F42" w:rsidRDefault="008B0F42" w:rsidP="00FF64AB">
            <w:pPr>
              <w:pStyle w:val="a3"/>
              <w:numPr>
                <w:ilvl w:val="0"/>
                <w:numId w:val="18"/>
              </w:numPr>
              <w:ind w:left="0"/>
              <w:jc w:val="both"/>
            </w:pPr>
            <w:r>
              <w:t>2</w:t>
            </w:r>
          </w:p>
        </w:tc>
        <w:tc>
          <w:tcPr>
            <w:tcW w:w="3881" w:type="dxa"/>
          </w:tcPr>
          <w:p w:rsidR="008B0F42" w:rsidRDefault="008B0F42" w:rsidP="00FF64AB">
            <w:pPr>
              <w:pStyle w:val="1"/>
              <w:spacing w:after="0" w:line="240" w:lineRule="auto"/>
              <w:ind w:left="0"/>
              <w:jc w:val="both"/>
              <w:rPr>
                <w:rFonts w:ascii="Times New Roman" w:hAnsi="Times New Roman"/>
                <w:sz w:val="24"/>
                <w:szCs w:val="24"/>
              </w:rPr>
            </w:pPr>
            <w:r>
              <w:rPr>
                <w:rFonts w:ascii="Times New Roman" w:hAnsi="Times New Roman"/>
                <w:sz w:val="24"/>
                <w:szCs w:val="24"/>
              </w:rPr>
              <w:t>Происхождение и развитие психики и сознания человека</w:t>
            </w:r>
          </w:p>
        </w:tc>
        <w:tc>
          <w:tcPr>
            <w:tcW w:w="1173" w:type="dxa"/>
          </w:tcPr>
          <w:p w:rsidR="008B0F42" w:rsidRDefault="008B0F42" w:rsidP="00FF64AB">
            <w:pPr>
              <w:jc w:val="center"/>
            </w:pPr>
            <w:r>
              <w:t>1</w:t>
            </w:r>
          </w:p>
        </w:tc>
        <w:tc>
          <w:tcPr>
            <w:tcW w:w="1035" w:type="dxa"/>
          </w:tcPr>
          <w:p w:rsidR="008B0F42" w:rsidRDefault="008B0F42" w:rsidP="00FF64AB">
            <w:pPr>
              <w:jc w:val="center"/>
            </w:pPr>
            <w:r>
              <w:t>1</w:t>
            </w:r>
          </w:p>
        </w:tc>
        <w:tc>
          <w:tcPr>
            <w:tcW w:w="838" w:type="dxa"/>
          </w:tcPr>
          <w:p w:rsidR="008B0F42" w:rsidRDefault="008B0F42" w:rsidP="00FF64AB">
            <w:pPr>
              <w:jc w:val="center"/>
            </w:pPr>
          </w:p>
        </w:tc>
        <w:tc>
          <w:tcPr>
            <w:tcW w:w="2142" w:type="dxa"/>
          </w:tcPr>
          <w:p w:rsidR="008B0F42" w:rsidRPr="00E50A4D" w:rsidRDefault="00E50A4D" w:rsidP="00FF64AB">
            <w:pPr>
              <w:jc w:val="center"/>
            </w:pPr>
            <w:r>
              <w:t>5</w:t>
            </w:r>
          </w:p>
        </w:tc>
      </w:tr>
      <w:tr w:rsidR="008B0F42" w:rsidTr="00FA4099">
        <w:tc>
          <w:tcPr>
            <w:tcW w:w="924" w:type="dxa"/>
          </w:tcPr>
          <w:p w:rsidR="008B0F42" w:rsidRDefault="008B0F42" w:rsidP="00FF64AB">
            <w:pPr>
              <w:pStyle w:val="a3"/>
              <w:numPr>
                <w:ilvl w:val="0"/>
                <w:numId w:val="18"/>
              </w:numPr>
              <w:ind w:left="0"/>
              <w:jc w:val="both"/>
            </w:pPr>
            <w:r>
              <w:t>3</w:t>
            </w:r>
          </w:p>
        </w:tc>
        <w:tc>
          <w:tcPr>
            <w:tcW w:w="3881" w:type="dxa"/>
          </w:tcPr>
          <w:p w:rsidR="008B0F42" w:rsidRDefault="008B0F42" w:rsidP="00FF64AB">
            <w:pPr>
              <w:pStyle w:val="1"/>
              <w:spacing w:after="0" w:line="240" w:lineRule="auto"/>
              <w:ind w:left="0"/>
              <w:jc w:val="both"/>
              <w:rPr>
                <w:rFonts w:ascii="Times New Roman" w:hAnsi="Times New Roman"/>
                <w:sz w:val="24"/>
                <w:szCs w:val="24"/>
              </w:rPr>
            </w:pPr>
            <w:r>
              <w:rPr>
                <w:rFonts w:ascii="Times New Roman" w:hAnsi="Times New Roman"/>
                <w:sz w:val="24"/>
                <w:szCs w:val="24"/>
              </w:rPr>
              <w:t>Основные понятия психологической теории деятельности. Операционно-технические аспекты деятельности</w:t>
            </w:r>
          </w:p>
        </w:tc>
        <w:tc>
          <w:tcPr>
            <w:tcW w:w="1173" w:type="dxa"/>
          </w:tcPr>
          <w:p w:rsidR="008B0F42" w:rsidRDefault="008B0F42" w:rsidP="00FF64AB">
            <w:pPr>
              <w:jc w:val="center"/>
            </w:pPr>
            <w:r>
              <w:t>1</w:t>
            </w:r>
          </w:p>
        </w:tc>
        <w:tc>
          <w:tcPr>
            <w:tcW w:w="1035" w:type="dxa"/>
          </w:tcPr>
          <w:p w:rsidR="008B0F42" w:rsidRDefault="008B0F42" w:rsidP="00FF64AB">
            <w:pPr>
              <w:jc w:val="center"/>
            </w:pPr>
            <w:r>
              <w:t>1</w:t>
            </w:r>
          </w:p>
        </w:tc>
        <w:tc>
          <w:tcPr>
            <w:tcW w:w="838" w:type="dxa"/>
          </w:tcPr>
          <w:p w:rsidR="008B0F42" w:rsidRDefault="008B0F42" w:rsidP="00FF64AB">
            <w:pPr>
              <w:jc w:val="center"/>
            </w:pPr>
          </w:p>
        </w:tc>
        <w:tc>
          <w:tcPr>
            <w:tcW w:w="2142" w:type="dxa"/>
          </w:tcPr>
          <w:p w:rsidR="008B0F42" w:rsidRPr="00E50A4D" w:rsidRDefault="00E50A4D" w:rsidP="00FF64AB">
            <w:pPr>
              <w:jc w:val="center"/>
            </w:pPr>
            <w:r>
              <w:t>4</w:t>
            </w:r>
          </w:p>
        </w:tc>
      </w:tr>
      <w:tr w:rsidR="008B0F42" w:rsidTr="00FA4099">
        <w:tc>
          <w:tcPr>
            <w:tcW w:w="924" w:type="dxa"/>
          </w:tcPr>
          <w:p w:rsidR="008B0F42" w:rsidRDefault="008B0F42" w:rsidP="00FF64AB">
            <w:pPr>
              <w:pStyle w:val="a3"/>
              <w:numPr>
                <w:ilvl w:val="0"/>
                <w:numId w:val="18"/>
              </w:numPr>
              <w:ind w:left="0"/>
              <w:jc w:val="both"/>
            </w:pPr>
            <w:r>
              <w:t>4</w:t>
            </w:r>
          </w:p>
        </w:tc>
        <w:tc>
          <w:tcPr>
            <w:tcW w:w="3881" w:type="dxa"/>
          </w:tcPr>
          <w:p w:rsidR="008B0F42" w:rsidRDefault="008B0F42" w:rsidP="00FF64AB">
            <w:pPr>
              <w:rPr>
                <w:bCs/>
              </w:rPr>
            </w:pPr>
            <w:r>
              <w:t>Познавательная сфера</w:t>
            </w:r>
          </w:p>
        </w:tc>
        <w:tc>
          <w:tcPr>
            <w:tcW w:w="1173" w:type="dxa"/>
          </w:tcPr>
          <w:p w:rsidR="008B0F42" w:rsidRDefault="008B0F42" w:rsidP="00FF64AB">
            <w:pPr>
              <w:jc w:val="center"/>
            </w:pPr>
            <w:r>
              <w:t>1</w:t>
            </w:r>
          </w:p>
        </w:tc>
        <w:tc>
          <w:tcPr>
            <w:tcW w:w="1035" w:type="dxa"/>
          </w:tcPr>
          <w:p w:rsidR="008B0F42" w:rsidRDefault="008B0F42" w:rsidP="00FF64AB">
            <w:pPr>
              <w:jc w:val="center"/>
            </w:pPr>
            <w:r>
              <w:t>1</w:t>
            </w:r>
          </w:p>
        </w:tc>
        <w:tc>
          <w:tcPr>
            <w:tcW w:w="838" w:type="dxa"/>
          </w:tcPr>
          <w:p w:rsidR="008B0F42" w:rsidRDefault="008B0F42" w:rsidP="00FF64AB">
            <w:pPr>
              <w:jc w:val="center"/>
            </w:pPr>
          </w:p>
        </w:tc>
        <w:tc>
          <w:tcPr>
            <w:tcW w:w="2142" w:type="dxa"/>
          </w:tcPr>
          <w:p w:rsidR="008B0F42" w:rsidRPr="00E50A4D" w:rsidRDefault="00E50A4D" w:rsidP="00FF64AB">
            <w:pPr>
              <w:jc w:val="center"/>
            </w:pPr>
            <w:r>
              <w:t>5</w:t>
            </w:r>
          </w:p>
        </w:tc>
      </w:tr>
      <w:tr w:rsidR="008B0F42" w:rsidTr="00FA4099">
        <w:tc>
          <w:tcPr>
            <w:tcW w:w="924" w:type="dxa"/>
          </w:tcPr>
          <w:p w:rsidR="008B0F42" w:rsidRDefault="008B0F42" w:rsidP="00FF64AB">
            <w:pPr>
              <w:jc w:val="both"/>
            </w:pPr>
            <w:r>
              <w:t>5</w:t>
            </w:r>
          </w:p>
        </w:tc>
        <w:tc>
          <w:tcPr>
            <w:tcW w:w="3881" w:type="dxa"/>
          </w:tcPr>
          <w:p w:rsidR="008B0F42" w:rsidRDefault="008B0F42" w:rsidP="00FF64AB">
            <w:pPr>
              <w:jc w:val="both"/>
            </w:pPr>
            <w:r>
              <w:rPr>
                <w:bCs/>
              </w:rPr>
              <w:t>Личность</w:t>
            </w:r>
          </w:p>
        </w:tc>
        <w:tc>
          <w:tcPr>
            <w:tcW w:w="1173" w:type="dxa"/>
          </w:tcPr>
          <w:p w:rsidR="008B0F42" w:rsidRDefault="008B0F42" w:rsidP="00FF64AB">
            <w:pPr>
              <w:jc w:val="center"/>
            </w:pPr>
            <w:r>
              <w:t>1</w:t>
            </w:r>
          </w:p>
        </w:tc>
        <w:tc>
          <w:tcPr>
            <w:tcW w:w="1035" w:type="dxa"/>
          </w:tcPr>
          <w:p w:rsidR="008B0F42" w:rsidRDefault="008B0F42" w:rsidP="00FF64AB">
            <w:pPr>
              <w:jc w:val="center"/>
            </w:pPr>
            <w:r>
              <w:t>1</w:t>
            </w:r>
          </w:p>
        </w:tc>
        <w:tc>
          <w:tcPr>
            <w:tcW w:w="838" w:type="dxa"/>
          </w:tcPr>
          <w:p w:rsidR="008B0F42" w:rsidRDefault="008B0F42" w:rsidP="00FF64AB">
            <w:pPr>
              <w:jc w:val="center"/>
            </w:pPr>
          </w:p>
        </w:tc>
        <w:tc>
          <w:tcPr>
            <w:tcW w:w="2142" w:type="dxa"/>
          </w:tcPr>
          <w:p w:rsidR="008B0F42" w:rsidRPr="00E50A4D" w:rsidRDefault="00E50A4D" w:rsidP="00FF64AB">
            <w:pPr>
              <w:jc w:val="center"/>
            </w:pPr>
            <w:r>
              <w:t>4</w:t>
            </w:r>
          </w:p>
        </w:tc>
      </w:tr>
      <w:tr w:rsidR="008B0F42" w:rsidTr="00FA4099">
        <w:trPr>
          <w:trHeight w:val="280"/>
        </w:trPr>
        <w:tc>
          <w:tcPr>
            <w:tcW w:w="924" w:type="dxa"/>
          </w:tcPr>
          <w:p w:rsidR="008B0F42" w:rsidRDefault="008B0F42" w:rsidP="00FF64AB">
            <w:pPr>
              <w:jc w:val="both"/>
            </w:pPr>
            <w:r>
              <w:t>6</w:t>
            </w:r>
          </w:p>
        </w:tc>
        <w:tc>
          <w:tcPr>
            <w:tcW w:w="3881" w:type="dxa"/>
          </w:tcPr>
          <w:p w:rsidR="008B0F42" w:rsidRDefault="008B0F42" w:rsidP="00FF64AB">
            <w:pPr>
              <w:shd w:val="clear" w:color="auto" w:fill="FFFFFF"/>
              <w:rPr>
                <w:bCs/>
              </w:rPr>
            </w:pPr>
            <w:r>
              <w:t>Эмоционально-волевая сфера</w:t>
            </w:r>
          </w:p>
        </w:tc>
        <w:tc>
          <w:tcPr>
            <w:tcW w:w="1173" w:type="dxa"/>
          </w:tcPr>
          <w:p w:rsidR="008B0F42" w:rsidRDefault="008B0F42" w:rsidP="00FF64AB">
            <w:pPr>
              <w:jc w:val="center"/>
            </w:pPr>
            <w:r>
              <w:t>1</w:t>
            </w:r>
          </w:p>
        </w:tc>
        <w:tc>
          <w:tcPr>
            <w:tcW w:w="1035" w:type="dxa"/>
          </w:tcPr>
          <w:p w:rsidR="008B0F42" w:rsidRDefault="008B0F42" w:rsidP="00FF64AB">
            <w:pPr>
              <w:jc w:val="center"/>
            </w:pPr>
            <w:r>
              <w:t>1</w:t>
            </w:r>
          </w:p>
        </w:tc>
        <w:tc>
          <w:tcPr>
            <w:tcW w:w="838" w:type="dxa"/>
          </w:tcPr>
          <w:p w:rsidR="008B0F42" w:rsidRDefault="008B0F42" w:rsidP="00FF64AB">
            <w:pPr>
              <w:jc w:val="center"/>
            </w:pPr>
          </w:p>
        </w:tc>
        <w:tc>
          <w:tcPr>
            <w:tcW w:w="2142" w:type="dxa"/>
          </w:tcPr>
          <w:p w:rsidR="008B0F42" w:rsidRPr="00E50A4D" w:rsidRDefault="00E50A4D" w:rsidP="00E50A4D">
            <w:pPr>
              <w:jc w:val="center"/>
            </w:pPr>
            <w:r>
              <w:t>5</w:t>
            </w:r>
          </w:p>
        </w:tc>
      </w:tr>
      <w:tr w:rsidR="008B0F42" w:rsidTr="00FA4099">
        <w:trPr>
          <w:trHeight w:val="280"/>
        </w:trPr>
        <w:tc>
          <w:tcPr>
            <w:tcW w:w="924" w:type="dxa"/>
          </w:tcPr>
          <w:p w:rsidR="008B0F42" w:rsidRDefault="008B0F42" w:rsidP="00FF64AB">
            <w:pPr>
              <w:jc w:val="both"/>
            </w:pPr>
            <w:r>
              <w:t>7</w:t>
            </w:r>
          </w:p>
        </w:tc>
        <w:tc>
          <w:tcPr>
            <w:tcW w:w="3881" w:type="dxa"/>
          </w:tcPr>
          <w:p w:rsidR="008B0F42" w:rsidRDefault="008B0F42" w:rsidP="00FF64AB">
            <w:pPr>
              <w:shd w:val="clear" w:color="auto" w:fill="FFFFFF"/>
            </w:pPr>
            <w:proofErr w:type="spellStart"/>
            <w:r>
              <w:t>Потребностно</w:t>
            </w:r>
            <w:proofErr w:type="spellEnd"/>
            <w:r>
              <w:t xml:space="preserve">-мотивационная сфера </w:t>
            </w:r>
          </w:p>
        </w:tc>
        <w:tc>
          <w:tcPr>
            <w:tcW w:w="1173" w:type="dxa"/>
          </w:tcPr>
          <w:p w:rsidR="008B0F42" w:rsidRDefault="008B0F42" w:rsidP="00FF64AB">
            <w:pPr>
              <w:jc w:val="center"/>
            </w:pPr>
            <w:r>
              <w:t>1</w:t>
            </w:r>
          </w:p>
        </w:tc>
        <w:tc>
          <w:tcPr>
            <w:tcW w:w="1035" w:type="dxa"/>
          </w:tcPr>
          <w:p w:rsidR="008B0F42" w:rsidRDefault="008B0F42" w:rsidP="00FF64AB">
            <w:pPr>
              <w:jc w:val="center"/>
            </w:pPr>
            <w:r>
              <w:t>1</w:t>
            </w:r>
          </w:p>
        </w:tc>
        <w:tc>
          <w:tcPr>
            <w:tcW w:w="838" w:type="dxa"/>
          </w:tcPr>
          <w:p w:rsidR="008B0F42" w:rsidRDefault="008B0F42" w:rsidP="00FF64AB">
            <w:pPr>
              <w:jc w:val="center"/>
            </w:pPr>
          </w:p>
        </w:tc>
        <w:tc>
          <w:tcPr>
            <w:tcW w:w="2142" w:type="dxa"/>
          </w:tcPr>
          <w:p w:rsidR="008B0F42" w:rsidRPr="00E50A4D" w:rsidRDefault="00E50A4D" w:rsidP="00FF64AB">
            <w:pPr>
              <w:jc w:val="center"/>
            </w:pPr>
            <w:r>
              <w:t>4</w:t>
            </w:r>
          </w:p>
        </w:tc>
      </w:tr>
      <w:tr w:rsidR="008B0F42" w:rsidTr="00FA4099">
        <w:trPr>
          <w:trHeight w:val="263"/>
        </w:trPr>
        <w:tc>
          <w:tcPr>
            <w:tcW w:w="924" w:type="dxa"/>
          </w:tcPr>
          <w:p w:rsidR="008B0F42" w:rsidRDefault="008B0F42" w:rsidP="00FF64AB">
            <w:pPr>
              <w:jc w:val="both"/>
            </w:pPr>
            <w:r>
              <w:t>8</w:t>
            </w:r>
          </w:p>
        </w:tc>
        <w:tc>
          <w:tcPr>
            <w:tcW w:w="3881" w:type="dxa"/>
          </w:tcPr>
          <w:p w:rsidR="008B0F42" w:rsidRDefault="008B0F42" w:rsidP="00FF64AB">
            <w:pPr>
              <w:widowControl w:val="0"/>
              <w:autoSpaceDE w:val="0"/>
              <w:autoSpaceDN w:val="0"/>
              <w:adjustRightInd w:val="0"/>
              <w:rPr>
                <w:b/>
              </w:rPr>
            </w:pPr>
            <w:r>
              <w:t>Способности</w:t>
            </w:r>
          </w:p>
        </w:tc>
        <w:tc>
          <w:tcPr>
            <w:tcW w:w="1173" w:type="dxa"/>
          </w:tcPr>
          <w:p w:rsidR="008B0F42" w:rsidRDefault="008B0F42" w:rsidP="00FF64AB">
            <w:pPr>
              <w:jc w:val="center"/>
            </w:pPr>
            <w:r>
              <w:t>1</w:t>
            </w:r>
          </w:p>
        </w:tc>
        <w:tc>
          <w:tcPr>
            <w:tcW w:w="1035" w:type="dxa"/>
          </w:tcPr>
          <w:p w:rsidR="008B0F42" w:rsidRDefault="008B0F42" w:rsidP="00FF64AB">
            <w:pPr>
              <w:jc w:val="center"/>
            </w:pPr>
            <w:r>
              <w:t>1</w:t>
            </w:r>
          </w:p>
        </w:tc>
        <w:tc>
          <w:tcPr>
            <w:tcW w:w="838" w:type="dxa"/>
          </w:tcPr>
          <w:p w:rsidR="008B0F42" w:rsidRDefault="008B0F42" w:rsidP="00FF64AB">
            <w:pPr>
              <w:jc w:val="center"/>
            </w:pPr>
          </w:p>
        </w:tc>
        <w:tc>
          <w:tcPr>
            <w:tcW w:w="2142" w:type="dxa"/>
          </w:tcPr>
          <w:p w:rsidR="008B0F42" w:rsidRPr="00E50A4D" w:rsidRDefault="00E50A4D" w:rsidP="00FF64AB">
            <w:pPr>
              <w:jc w:val="center"/>
            </w:pPr>
            <w:r>
              <w:t>4</w:t>
            </w:r>
          </w:p>
        </w:tc>
      </w:tr>
      <w:tr w:rsidR="008B0F42" w:rsidTr="00FA4099">
        <w:trPr>
          <w:trHeight w:val="263"/>
        </w:trPr>
        <w:tc>
          <w:tcPr>
            <w:tcW w:w="924" w:type="dxa"/>
          </w:tcPr>
          <w:p w:rsidR="008B0F42" w:rsidRDefault="008B0F42" w:rsidP="00FF64AB">
            <w:pPr>
              <w:jc w:val="both"/>
            </w:pPr>
            <w:r>
              <w:t>9</w:t>
            </w:r>
          </w:p>
        </w:tc>
        <w:tc>
          <w:tcPr>
            <w:tcW w:w="3881" w:type="dxa"/>
          </w:tcPr>
          <w:p w:rsidR="008B0F42" w:rsidRDefault="008B0F42" w:rsidP="00FF64AB">
            <w:pPr>
              <w:widowControl w:val="0"/>
              <w:autoSpaceDE w:val="0"/>
              <w:autoSpaceDN w:val="0"/>
              <w:adjustRightInd w:val="0"/>
              <w:rPr>
                <w:b/>
              </w:rPr>
            </w:pPr>
            <w:r>
              <w:rPr>
                <w:bCs/>
              </w:rPr>
              <w:t xml:space="preserve">Темперамент </w:t>
            </w:r>
          </w:p>
        </w:tc>
        <w:tc>
          <w:tcPr>
            <w:tcW w:w="1173" w:type="dxa"/>
          </w:tcPr>
          <w:p w:rsidR="008B0F42" w:rsidRDefault="008B0F42" w:rsidP="00FF64AB">
            <w:pPr>
              <w:jc w:val="center"/>
            </w:pPr>
            <w:r>
              <w:t>1</w:t>
            </w:r>
          </w:p>
        </w:tc>
        <w:tc>
          <w:tcPr>
            <w:tcW w:w="1035" w:type="dxa"/>
          </w:tcPr>
          <w:p w:rsidR="008B0F42" w:rsidRDefault="008B0F42" w:rsidP="00FF64AB">
            <w:pPr>
              <w:jc w:val="center"/>
            </w:pPr>
            <w:r>
              <w:t>1</w:t>
            </w:r>
          </w:p>
        </w:tc>
        <w:tc>
          <w:tcPr>
            <w:tcW w:w="838" w:type="dxa"/>
          </w:tcPr>
          <w:p w:rsidR="008B0F42" w:rsidRDefault="008B0F42" w:rsidP="00FF64AB">
            <w:pPr>
              <w:jc w:val="center"/>
            </w:pPr>
          </w:p>
        </w:tc>
        <w:tc>
          <w:tcPr>
            <w:tcW w:w="2142" w:type="dxa"/>
          </w:tcPr>
          <w:p w:rsidR="008B0F42" w:rsidRPr="00E50A4D" w:rsidRDefault="00E50A4D" w:rsidP="00FF64AB">
            <w:pPr>
              <w:jc w:val="center"/>
            </w:pPr>
            <w:r>
              <w:t>5</w:t>
            </w:r>
          </w:p>
        </w:tc>
      </w:tr>
      <w:tr w:rsidR="008B0F42" w:rsidTr="00FA4099">
        <w:trPr>
          <w:trHeight w:val="263"/>
        </w:trPr>
        <w:tc>
          <w:tcPr>
            <w:tcW w:w="924" w:type="dxa"/>
          </w:tcPr>
          <w:p w:rsidR="008B0F42" w:rsidRDefault="008B0F42" w:rsidP="00FF64AB">
            <w:pPr>
              <w:jc w:val="both"/>
            </w:pPr>
            <w:r>
              <w:t>10</w:t>
            </w:r>
          </w:p>
        </w:tc>
        <w:tc>
          <w:tcPr>
            <w:tcW w:w="3881" w:type="dxa"/>
          </w:tcPr>
          <w:p w:rsidR="008B0F42" w:rsidRDefault="008B0F42" w:rsidP="00FF64AB">
            <w:pPr>
              <w:widowControl w:val="0"/>
              <w:autoSpaceDE w:val="0"/>
              <w:autoSpaceDN w:val="0"/>
              <w:adjustRightInd w:val="0"/>
              <w:rPr>
                <w:bCs/>
              </w:rPr>
            </w:pPr>
            <w:r>
              <w:rPr>
                <w:bCs/>
              </w:rPr>
              <w:t>Характер</w:t>
            </w:r>
          </w:p>
        </w:tc>
        <w:tc>
          <w:tcPr>
            <w:tcW w:w="1173" w:type="dxa"/>
          </w:tcPr>
          <w:p w:rsidR="008B0F42" w:rsidRDefault="008B0F42" w:rsidP="00FF64AB">
            <w:pPr>
              <w:jc w:val="center"/>
            </w:pPr>
            <w:r>
              <w:t>1</w:t>
            </w:r>
          </w:p>
        </w:tc>
        <w:tc>
          <w:tcPr>
            <w:tcW w:w="1035" w:type="dxa"/>
          </w:tcPr>
          <w:p w:rsidR="008B0F42" w:rsidRDefault="008B0F42" w:rsidP="00FF64AB">
            <w:pPr>
              <w:jc w:val="center"/>
            </w:pPr>
            <w:r>
              <w:t>1</w:t>
            </w:r>
          </w:p>
        </w:tc>
        <w:tc>
          <w:tcPr>
            <w:tcW w:w="838" w:type="dxa"/>
          </w:tcPr>
          <w:p w:rsidR="008B0F42" w:rsidRDefault="008B0F42" w:rsidP="00FF64AB">
            <w:pPr>
              <w:jc w:val="center"/>
            </w:pPr>
          </w:p>
        </w:tc>
        <w:tc>
          <w:tcPr>
            <w:tcW w:w="2142" w:type="dxa"/>
          </w:tcPr>
          <w:p w:rsidR="008B0F42" w:rsidRPr="00E50A4D" w:rsidRDefault="00E50A4D" w:rsidP="00FF64AB">
            <w:pPr>
              <w:jc w:val="center"/>
            </w:pPr>
            <w:r>
              <w:t>4</w:t>
            </w:r>
          </w:p>
        </w:tc>
      </w:tr>
      <w:tr w:rsidR="008B0F42" w:rsidTr="00FA4099">
        <w:trPr>
          <w:trHeight w:val="263"/>
        </w:trPr>
        <w:tc>
          <w:tcPr>
            <w:tcW w:w="924" w:type="dxa"/>
          </w:tcPr>
          <w:p w:rsidR="008B0F42" w:rsidRDefault="008B0F42" w:rsidP="00FF64AB">
            <w:pPr>
              <w:jc w:val="both"/>
            </w:pPr>
            <w:r>
              <w:t>11</w:t>
            </w:r>
          </w:p>
        </w:tc>
        <w:tc>
          <w:tcPr>
            <w:tcW w:w="3881" w:type="dxa"/>
          </w:tcPr>
          <w:p w:rsidR="008B0F42" w:rsidRDefault="008B0F42" w:rsidP="00FF64AB">
            <w:pPr>
              <w:widowControl w:val="0"/>
              <w:autoSpaceDE w:val="0"/>
              <w:autoSpaceDN w:val="0"/>
              <w:adjustRightInd w:val="0"/>
              <w:rPr>
                <w:bCs/>
              </w:rPr>
            </w:pPr>
            <w:r>
              <w:t>Понятие общения, виды, функции и типы общения, структура и средства общения</w:t>
            </w:r>
          </w:p>
        </w:tc>
        <w:tc>
          <w:tcPr>
            <w:tcW w:w="1173" w:type="dxa"/>
          </w:tcPr>
          <w:p w:rsidR="008B0F42" w:rsidRDefault="008B0F42" w:rsidP="00FF64AB">
            <w:pPr>
              <w:jc w:val="center"/>
            </w:pPr>
            <w:r>
              <w:t>1</w:t>
            </w:r>
          </w:p>
        </w:tc>
        <w:tc>
          <w:tcPr>
            <w:tcW w:w="1035" w:type="dxa"/>
          </w:tcPr>
          <w:p w:rsidR="008B0F42" w:rsidRDefault="008B0F42" w:rsidP="00FF64AB">
            <w:pPr>
              <w:jc w:val="center"/>
            </w:pPr>
            <w:r>
              <w:t>1</w:t>
            </w:r>
          </w:p>
        </w:tc>
        <w:tc>
          <w:tcPr>
            <w:tcW w:w="838" w:type="dxa"/>
          </w:tcPr>
          <w:p w:rsidR="008B0F42" w:rsidRDefault="008B0F42" w:rsidP="00FF64AB">
            <w:pPr>
              <w:jc w:val="center"/>
            </w:pPr>
          </w:p>
        </w:tc>
        <w:tc>
          <w:tcPr>
            <w:tcW w:w="2142" w:type="dxa"/>
          </w:tcPr>
          <w:p w:rsidR="008B0F42" w:rsidRPr="00E50A4D" w:rsidRDefault="00E50A4D" w:rsidP="00FF64AB">
            <w:pPr>
              <w:jc w:val="center"/>
            </w:pPr>
            <w:r>
              <w:t>5</w:t>
            </w:r>
          </w:p>
        </w:tc>
      </w:tr>
      <w:tr w:rsidR="008B0F42" w:rsidTr="00FA4099">
        <w:trPr>
          <w:trHeight w:val="263"/>
        </w:trPr>
        <w:tc>
          <w:tcPr>
            <w:tcW w:w="924" w:type="dxa"/>
          </w:tcPr>
          <w:p w:rsidR="008B0F42" w:rsidRDefault="008B0F42" w:rsidP="00FF64AB">
            <w:pPr>
              <w:jc w:val="both"/>
            </w:pPr>
            <w:r>
              <w:t>12</w:t>
            </w:r>
          </w:p>
        </w:tc>
        <w:tc>
          <w:tcPr>
            <w:tcW w:w="3881" w:type="dxa"/>
          </w:tcPr>
          <w:p w:rsidR="008B0F42" w:rsidRDefault="008B0F42" w:rsidP="00FF64AB">
            <w:pPr>
              <w:widowControl w:val="0"/>
              <w:autoSpaceDE w:val="0"/>
              <w:autoSpaceDN w:val="0"/>
              <w:adjustRightInd w:val="0"/>
            </w:pPr>
            <w:r>
              <w:rPr>
                <w:color w:val="000000"/>
              </w:rPr>
              <w:t>Понятие о группах и коллективах</w:t>
            </w:r>
          </w:p>
        </w:tc>
        <w:tc>
          <w:tcPr>
            <w:tcW w:w="1173" w:type="dxa"/>
          </w:tcPr>
          <w:p w:rsidR="008B0F42" w:rsidRDefault="008B0F42" w:rsidP="00FF64AB">
            <w:pPr>
              <w:jc w:val="center"/>
            </w:pPr>
            <w:r>
              <w:t>1</w:t>
            </w:r>
          </w:p>
        </w:tc>
        <w:tc>
          <w:tcPr>
            <w:tcW w:w="1035" w:type="dxa"/>
          </w:tcPr>
          <w:p w:rsidR="008B0F42" w:rsidRDefault="008B0F42" w:rsidP="00FF64AB">
            <w:pPr>
              <w:jc w:val="center"/>
            </w:pPr>
            <w:r>
              <w:t>1</w:t>
            </w:r>
          </w:p>
        </w:tc>
        <w:tc>
          <w:tcPr>
            <w:tcW w:w="838" w:type="dxa"/>
          </w:tcPr>
          <w:p w:rsidR="008B0F42" w:rsidRDefault="008B0F42" w:rsidP="00FF64AB">
            <w:pPr>
              <w:jc w:val="center"/>
            </w:pPr>
          </w:p>
        </w:tc>
        <w:tc>
          <w:tcPr>
            <w:tcW w:w="2142" w:type="dxa"/>
          </w:tcPr>
          <w:p w:rsidR="008B0F42" w:rsidRPr="00E50A4D" w:rsidRDefault="00E50A4D" w:rsidP="00FF64AB">
            <w:pPr>
              <w:jc w:val="center"/>
            </w:pPr>
            <w:r>
              <w:t>5</w:t>
            </w:r>
          </w:p>
        </w:tc>
      </w:tr>
      <w:tr w:rsidR="008B0F42" w:rsidTr="00FA4099">
        <w:tc>
          <w:tcPr>
            <w:tcW w:w="924" w:type="dxa"/>
          </w:tcPr>
          <w:p w:rsidR="008B0F42" w:rsidRDefault="008B0F42" w:rsidP="00FF64AB">
            <w:pPr>
              <w:pStyle w:val="a3"/>
              <w:ind w:left="0"/>
              <w:jc w:val="both"/>
            </w:pPr>
          </w:p>
        </w:tc>
        <w:tc>
          <w:tcPr>
            <w:tcW w:w="3881" w:type="dxa"/>
          </w:tcPr>
          <w:p w:rsidR="008B0F42" w:rsidRDefault="008B0F42" w:rsidP="00FF64AB">
            <w:pPr>
              <w:jc w:val="both"/>
            </w:pPr>
            <w:r>
              <w:t xml:space="preserve">Итого </w:t>
            </w:r>
          </w:p>
        </w:tc>
        <w:tc>
          <w:tcPr>
            <w:tcW w:w="1173" w:type="dxa"/>
          </w:tcPr>
          <w:p w:rsidR="008B0F42" w:rsidRDefault="008B0F42" w:rsidP="00FF64AB">
            <w:pPr>
              <w:jc w:val="center"/>
            </w:pPr>
            <w:r>
              <w:t>12</w:t>
            </w:r>
          </w:p>
        </w:tc>
        <w:tc>
          <w:tcPr>
            <w:tcW w:w="1035" w:type="dxa"/>
          </w:tcPr>
          <w:p w:rsidR="008B0F42" w:rsidRDefault="008B0F42" w:rsidP="00FF64AB">
            <w:pPr>
              <w:jc w:val="center"/>
            </w:pPr>
            <w:r>
              <w:t>12</w:t>
            </w:r>
          </w:p>
        </w:tc>
        <w:tc>
          <w:tcPr>
            <w:tcW w:w="838" w:type="dxa"/>
          </w:tcPr>
          <w:p w:rsidR="008B0F42" w:rsidRDefault="008B0F42" w:rsidP="00FF64AB">
            <w:pPr>
              <w:jc w:val="center"/>
            </w:pPr>
          </w:p>
        </w:tc>
        <w:tc>
          <w:tcPr>
            <w:tcW w:w="2142" w:type="dxa"/>
          </w:tcPr>
          <w:p w:rsidR="008B0F42" w:rsidRPr="00E50A4D" w:rsidRDefault="00E50A4D" w:rsidP="00FF64AB">
            <w:pPr>
              <w:jc w:val="center"/>
            </w:pPr>
            <w:r>
              <w:t>55</w:t>
            </w:r>
          </w:p>
        </w:tc>
      </w:tr>
    </w:tbl>
    <w:p w:rsidR="008B0F42" w:rsidRPr="000F440F" w:rsidRDefault="008B0F42" w:rsidP="00D00133">
      <w:pPr>
        <w:autoSpaceDE w:val="0"/>
        <w:autoSpaceDN w:val="0"/>
        <w:adjustRightInd w:val="0"/>
        <w:jc w:val="both"/>
      </w:pPr>
    </w:p>
    <w:p w:rsidR="008B0F42" w:rsidRPr="00DC11F5" w:rsidRDefault="008B0F42"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8B0F42" w:rsidRPr="00DC11F5" w:rsidRDefault="008B0F42" w:rsidP="00D00133">
      <w:pPr>
        <w:autoSpaceDE w:val="0"/>
        <w:autoSpaceDN w:val="0"/>
        <w:adjustRightInd w:val="0"/>
        <w:ind w:left="1440"/>
        <w:jc w:val="center"/>
        <w:rPr>
          <w:b/>
        </w:rPr>
      </w:pPr>
    </w:p>
    <w:p w:rsidR="008B0F42" w:rsidRPr="00DC11F5" w:rsidRDefault="008B0F42" w:rsidP="00F0399E">
      <w:pPr>
        <w:numPr>
          <w:ilvl w:val="2"/>
          <w:numId w:val="7"/>
        </w:numPr>
        <w:autoSpaceDE w:val="0"/>
        <w:autoSpaceDN w:val="0"/>
        <w:adjustRightInd w:val="0"/>
        <w:rPr>
          <w:b/>
        </w:rPr>
      </w:pPr>
      <w:r w:rsidRPr="00DC11F5">
        <w:rPr>
          <w:b/>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268"/>
        <w:gridCol w:w="6486"/>
      </w:tblGrid>
      <w:tr w:rsidR="008B0F42" w:rsidRPr="00773DBC" w:rsidTr="00166AAF">
        <w:tc>
          <w:tcPr>
            <w:tcW w:w="817" w:type="dxa"/>
          </w:tcPr>
          <w:p w:rsidR="008B0F42" w:rsidRPr="006D24AA" w:rsidRDefault="008B0F42" w:rsidP="00E231A4">
            <w:pPr>
              <w:jc w:val="center"/>
              <w:rPr>
                <w:b/>
              </w:rPr>
            </w:pPr>
            <w:r w:rsidRPr="006D24AA">
              <w:rPr>
                <w:b/>
              </w:rPr>
              <w:t>№ п/п</w:t>
            </w:r>
          </w:p>
        </w:tc>
        <w:tc>
          <w:tcPr>
            <w:tcW w:w="2268" w:type="dxa"/>
          </w:tcPr>
          <w:p w:rsidR="008B0F42" w:rsidRPr="006D24AA" w:rsidRDefault="008B0F42" w:rsidP="00E231A4">
            <w:pPr>
              <w:jc w:val="center"/>
              <w:rPr>
                <w:b/>
              </w:rPr>
            </w:pPr>
            <w:r w:rsidRPr="006D24AA">
              <w:rPr>
                <w:b/>
              </w:rPr>
              <w:t>Наименование темы (раздела) дисциплины</w:t>
            </w:r>
          </w:p>
        </w:tc>
        <w:tc>
          <w:tcPr>
            <w:tcW w:w="6486" w:type="dxa"/>
          </w:tcPr>
          <w:p w:rsidR="008B0F42" w:rsidRPr="006D24AA" w:rsidRDefault="008B0F42" w:rsidP="00E231A4">
            <w:pPr>
              <w:jc w:val="center"/>
              <w:rPr>
                <w:b/>
              </w:rPr>
            </w:pPr>
            <w:r w:rsidRPr="006D24AA">
              <w:rPr>
                <w:b/>
              </w:rPr>
              <w:t>Содержание темы (раздела) дисциплины</w:t>
            </w:r>
          </w:p>
        </w:tc>
      </w:tr>
      <w:tr w:rsidR="008B0F42" w:rsidRPr="00773DBC" w:rsidTr="00166AAF">
        <w:tc>
          <w:tcPr>
            <w:tcW w:w="817" w:type="dxa"/>
          </w:tcPr>
          <w:p w:rsidR="008B0F42" w:rsidRPr="00773DBC" w:rsidRDefault="008B0F42" w:rsidP="00E231A4">
            <w:pPr>
              <w:pStyle w:val="a3"/>
              <w:numPr>
                <w:ilvl w:val="0"/>
                <w:numId w:val="9"/>
              </w:numPr>
              <w:jc w:val="center"/>
            </w:pPr>
          </w:p>
        </w:tc>
        <w:tc>
          <w:tcPr>
            <w:tcW w:w="2268" w:type="dxa"/>
          </w:tcPr>
          <w:p w:rsidR="008B0F42" w:rsidRPr="006D24AA" w:rsidRDefault="008B0F42" w:rsidP="00E231A4">
            <w:pPr>
              <w:pStyle w:val="1"/>
              <w:spacing w:after="0" w:line="240" w:lineRule="auto"/>
              <w:ind w:left="0"/>
              <w:rPr>
                <w:rFonts w:ascii="Times New Roman" w:hAnsi="Times New Roman"/>
                <w:color w:val="000000"/>
                <w:spacing w:val="2"/>
                <w:sz w:val="24"/>
                <w:szCs w:val="24"/>
              </w:rPr>
            </w:pPr>
            <w:r w:rsidRPr="00EB2B6D">
              <w:rPr>
                <w:rFonts w:ascii="Times New Roman" w:hAnsi="Times New Roman"/>
                <w:sz w:val="24"/>
                <w:szCs w:val="24"/>
                <w:lang w:eastAsia="ru-RU"/>
              </w:rPr>
              <w:t>Исторический путь развития психологии. Предмет и задачи психологической науки и практики.</w:t>
            </w:r>
          </w:p>
        </w:tc>
        <w:tc>
          <w:tcPr>
            <w:tcW w:w="6486" w:type="dxa"/>
          </w:tcPr>
          <w:p w:rsidR="008B0F42" w:rsidRPr="00EB2B6D" w:rsidRDefault="008B0F42" w:rsidP="00E231A4">
            <w:pPr>
              <w:jc w:val="both"/>
            </w:pPr>
            <w:r w:rsidRPr="00EB2B6D">
              <w:t>Психология как наука и как практическая деятельность. Предмет</w:t>
            </w:r>
            <w:r>
              <w:t>,</w:t>
            </w:r>
            <w:r w:rsidRPr="00EB2B6D">
              <w:t xml:space="preserve"> объект </w:t>
            </w:r>
            <w:r>
              <w:t xml:space="preserve"> и задачи </w:t>
            </w:r>
            <w:r w:rsidRPr="00EB2B6D">
              <w:t>психологии, е</w:t>
            </w:r>
            <w:r>
              <w:t>е</w:t>
            </w:r>
            <w:r w:rsidRPr="00EB2B6D">
              <w:t xml:space="preserve"> становление. </w:t>
            </w:r>
            <w:r>
              <w:t>О</w:t>
            </w:r>
            <w:r w:rsidRPr="00EB2B6D">
              <w:t xml:space="preserve">сновные этапы развития представлений о предмете </w:t>
            </w:r>
            <w:proofErr w:type="spellStart"/>
            <w:r w:rsidRPr="00EB2B6D">
              <w:t>психологии.Развитие</w:t>
            </w:r>
            <w:proofErr w:type="spellEnd"/>
            <w:r w:rsidRPr="00EB2B6D">
              <w:t xml:space="preserve"> психологии в рамках философии. Сравнительный анализ и основные отличия обыденной и научной психологии. </w:t>
            </w:r>
            <w:r>
              <w:t>М</w:t>
            </w:r>
            <w:r w:rsidRPr="00EB2B6D">
              <w:t>есто психологии в системе естественных и общественных научных дисциплин.</w:t>
            </w:r>
          </w:p>
          <w:p w:rsidR="008B0F42" w:rsidRPr="00773DBC" w:rsidRDefault="008B0F42" w:rsidP="00E231A4">
            <w:pPr>
              <w:jc w:val="both"/>
            </w:pPr>
            <w:r w:rsidRPr="00EB2B6D">
              <w:t>Специфика психологического знания.</w:t>
            </w:r>
          </w:p>
        </w:tc>
      </w:tr>
      <w:tr w:rsidR="008B0F42" w:rsidRPr="00773DBC" w:rsidTr="00166AAF">
        <w:tc>
          <w:tcPr>
            <w:tcW w:w="817" w:type="dxa"/>
          </w:tcPr>
          <w:p w:rsidR="008B0F42" w:rsidRPr="00773DBC" w:rsidRDefault="008B0F42" w:rsidP="00E231A4">
            <w:pPr>
              <w:pStyle w:val="a3"/>
              <w:numPr>
                <w:ilvl w:val="0"/>
                <w:numId w:val="9"/>
              </w:numPr>
              <w:jc w:val="both"/>
            </w:pPr>
          </w:p>
        </w:tc>
        <w:tc>
          <w:tcPr>
            <w:tcW w:w="2268" w:type="dxa"/>
          </w:tcPr>
          <w:p w:rsidR="008B0F42" w:rsidRPr="00773DBC" w:rsidRDefault="008B0F42" w:rsidP="00E231A4">
            <w:r w:rsidRPr="00EB2B6D">
              <w:t>Происхождение и развитие психики и сознания человека</w:t>
            </w:r>
          </w:p>
        </w:tc>
        <w:tc>
          <w:tcPr>
            <w:tcW w:w="6486" w:type="dxa"/>
          </w:tcPr>
          <w:p w:rsidR="008B0F42" w:rsidRPr="00EB2B6D" w:rsidRDefault="008B0F42" w:rsidP="00E231A4">
            <w:pPr>
              <w:pStyle w:val="afa"/>
              <w:jc w:val="both"/>
            </w:pPr>
            <w:r w:rsidRPr="00EB2B6D">
              <w:t xml:space="preserve">Эволюционное введение в </w:t>
            </w:r>
            <w:proofErr w:type="spellStart"/>
            <w:r w:rsidRPr="00EB2B6D">
              <w:t>психологию.Субъективные</w:t>
            </w:r>
            <w:proofErr w:type="spellEnd"/>
            <w:r w:rsidRPr="00EB2B6D">
              <w:t xml:space="preserve"> и объективные критерии наличия </w:t>
            </w:r>
            <w:proofErr w:type="spellStart"/>
            <w:r w:rsidRPr="00EB2B6D">
              <w:t>психики.Понятие</w:t>
            </w:r>
            <w:proofErr w:type="spellEnd"/>
            <w:r w:rsidRPr="00EB2B6D">
              <w:t xml:space="preserve"> отражения и </w:t>
            </w:r>
            <w:proofErr w:type="spellStart"/>
            <w:r w:rsidRPr="00EB2B6D">
              <w:t>психики.Понятие</w:t>
            </w:r>
            <w:proofErr w:type="spellEnd"/>
            <w:r w:rsidRPr="00EB2B6D">
              <w:t xml:space="preserve"> чувствительности как элементарной формы психики.</w:t>
            </w:r>
          </w:p>
          <w:p w:rsidR="008B0F42" w:rsidRPr="00773DBC" w:rsidRDefault="008B0F42" w:rsidP="00E231A4">
            <w:pPr>
              <w:pStyle w:val="afa"/>
              <w:jc w:val="both"/>
            </w:pPr>
            <w:r w:rsidRPr="00EB2B6D">
              <w:t xml:space="preserve">Гипотеза В.А. Вагнера о </w:t>
            </w:r>
            <w:proofErr w:type="spellStart"/>
            <w:r w:rsidRPr="00EB2B6D">
              <w:t>раздражаемости</w:t>
            </w:r>
            <w:proofErr w:type="spellEnd"/>
            <w:r w:rsidRPr="00EB2B6D">
              <w:t xml:space="preserve"> как элементарной форме </w:t>
            </w:r>
            <w:proofErr w:type="spellStart"/>
            <w:r w:rsidRPr="00EB2B6D">
              <w:t>психики.Гипотеза</w:t>
            </w:r>
            <w:proofErr w:type="spellEnd"/>
            <w:r w:rsidRPr="00EB2B6D">
              <w:t xml:space="preserve"> А.Н. Леонтьева о возникновении </w:t>
            </w:r>
            <w:proofErr w:type="spellStart"/>
            <w:r w:rsidRPr="00EB2B6D">
              <w:t>чувств</w:t>
            </w:r>
            <w:r>
              <w:t>ительно</w:t>
            </w:r>
            <w:r w:rsidRPr="00EB2B6D">
              <w:t>сти.Врожденное</w:t>
            </w:r>
            <w:proofErr w:type="spellEnd"/>
            <w:r w:rsidRPr="00EB2B6D">
              <w:t xml:space="preserve"> и индивидуально-изменчивое </w:t>
            </w:r>
            <w:proofErr w:type="spellStart"/>
            <w:r w:rsidRPr="00EB2B6D">
              <w:t>поведение.</w:t>
            </w:r>
            <w:r w:rsidRPr="00DC6583">
              <w:rPr>
                <w:bCs/>
                <w:color w:val="000000"/>
              </w:rPr>
              <w:t>Сознание</w:t>
            </w:r>
            <w:proofErr w:type="spellEnd"/>
            <w:r w:rsidRPr="00DC6583">
              <w:rPr>
                <w:bCs/>
                <w:color w:val="000000"/>
              </w:rPr>
              <w:t xml:space="preserve"> как высшая форма </w:t>
            </w:r>
            <w:proofErr w:type="spellStart"/>
            <w:r w:rsidRPr="00DC6583">
              <w:rPr>
                <w:bCs/>
                <w:color w:val="000000"/>
              </w:rPr>
              <w:t>психики.</w:t>
            </w:r>
            <w:r w:rsidRPr="00DC6583">
              <w:t>Возникновение</w:t>
            </w:r>
            <w:proofErr w:type="spellEnd"/>
            <w:r w:rsidRPr="00DC6583">
              <w:t xml:space="preserve"> и развитие </w:t>
            </w:r>
            <w:proofErr w:type="spellStart"/>
            <w:r w:rsidRPr="00DC6583">
              <w:t>сознания.</w:t>
            </w:r>
            <w:r w:rsidRPr="00DC6583">
              <w:rPr>
                <w:bCs/>
                <w:color w:val="000000"/>
              </w:rPr>
              <w:t>Структура</w:t>
            </w:r>
            <w:proofErr w:type="spellEnd"/>
            <w:r w:rsidRPr="00DC6583">
              <w:rPr>
                <w:bCs/>
                <w:color w:val="000000"/>
              </w:rPr>
              <w:t xml:space="preserve"> </w:t>
            </w:r>
            <w:proofErr w:type="spellStart"/>
            <w:r w:rsidRPr="00DC6583">
              <w:rPr>
                <w:bCs/>
                <w:color w:val="000000"/>
              </w:rPr>
              <w:t>сознания.</w:t>
            </w:r>
            <w:r w:rsidRPr="00DC6583">
              <w:t>Сознание</w:t>
            </w:r>
            <w:proofErr w:type="spellEnd"/>
            <w:r w:rsidRPr="00DC6583">
              <w:t>, самосознание и самопознание.</w:t>
            </w:r>
          </w:p>
        </w:tc>
      </w:tr>
      <w:tr w:rsidR="008B0F42" w:rsidRPr="00773DBC" w:rsidTr="00166AAF">
        <w:tc>
          <w:tcPr>
            <w:tcW w:w="817" w:type="dxa"/>
          </w:tcPr>
          <w:p w:rsidR="008B0F42" w:rsidRPr="00773DBC" w:rsidRDefault="008B0F42" w:rsidP="00E231A4">
            <w:pPr>
              <w:pStyle w:val="a3"/>
              <w:numPr>
                <w:ilvl w:val="0"/>
                <w:numId w:val="9"/>
              </w:numPr>
              <w:jc w:val="both"/>
            </w:pPr>
          </w:p>
        </w:tc>
        <w:tc>
          <w:tcPr>
            <w:tcW w:w="2268" w:type="dxa"/>
          </w:tcPr>
          <w:p w:rsidR="008B0F42" w:rsidRDefault="008B0F42">
            <w:r>
              <w:rPr>
                <w:bCs/>
              </w:rPr>
              <w:t>Основные понятия психологической теории деятельности. Операционно-технические аспекты деятельности</w:t>
            </w:r>
          </w:p>
        </w:tc>
        <w:tc>
          <w:tcPr>
            <w:tcW w:w="6486" w:type="dxa"/>
          </w:tcPr>
          <w:p w:rsidR="008B0F42" w:rsidRDefault="008B0F42">
            <w:pPr>
              <w:pStyle w:val="afa"/>
              <w:jc w:val="both"/>
              <w:rPr>
                <w:rFonts w:eastAsia="Arial Unicode MS"/>
                <w:noProof/>
              </w:rPr>
            </w:pPr>
            <w:r>
              <w:rPr>
                <w:color w:val="000000"/>
              </w:rPr>
              <w:t xml:space="preserve">Понятие о деятельности. Принцип единства сознания и деятельности. </w:t>
            </w:r>
            <w:r>
              <w:t xml:space="preserve">Специфика человеческой деятельности и ее атрибуты. </w:t>
            </w:r>
            <w:r>
              <w:rPr>
                <w:color w:val="000000"/>
              </w:rPr>
              <w:t xml:space="preserve">Структура деятельности: цель и результат деятельности; способы действия (действия и движения); мотивы деятельности. Освоение деятельности: автоматизация движений; характеристика навыков, умений и привычек;  </w:t>
            </w:r>
            <w:proofErr w:type="spellStart"/>
            <w:r>
              <w:rPr>
                <w:color w:val="000000"/>
              </w:rPr>
              <w:t>интериоризация</w:t>
            </w:r>
            <w:proofErr w:type="spellEnd"/>
            <w:r>
              <w:rPr>
                <w:color w:val="000000"/>
              </w:rPr>
              <w:t xml:space="preserve"> и </w:t>
            </w:r>
            <w:proofErr w:type="spellStart"/>
            <w:r>
              <w:rPr>
                <w:color w:val="000000"/>
              </w:rPr>
              <w:t>экстериоризация</w:t>
            </w:r>
            <w:proofErr w:type="spellEnd"/>
            <w:r>
              <w:rPr>
                <w:color w:val="000000"/>
              </w:rPr>
              <w:t xml:space="preserve"> деятельности. Психологическая характеристика видов </w:t>
            </w:r>
            <w:proofErr w:type="spellStart"/>
            <w:r>
              <w:rPr>
                <w:color w:val="000000"/>
              </w:rPr>
              <w:t>деятельности:игра</w:t>
            </w:r>
            <w:proofErr w:type="spellEnd"/>
            <w:r>
              <w:rPr>
                <w:color w:val="000000"/>
              </w:rPr>
              <w:t xml:space="preserve">, учение, труд. Ведущая деятельность. </w:t>
            </w:r>
            <w:r>
              <w:t>Понятие о внутренней деятельности.</w:t>
            </w:r>
          </w:p>
          <w:p w:rsidR="008B0F42" w:rsidRDefault="008B0F42">
            <w:pPr>
              <w:pStyle w:val="afa"/>
              <w:jc w:val="both"/>
            </w:pPr>
            <w:r>
              <w:t xml:space="preserve">Деятельность и развитие человека. Общее понятие о психомоторике. И. М. Сеченов о физиологии движений. Рефлекторная концепция движения. Механизмы организации движений. Факторы, влияющие на ход выполнения движений. Сигналы обратной связи. Рефлекторное кольцо. Уровни построения движений по Бернштейну. </w:t>
            </w:r>
          </w:p>
        </w:tc>
      </w:tr>
      <w:tr w:rsidR="008B0F42" w:rsidRPr="00773DBC" w:rsidTr="00166AAF">
        <w:tc>
          <w:tcPr>
            <w:tcW w:w="817" w:type="dxa"/>
          </w:tcPr>
          <w:p w:rsidR="008B0F42" w:rsidRPr="00773DBC" w:rsidRDefault="008B0F42" w:rsidP="00E231A4">
            <w:pPr>
              <w:pStyle w:val="a3"/>
              <w:numPr>
                <w:ilvl w:val="0"/>
                <w:numId w:val="9"/>
              </w:numPr>
              <w:jc w:val="both"/>
            </w:pPr>
          </w:p>
        </w:tc>
        <w:tc>
          <w:tcPr>
            <w:tcW w:w="2268" w:type="dxa"/>
          </w:tcPr>
          <w:p w:rsidR="008B0F42" w:rsidRPr="00773DBC" w:rsidRDefault="008B0F42" w:rsidP="00E231A4">
            <w:r w:rsidRPr="00EB2B6D">
              <w:t xml:space="preserve">Познавательная сфера </w:t>
            </w:r>
          </w:p>
        </w:tc>
        <w:tc>
          <w:tcPr>
            <w:tcW w:w="6486" w:type="dxa"/>
          </w:tcPr>
          <w:p w:rsidR="008B0F42" w:rsidRPr="00773DBC" w:rsidRDefault="008B0F42" w:rsidP="00E231A4">
            <w:pPr>
              <w:jc w:val="both"/>
            </w:pPr>
            <w:r w:rsidRPr="00EB2B6D">
              <w:t xml:space="preserve">Виды познавательных </w:t>
            </w:r>
            <w:proofErr w:type="spellStart"/>
            <w:r w:rsidRPr="00EB2B6D">
              <w:t>процессов.Особенности</w:t>
            </w:r>
            <w:proofErr w:type="spellEnd"/>
            <w:r w:rsidRPr="00EB2B6D">
              <w:t xml:space="preserve"> внутренней картины мира и механизм ее построения: отражение или моделирование реальности. Ощущение и восприятие как различные формы отражения реальности. Психофизика </w:t>
            </w:r>
            <w:proofErr w:type="spellStart"/>
            <w:r w:rsidRPr="00EB2B6D">
              <w:t>ощущений.Ощущение</w:t>
            </w:r>
            <w:proofErr w:type="spellEnd"/>
            <w:r w:rsidRPr="00EB2B6D">
              <w:t xml:space="preserve"> и восприятие как различные формы отражения </w:t>
            </w:r>
            <w:proofErr w:type="spellStart"/>
            <w:r w:rsidRPr="00EB2B6D">
              <w:t>реальности.Основные</w:t>
            </w:r>
            <w:proofErr w:type="spellEnd"/>
            <w:r w:rsidRPr="00EB2B6D">
              <w:t xml:space="preserve"> свойства ощущений: качество, интенсивность, протяженность. Классификация </w:t>
            </w:r>
            <w:proofErr w:type="spellStart"/>
            <w:r w:rsidRPr="00EB2B6D">
              <w:t>ощущений.Восприятие</w:t>
            </w:r>
            <w:proofErr w:type="spellEnd"/>
            <w:r>
              <w:t>: о</w:t>
            </w:r>
            <w:r w:rsidRPr="00EB2B6D">
              <w:t>бщее представление</w:t>
            </w:r>
            <w:r>
              <w:t xml:space="preserve">, функции и значение, виды, </w:t>
            </w:r>
            <w:proofErr w:type="spellStart"/>
            <w:r>
              <w:t>свойства</w:t>
            </w:r>
            <w:r w:rsidRPr="00EB2B6D">
              <w:t>.</w:t>
            </w:r>
            <w:r>
              <w:t>Отличие</w:t>
            </w:r>
            <w:proofErr w:type="spellEnd"/>
            <w:r>
              <w:t xml:space="preserve"> восприятия от ощущения. Физиологические основы восприятия. Зрительные иллюзии. Наблюдение и условия его эффективности. Понятие о памяти. </w:t>
            </w:r>
            <w:r w:rsidRPr="00EB2B6D">
              <w:t xml:space="preserve">Виды памяти в зависимости от содержания запоминаемого материала и формы его воспроизведения. Непроизвольная и произвольная </w:t>
            </w:r>
            <w:proofErr w:type="spellStart"/>
            <w:r w:rsidRPr="00EB2B6D">
              <w:t>память.</w:t>
            </w:r>
            <w:r w:rsidRPr="00076633">
              <w:rPr>
                <w:rFonts w:eastAsia="TimesNewRomanPS-BoldMT"/>
              </w:rPr>
              <w:t>Определение</w:t>
            </w:r>
            <w:proofErr w:type="spellEnd"/>
            <w:r w:rsidRPr="00076633">
              <w:rPr>
                <w:rFonts w:eastAsia="TimesNewRomanPS-BoldMT"/>
              </w:rPr>
              <w:t xml:space="preserve">  и общая характеристика  памяти</w:t>
            </w:r>
            <w:r>
              <w:rPr>
                <w:rFonts w:eastAsia="TimesNewRomanPS-BoldMT"/>
              </w:rPr>
              <w:t xml:space="preserve">. </w:t>
            </w:r>
            <w:r w:rsidRPr="00076633">
              <w:rPr>
                <w:rFonts w:eastAsia="TimesNewRomanPS-BoldMT"/>
              </w:rPr>
              <w:t xml:space="preserve">Основные  процессы и механизмы  </w:t>
            </w:r>
            <w:r w:rsidRPr="00076633">
              <w:t>памяти</w:t>
            </w:r>
            <w:r>
              <w:t xml:space="preserve">. Значение памяти в жизни и деятельности человека. Теории памяти. Физиологические основы памяти. Виды и типы памяти. </w:t>
            </w:r>
            <w:proofErr w:type="spellStart"/>
            <w:r>
              <w:t>Мнемические</w:t>
            </w:r>
            <w:proofErr w:type="spellEnd"/>
            <w:r>
              <w:t xml:space="preserve"> процессы. Память и мышление, их взаимосвязь. Методы изучения памяти. Формирование и развитие памяти. </w:t>
            </w:r>
            <w:r w:rsidRPr="00EB2B6D">
              <w:t>Мышление как высш</w:t>
            </w:r>
            <w:r>
              <w:t>ая</w:t>
            </w:r>
            <w:r w:rsidRPr="00EB2B6D">
              <w:t xml:space="preserve"> форм</w:t>
            </w:r>
            <w:r>
              <w:t>а</w:t>
            </w:r>
            <w:r w:rsidRPr="00EB2B6D">
              <w:t xml:space="preserve"> познавательной </w:t>
            </w:r>
            <w:proofErr w:type="spellStart"/>
            <w:r w:rsidRPr="00EB2B6D">
              <w:t>деятельности.</w:t>
            </w:r>
            <w:r>
              <w:t>Значение</w:t>
            </w:r>
            <w:proofErr w:type="spellEnd"/>
            <w:r>
              <w:t xml:space="preserve"> мышления. Особенности мышления: социальная природа мышления, связь с чувственным познанием, обобщенность и опосредованность. Теории мышления. Виды и формы мышления. Операции мышления. </w:t>
            </w:r>
            <w:r w:rsidRPr="00076633">
              <w:rPr>
                <w:rFonts w:eastAsia="TimesNewRomanPS-BoldMT"/>
              </w:rPr>
              <w:t>Мышление и воображение</w:t>
            </w:r>
            <w:r>
              <w:rPr>
                <w:rFonts w:eastAsia="TimesNewRomanPS-BoldMT"/>
              </w:rPr>
              <w:t xml:space="preserve">. </w:t>
            </w:r>
            <w:r>
              <w:t xml:space="preserve">Мышление и речь. Мышление и эмоции. Методы изучения мышления. Формирование и развитие мышления. Понятие о речи и языке. Основные функции языка. Роль речи в психической деятельности человека.  Физиологические основы речи. Функции и виды речи. Расстройства речи. </w:t>
            </w:r>
            <w:r w:rsidRPr="00EB2B6D">
              <w:t>Внимание. Понятие о внимании.</w:t>
            </w:r>
            <w:r>
              <w:t xml:space="preserve"> Значение и функции внимания. Физиологические основы внимания. Виды внимания, факторы их определяющие. Свойства внимания. Расстройства внимания. Методы исследования внимания. Развитие внимания. Воображение: его значение, функции в развитии человека. Физиологические основы воображения. Виды и процессы воображения. Индивидуальные особенности воображения. Методы изучения воображения и развитие воображения. </w:t>
            </w:r>
          </w:p>
        </w:tc>
      </w:tr>
      <w:tr w:rsidR="008B0F42" w:rsidRPr="00773DBC" w:rsidTr="00166AAF">
        <w:tc>
          <w:tcPr>
            <w:tcW w:w="817" w:type="dxa"/>
          </w:tcPr>
          <w:p w:rsidR="008B0F42" w:rsidRPr="00773DBC" w:rsidRDefault="008B0F42" w:rsidP="00E231A4">
            <w:pPr>
              <w:pStyle w:val="a3"/>
              <w:numPr>
                <w:ilvl w:val="0"/>
                <w:numId w:val="9"/>
              </w:numPr>
              <w:jc w:val="both"/>
            </w:pPr>
          </w:p>
        </w:tc>
        <w:tc>
          <w:tcPr>
            <w:tcW w:w="2268" w:type="dxa"/>
          </w:tcPr>
          <w:p w:rsidR="008B0F42" w:rsidRPr="00773DBC" w:rsidRDefault="008B0F42" w:rsidP="00E231A4">
            <w:pPr>
              <w:jc w:val="both"/>
            </w:pPr>
            <w:r>
              <w:t>Личность</w:t>
            </w:r>
          </w:p>
        </w:tc>
        <w:tc>
          <w:tcPr>
            <w:tcW w:w="6486" w:type="dxa"/>
          </w:tcPr>
          <w:p w:rsidR="008B0F42" w:rsidRPr="00773DBC" w:rsidRDefault="008B0F42" w:rsidP="00E231A4">
            <w:pPr>
              <w:jc w:val="both"/>
            </w:pPr>
            <w:r>
              <w:t>Определение и содержание понятия  «личность». Уровни иерархии человеческой организации. Соотношение понятий «индивид», «субъект», «личность» и «</w:t>
            </w:r>
            <w:proofErr w:type="spellStart"/>
            <w:r>
              <w:t>индивидуальность».</w:t>
            </w:r>
            <w:r>
              <w:rPr>
                <w:bCs/>
              </w:rPr>
              <w:t>Взаимосвязь</w:t>
            </w:r>
            <w:proofErr w:type="spellEnd"/>
            <w:r>
              <w:rPr>
                <w:bCs/>
              </w:rPr>
              <w:t xml:space="preserve"> социального и биологического в личности. </w:t>
            </w:r>
            <w:r>
              <w:t xml:space="preserve">Современные подходы к структуре личности в отечественной и зарубежной психологии. Личность как психологическая система. Классификация природных свойств человека.  </w:t>
            </w:r>
          </w:p>
        </w:tc>
      </w:tr>
      <w:tr w:rsidR="008B0F42" w:rsidRPr="00773DBC" w:rsidTr="00166AAF">
        <w:tc>
          <w:tcPr>
            <w:tcW w:w="817" w:type="dxa"/>
          </w:tcPr>
          <w:p w:rsidR="008B0F42" w:rsidRPr="00773DBC" w:rsidRDefault="008B0F42" w:rsidP="00E231A4">
            <w:pPr>
              <w:pStyle w:val="a3"/>
              <w:numPr>
                <w:ilvl w:val="0"/>
                <w:numId w:val="9"/>
              </w:numPr>
              <w:jc w:val="both"/>
            </w:pPr>
          </w:p>
        </w:tc>
        <w:tc>
          <w:tcPr>
            <w:tcW w:w="2268" w:type="dxa"/>
          </w:tcPr>
          <w:p w:rsidR="008B0F42" w:rsidRPr="00773DBC" w:rsidRDefault="008B0F42" w:rsidP="00E231A4">
            <w:r w:rsidRPr="00EB2B6D">
              <w:t xml:space="preserve">Эмоционально-волевая сфера </w:t>
            </w:r>
          </w:p>
        </w:tc>
        <w:tc>
          <w:tcPr>
            <w:tcW w:w="6486" w:type="dxa"/>
          </w:tcPr>
          <w:p w:rsidR="008B0F42" w:rsidRPr="00773DBC" w:rsidRDefault="008B0F42" w:rsidP="00E231A4">
            <w:pPr>
              <w:jc w:val="both"/>
            </w:pPr>
            <w:r w:rsidRPr="00EB2B6D">
              <w:t>Эмоции. Понятие об эмоциях. Основные психологические теории эмоций. Чувства. Понятие о чувствах. Историческая обусловленность человеческих чувств. Воля. Понятие о воле. Воля как сознательная регуляция деятельности.</w:t>
            </w:r>
          </w:p>
        </w:tc>
      </w:tr>
      <w:tr w:rsidR="008B0F42" w:rsidRPr="00773DBC" w:rsidTr="00166AAF">
        <w:tc>
          <w:tcPr>
            <w:tcW w:w="817" w:type="dxa"/>
          </w:tcPr>
          <w:p w:rsidR="008B0F42" w:rsidRPr="00773DBC" w:rsidRDefault="008B0F42" w:rsidP="00E231A4">
            <w:pPr>
              <w:pStyle w:val="a3"/>
              <w:numPr>
                <w:ilvl w:val="0"/>
                <w:numId w:val="9"/>
              </w:numPr>
              <w:jc w:val="both"/>
            </w:pPr>
          </w:p>
        </w:tc>
        <w:tc>
          <w:tcPr>
            <w:tcW w:w="2268" w:type="dxa"/>
          </w:tcPr>
          <w:p w:rsidR="008B0F42" w:rsidRPr="00773DBC" w:rsidRDefault="008B0F42" w:rsidP="00E231A4">
            <w:proofErr w:type="spellStart"/>
            <w:r w:rsidRPr="00EB2B6D">
              <w:t>Потребностно</w:t>
            </w:r>
            <w:proofErr w:type="spellEnd"/>
            <w:r w:rsidRPr="00EB2B6D">
              <w:t>-мотивационная сфера личности</w:t>
            </w:r>
          </w:p>
        </w:tc>
        <w:tc>
          <w:tcPr>
            <w:tcW w:w="6486" w:type="dxa"/>
          </w:tcPr>
          <w:p w:rsidR="008B0F42" w:rsidRPr="00FA0B81" w:rsidRDefault="008B0F42" w:rsidP="00E231A4">
            <w:pPr>
              <w:pStyle w:val="afa"/>
              <w:jc w:val="both"/>
            </w:pPr>
            <w:r w:rsidRPr="00FA0B81">
              <w:t xml:space="preserve">Потребность как исходная форма активности живых организмов. </w:t>
            </w:r>
            <w:r w:rsidRPr="00EB2B6D">
              <w:t xml:space="preserve">Виды </w:t>
            </w:r>
            <w:proofErr w:type="spellStart"/>
            <w:r w:rsidRPr="00EB2B6D">
              <w:t>потребностей.Пирамида</w:t>
            </w:r>
            <w:proofErr w:type="spellEnd"/>
            <w:r w:rsidRPr="00EB2B6D">
              <w:t xml:space="preserve"> потребностей по  А. </w:t>
            </w:r>
            <w:proofErr w:type="spellStart"/>
            <w:r w:rsidRPr="00EB2B6D">
              <w:t>Маслоу</w:t>
            </w:r>
            <w:proofErr w:type="spellEnd"/>
            <w:r>
              <w:t xml:space="preserve">. </w:t>
            </w:r>
            <w:r w:rsidRPr="00EB2B6D">
              <w:t xml:space="preserve">Материальные и духовные </w:t>
            </w:r>
            <w:proofErr w:type="spellStart"/>
            <w:r w:rsidRPr="00EB2B6D">
              <w:t>потребности.Личностные</w:t>
            </w:r>
            <w:proofErr w:type="spellEnd"/>
            <w:r w:rsidRPr="00EB2B6D">
              <w:t xml:space="preserve"> потребности </w:t>
            </w:r>
            <w:proofErr w:type="spellStart"/>
            <w:r w:rsidRPr="00EB2B6D">
              <w:t>человека.Потребности</w:t>
            </w:r>
            <w:proofErr w:type="spellEnd"/>
            <w:r w:rsidRPr="00EB2B6D">
              <w:t xml:space="preserve"> в познании и </w:t>
            </w:r>
            <w:proofErr w:type="spellStart"/>
            <w:r w:rsidRPr="00EB2B6D">
              <w:t>самопознании.Потребности</w:t>
            </w:r>
            <w:proofErr w:type="spellEnd"/>
            <w:r w:rsidRPr="00EB2B6D">
              <w:t xml:space="preserve"> и направленность </w:t>
            </w:r>
            <w:proofErr w:type="spellStart"/>
            <w:r w:rsidRPr="00EB2B6D">
              <w:t>личности.</w:t>
            </w:r>
            <w:r w:rsidRPr="00FA0B81">
              <w:t>Мотив</w:t>
            </w:r>
            <w:proofErr w:type="spellEnd"/>
            <w:r w:rsidRPr="00FA0B81">
              <w:t xml:space="preserve"> деятельности. Ведущий мотив и мотивы-стимулы. </w:t>
            </w:r>
          </w:p>
          <w:p w:rsidR="008B0F42" w:rsidRPr="00773DBC" w:rsidRDefault="008B0F42" w:rsidP="00E231A4">
            <w:pPr>
              <w:pStyle w:val="afa"/>
              <w:jc w:val="both"/>
            </w:pPr>
            <w:r w:rsidRPr="00FA0B81">
              <w:t xml:space="preserve">Неосознаваемые мотивы: эмоции и личностный смысл. Механизмы образования мотивов. </w:t>
            </w:r>
          </w:p>
        </w:tc>
      </w:tr>
      <w:tr w:rsidR="008B0F42" w:rsidRPr="00773DBC" w:rsidTr="00166AAF">
        <w:tc>
          <w:tcPr>
            <w:tcW w:w="817" w:type="dxa"/>
          </w:tcPr>
          <w:p w:rsidR="008B0F42" w:rsidRPr="00773DBC" w:rsidRDefault="008B0F42" w:rsidP="00E231A4">
            <w:pPr>
              <w:pStyle w:val="a3"/>
              <w:numPr>
                <w:ilvl w:val="0"/>
                <w:numId w:val="9"/>
              </w:numPr>
              <w:jc w:val="both"/>
            </w:pPr>
          </w:p>
        </w:tc>
        <w:tc>
          <w:tcPr>
            <w:tcW w:w="2268" w:type="dxa"/>
          </w:tcPr>
          <w:p w:rsidR="008B0F42" w:rsidRDefault="008B0F42" w:rsidP="00246A6C">
            <w:pPr>
              <w:rPr>
                <w:b/>
              </w:rPr>
            </w:pPr>
            <w:r w:rsidRPr="00F40A69">
              <w:t>Способности</w:t>
            </w:r>
          </w:p>
        </w:tc>
        <w:tc>
          <w:tcPr>
            <w:tcW w:w="6486" w:type="dxa"/>
          </w:tcPr>
          <w:p w:rsidR="008B0F42" w:rsidRPr="00773DBC" w:rsidRDefault="008B0F42" w:rsidP="00246A6C">
            <w:pPr>
              <w:jc w:val="both"/>
            </w:pPr>
            <w:r w:rsidRPr="002D7F66">
              <w:t>Понятие о способности. Определение способностей по Б. М. Теплову. Соотношение способностей и успешности обучения. С</w:t>
            </w:r>
            <w:r>
              <w:t xml:space="preserve">пособности и развитие человека. </w:t>
            </w:r>
            <w:r w:rsidRPr="002D7F66">
              <w:t xml:space="preserve">Классификация способностей. Характеристика общих способностей. Теоретические и практические способности. Учебные и творческие </w:t>
            </w:r>
            <w:proofErr w:type="spellStart"/>
            <w:r w:rsidRPr="002D7F66">
              <w:t>способности.</w:t>
            </w:r>
            <w:r w:rsidRPr="004D01D6">
              <w:t>Уровни</w:t>
            </w:r>
            <w:proofErr w:type="spellEnd"/>
            <w:r w:rsidRPr="004D01D6">
              <w:t xml:space="preserve"> развития способностей и индивидуальные различия. Основная классификация уровней развития способностей. Врожденные задатки и генотип. Развитие задатков как социально обусловленный процесс. Потенциальные и актуальные способности. Соотношение общих и специальных способностей. Одаренность. Компенсация способностей. Мастерство и талант. Гениальность.</w:t>
            </w:r>
            <w:r>
              <w:t xml:space="preserve"> П</w:t>
            </w:r>
            <w:r w:rsidRPr="00620046">
              <w:t xml:space="preserve">ервые теории способностей. Френология. Концепции способностей Ф. Галлея и Ф. </w:t>
            </w:r>
            <w:proofErr w:type="spellStart"/>
            <w:r w:rsidRPr="00620046">
              <w:t>Гальтона.Близнецовый</w:t>
            </w:r>
            <w:proofErr w:type="spellEnd"/>
            <w:r w:rsidRPr="00620046">
              <w:t xml:space="preserve"> метод в исследовании способностей. Роль особенностей воспитания в развитии </w:t>
            </w:r>
            <w:proofErr w:type="spellStart"/>
            <w:r w:rsidRPr="00620046">
              <w:t>способностей.Концепция</w:t>
            </w:r>
            <w:proofErr w:type="spellEnd"/>
            <w:r w:rsidRPr="00620046">
              <w:t xml:space="preserve"> способностей К. А. Гельвеция. Биосоциальная природа способностей </w:t>
            </w:r>
            <w:proofErr w:type="spellStart"/>
            <w:r w:rsidRPr="00620046">
              <w:t>человека.</w:t>
            </w:r>
            <w:r w:rsidRPr="004B3E62">
              <w:t>Основные</w:t>
            </w:r>
            <w:proofErr w:type="spellEnd"/>
            <w:r w:rsidRPr="004B3E62">
              <w:t xml:space="preserve"> этапы развития способностей. Роль игры в формировании способностей. Особенности семейного воспитания и развитие способностей. Условия макросреды и развитие </w:t>
            </w:r>
            <w:proofErr w:type="spellStart"/>
            <w:r w:rsidRPr="004B3E62">
              <w:t>способностей.Проблема</w:t>
            </w:r>
            <w:proofErr w:type="spellEnd"/>
            <w:r w:rsidRPr="004B3E62">
              <w:t xml:space="preserve"> профориентации. Классификация </w:t>
            </w:r>
            <w:proofErr w:type="spellStart"/>
            <w:r w:rsidRPr="004B3E62">
              <w:t>профессиональнойпригодности</w:t>
            </w:r>
            <w:proofErr w:type="spellEnd"/>
            <w:r w:rsidRPr="004B3E62">
              <w:t xml:space="preserve"> и классификация профессий по Е. А. Климову.</w:t>
            </w:r>
          </w:p>
        </w:tc>
      </w:tr>
      <w:tr w:rsidR="008B0F42" w:rsidRPr="00773DBC" w:rsidTr="00166AAF">
        <w:tc>
          <w:tcPr>
            <w:tcW w:w="817" w:type="dxa"/>
          </w:tcPr>
          <w:p w:rsidR="008B0F42" w:rsidRPr="00773DBC" w:rsidRDefault="008B0F42" w:rsidP="00E231A4">
            <w:pPr>
              <w:pStyle w:val="a3"/>
              <w:numPr>
                <w:ilvl w:val="0"/>
                <w:numId w:val="9"/>
              </w:numPr>
              <w:jc w:val="both"/>
            </w:pPr>
          </w:p>
        </w:tc>
        <w:tc>
          <w:tcPr>
            <w:tcW w:w="2268" w:type="dxa"/>
          </w:tcPr>
          <w:p w:rsidR="008B0F42" w:rsidRDefault="008B0F42" w:rsidP="00246A6C">
            <w:pPr>
              <w:rPr>
                <w:b/>
              </w:rPr>
            </w:pPr>
            <w:r w:rsidRPr="00F40A69">
              <w:rPr>
                <w:bCs/>
              </w:rPr>
              <w:t xml:space="preserve">Темперамент </w:t>
            </w:r>
          </w:p>
        </w:tc>
        <w:tc>
          <w:tcPr>
            <w:tcW w:w="6486" w:type="dxa"/>
          </w:tcPr>
          <w:p w:rsidR="008B0F42" w:rsidRPr="004308AA" w:rsidRDefault="008B0F42" w:rsidP="00246A6C">
            <w:pPr>
              <w:jc w:val="both"/>
              <w:rPr>
                <w:bCs/>
              </w:rPr>
            </w:pPr>
            <w:r w:rsidRPr="00ED3FAF">
              <w:rPr>
                <w:bCs/>
              </w:rPr>
              <w:t xml:space="preserve">Физиологические основы </w:t>
            </w:r>
            <w:proofErr w:type="spellStart"/>
            <w:r w:rsidRPr="00ED3FAF">
              <w:rPr>
                <w:bCs/>
              </w:rPr>
              <w:t>темперамента</w:t>
            </w:r>
            <w:r>
              <w:rPr>
                <w:bCs/>
              </w:rPr>
              <w:t>.</w:t>
            </w:r>
            <w:r w:rsidRPr="004308AA">
              <w:t>И</w:t>
            </w:r>
            <w:proofErr w:type="spellEnd"/>
            <w:r w:rsidRPr="004308AA">
              <w:t>. П. Павлов о равновесии процессов возбуждения и торможения.</w:t>
            </w:r>
          </w:p>
          <w:p w:rsidR="008B0F42" w:rsidRPr="003B265F" w:rsidRDefault="008B0F42" w:rsidP="00246A6C">
            <w:pPr>
              <w:jc w:val="both"/>
            </w:pPr>
            <w:r w:rsidRPr="004308AA">
              <w:t>Четыре основных типа нервной системы</w:t>
            </w:r>
            <w:r>
              <w:t>,</w:t>
            </w:r>
            <w:r w:rsidRPr="004308AA">
              <w:t xml:space="preserve"> близкие к типам темперамента</w:t>
            </w:r>
            <w:r>
              <w:t xml:space="preserve">. </w:t>
            </w:r>
            <w:r w:rsidRPr="004308AA">
              <w:rPr>
                <w:bCs/>
              </w:rPr>
              <w:t>Типы темперамента по</w:t>
            </w:r>
            <w:r w:rsidRPr="004308AA">
              <w:t xml:space="preserve"> Я. </w:t>
            </w:r>
            <w:proofErr w:type="spellStart"/>
            <w:r w:rsidRPr="004308AA">
              <w:t>Стреляу.</w:t>
            </w:r>
            <w:r w:rsidRPr="003B265F">
              <w:t>Психологические</w:t>
            </w:r>
            <w:proofErr w:type="spellEnd"/>
            <w:r w:rsidRPr="003B265F">
              <w:t xml:space="preserve"> характеристики темперамента и особенности деятельности личности.</w:t>
            </w:r>
          </w:p>
          <w:p w:rsidR="008B0F42" w:rsidRPr="00773DBC" w:rsidRDefault="008B0F42" w:rsidP="00246A6C">
            <w:pPr>
              <w:pStyle w:val="afa"/>
              <w:jc w:val="both"/>
            </w:pPr>
            <w:r w:rsidRPr="00C702BE">
              <w:t xml:space="preserve">Учение о </w:t>
            </w:r>
            <w:proofErr w:type="spellStart"/>
            <w:r w:rsidRPr="00C702BE">
              <w:t>темпераменте</w:t>
            </w:r>
            <w:r w:rsidRPr="00C702BE">
              <w:rPr>
                <w:b/>
              </w:rPr>
              <w:t>.</w:t>
            </w:r>
            <w:r>
              <w:t>Теория</w:t>
            </w:r>
            <w:proofErr w:type="spellEnd"/>
            <w:r>
              <w:t xml:space="preserve"> </w:t>
            </w:r>
            <w:proofErr w:type="spellStart"/>
            <w:r>
              <w:t>Кречмера</w:t>
            </w:r>
            <w:proofErr w:type="spellEnd"/>
            <w:r>
              <w:t xml:space="preserve">. </w:t>
            </w:r>
            <w:r w:rsidRPr="00C702BE">
              <w:t>Вклад Б. М. Теплова в развитие теории  темперамента в отечественной психологии</w:t>
            </w:r>
            <w:r w:rsidRPr="00C702BE">
              <w:rPr>
                <w:b/>
              </w:rPr>
              <w:t>.</w:t>
            </w:r>
          </w:p>
        </w:tc>
      </w:tr>
      <w:tr w:rsidR="008B0F42" w:rsidRPr="00773DBC" w:rsidTr="00166AAF">
        <w:trPr>
          <w:trHeight w:val="318"/>
        </w:trPr>
        <w:tc>
          <w:tcPr>
            <w:tcW w:w="817" w:type="dxa"/>
          </w:tcPr>
          <w:p w:rsidR="008B0F42" w:rsidRPr="00773DBC" w:rsidRDefault="008B0F42" w:rsidP="00E231A4">
            <w:pPr>
              <w:pStyle w:val="a3"/>
              <w:numPr>
                <w:ilvl w:val="0"/>
                <w:numId w:val="9"/>
              </w:numPr>
              <w:jc w:val="both"/>
            </w:pPr>
          </w:p>
        </w:tc>
        <w:tc>
          <w:tcPr>
            <w:tcW w:w="2268" w:type="dxa"/>
          </w:tcPr>
          <w:p w:rsidR="008B0F42" w:rsidRPr="00F40A69" w:rsidRDefault="008B0F42" w:rsidP="00246A6C">
            <w:pPr>
              <w:rPr>
                <w:bCs/>
              </w:rPr>
            </w:pPr>
            <w:r>
              <w:rPr>
                <w:bCs/>
              </w:rPr>
              <w:t>Характер</w:t>
            </w:r>
          </w:p>
        </w:tc>
        <w:tc>
          <w:tcPr>
            <w:tcW w:w="6486" w:type="dxa"/>
          </w:tcPr>
          <w:p w:rsidR="008B0F42" w:rsidRPr="00C702BE" w:rsidRDefault="008B0F42" w:rsidP="00246A6C">
            <w:pPr>
              <w:spacing w:line="276" w:lineRule="auto"/>
              <w:jc w:val="both"/>
            </w:pPr>
            <w:r w:rsidRPr="00C702BE">
              <w:rPr>
                <w:bCs/>
              </w:rPr>
              <w:t>Теоретические и экспериментальные подходы к исследованию характера</w:t>
            </w:r>
            <w:r>
              <w:rPr>
                <w:bCs/>
              </w:rPr>
              <w:t xml:space="preserve">. </w:t>
            </w:r>
            <w:r w:rsidRPr="00C702BE">
              <w:t xml:space="preserve">Типология </w:t>
            </w:r>
            <w:proofErr w:type="spellStart"/>
            <w:r w:rsidRPr="00C702BE">
              <w:t>характеров.Классификация</w:t>
            </w:r>
            <w:proofErr w:type="spellEnd"/>
            <w:r w:rsidRPr="00C702BE">
              <w:t xml:space="preserve"> хар</w:t>
            </w:r>
            <w:r>
              <w:t>а</w:t>
            </w:r>
            <w:r w:rsidRPr="00C702BE">
              <w:t xml:space="preserve">ктеров  по </w:t>
            </w:r>
            <w:proofErr w:type="spellStart"/>
            <w:r w:rsidRPr="00C702BE">
              <w:t>Кречмеру</w:t>
            </w:r>
            <w:proofErr w:type="spellEnd"/>
            <w:r>
              <w:t xml:space="preserve">. </w:t>
            </w:r>
            <w:r w:rsidRPr="00C702BE">
              <w:t xml:space="preserve">Классификация характеров, предложенная Е. </w:t>
            </w:r>
            <w:proofErr w:type="spellStart"/>
            <w:r w:rsidRPr="00C702BE">
              <w:t>Личко</w:t>
            </w:r>
            <w:proofErr w:type="spellEnd"/>
            <w:r w:rsidRPr="00C702BE">
              <w:t>.</w:t>
            </w:r>
          </w:p>
          <w:p w:rsidR="008B0F42" w:rsidRPr="00C702BE" w:rsidRDefault="008B0F42" w:rsidP="00246A6C">
            <w:pPr>
              <w:pStyle w:val="afa"/>
              <w:jc w:val="both"/>
              <w:rPr>
                <w:b/>
              </w:rPr>
            </w:pPr>
            <w:r w:rsidRPr="00C702BE">
              <w:t xml:space="preserve">Э. </w:t>
            </w:r>
            <w:proofErr w:type="spellStart"/>
            <w:r w:rsidRPr="00C702BE">
              <w:t>Фромм</w:t>
            </w:r>
            <w:proofErr w:type="spellEnd"/>
            <w:r w:rsidRPr="00C702BE">
              <w:t xml:space="preserve"> типы соци</w:t>
            </w:r>
            <w:r w:rsidRPr="00C702BE">
              <w:softHyphen/>
              <w:t>альных характеров.</w:t>
            </w:r>
            <w:r>
              <w:t xml:space="preserve"> С</w:t>
            </w:r>
            <w:r w:rsidRPr="00C702BE">
              <w:t>тановление характера ребёнка</w:t>
            </w:r>
            <w:r>
              <w:t xml:space="preserve">. </w:t>
            </w:r>
            <w:r w:rsidRPr="00C702BE">
              <w:t>Формирование характера в подростковом возрасте</w:t>
            </w:r>
            <w:r>
              <w:t xml:space="preserve">. </w:t>
            </w:r>
            <w:r w:rsidRPr="00C702BE">
              <w:t>Самовоспитание характера</w:t>
            </w:r>
            <w:r>
              <w:t>.</w:t>
            </w:r>
          </w:p>
          <w:p w:rsidR="008B0F42" w:rsidRPr="00773DBC" w:rsidRDefault="008B0F42" w:rsidP="00246A6C">
            <w:pPr>
              <w:jc w:val="both"/>
            </w:pPr>
          </w:p>
        </w:tc>
      </w:tr>
      <w:tr w:rsidR="008B0F42" w:rsidRPr="00773DBC" w:rsidTr="00166AAF">
        <w:trPr>
          <w:trHeight w:val="280"/>
        </w:trPr>
        <w:tc>
          <w:tcPr>
            <w:tcW w:w="817" w:type="dxa"/>
          </w:tcPr>
          <w:p w:rsidR="008B0F42" w:rsidRPr="00773DBC" w:rsidRDefault="008B0F42" w:rsidP="00E231A4">
            <w:pPr>
              <w:pStyle w:val="a3"/>
              <w:numPr>
                <w:ilvl w:val="0"/>
                <w:numId w:val="9"/>
              </w:numPr>
              <w:jc w:val="both"/>
            </w:pPr>
          </w:p>
        </w:tc>
        <w:tc>
          <w:tcPr>
            <w:tcW w:w="2268" w:type="dxa"/>
          </w:tcPr>
          <w:p w:rsidR="008B0F42" w:rsidRPr="00773DBC" w:rsidRDefault="008B0F42" w:rsidP="00246A6C">
            <w:r w:rsidRPr="009A61BA">
              <w:t>Понятие общения, виды, функции и типы общения, структура и средства общения</w:t>
            </w:r>
            <w:r>
              <w:t>.</w:t>
            </w:r>
          </w:p>
        </w:tc>
        <w:tc>
          <w:tcPr>
            <w:tcW w:w="6486" w:type="dxa"/>
          </w:tcPr>
          <w:p w:rsidR="008B0F42" w:rsidRPr="000348B9" w:rsidRDefault="008B0F42" w:rsidP="00246A6C">
            <w:pPr>
              <w:pStyle w:val="afa"/>
              <w:jc w:val="both"/>
            </w:pPr>
            <w:r w:rsidRPr="000348B9">
              <w:t xml:space="preserve">Роль </w:t>
            </w:r>
            <w:proofErr w:type="spellStart"/>
            <w:r w:rsidRPr="000348B9">
              <w:t>общения.Структура</w:t>
            </w:r>
            <w:proofErr w:type="spellEnd"/>
            <w:r w:rsidRPr="000348B9">
              <w:t xml:space="preserve"> </w:t>
            </w:r>
            <w:r>
              <w:t xml:space="preserve">и уровни </w:t>
            </w:r>
            <w:proofErr w:type="spellStart"/>
            <w:r w:rsidRPr="000348B9">
              <w:t>общения.Техника</w:t>
            </w:r>
            <w:proofErr w:type="spellEnd"/>
            <w:r w:rsidRPr="000348B9">
              <w:t xml:space="preserve"> </w:t>
            </w:r>
            <w:proofErr w:type="spellStart"/>
            <w:r w:rsidRPr="000348B9">
              <w:t>общения.Влияние</w:t>
            </w:r>
            <w:proofErr w:type="spellEnd"/>
            <w:r w:rsidRPr="000348B9">
              <w:t xml:space="preserve"> разных видов общения на развитие человека.</w:t>
            </w:r>
          </w:p>
          <w:p w:rsidR="008B0F42" w:rsidRPr="00773DBC" w:rsidRDefault="008B0F42" w:rsidP="00246A6C">
            <w:pPr>
              <w:jc w:val="both"/>
            </w:pPr>
          </w:p>
        </w:tc>
      </w:tr>
      <w:tr w:rsidR="008B0F42" w:rsidRPr="00773DBC" w:rsidTr="00166AAF">
        <w:trPr>
          <w:trHeight w:val="309"/>
        </w:trPr>
        <w:tc>
          <w:tcPr>
            <w:tcW w:w="817" w:type="dxa"/>
          </w:tcPr>
          <w:p w:rsidR="008B0F42" w:rsidRPr="00773DBC" w:rsidRDefault="008B0F42" w:rsidP="00E231A4">
            <w:pPr>
              <w:pStyle w:val="a3"/>
              <w:numPr>
                <w:ilvl w:val="0"/>
                <w:numId w:val="9"/>
              </w:numPr>
              <w:jc w:val="both"/>
            </w:pPr>
          </w:p>
        </w:tc>
        <w:tc>
          <w:tcPr>
            <w:tcW w:w="2268" w:type="dxa"/>
          </w:tcPr>
          <w:p w:rsidR="008B0F42" w:rsidRPr="00773DBC" w:rsidRDefault="008B0F42" w:rsidP="00246A6C">
            <w:pPr>
              <w:jc w:val="both"/>
            </w:pPr>
            <w:r w:rsidRPr="0083091D">
              <w:rPr>
                <w:color w:val="000000"/>
              </w:rPr>
              <w:t>Понятие о группах и коллективах</w:t>
            </w:r>
            <w:r>
              <w:rPr>
                <w:color w:val="000000"/>
              </w:rPr>
              <w:t>.</w:t>
            </w:r>
          </w:p>
        </w:tc>
        <w:tc>
          <w:tcPr>
            <w:tcW w:w="6486" w:type="dxa"/>
          </w:tcPr>
          <w:p w:rsidR="008B0F42" w:rsidRPr="00773DBC" w:rsidRDefault="008B0F42" w:rsidP="00246A6C">
            <w:pPr>
              <w:pStyle w:val="afa"/>
              <w:jc w:val="both"/>
            </w:pPr>
            <w:r w:rsidRPr="001015EF">
              <w:t xml:space="preserve">Понятия малой группы и </w:t>
            </w:r>
            <w:proofErr w:type="spellStart"/>
            <w:r w:rsidRPr="001015EF">
              <w:t>коллектива.Феноменология</w:t>
            </w:r>
            <w:proofErr w:type="spellEnd"/>
            <w:r w:rsidRPr="001015EF">
              <w:t xml:space="preserve"> малых групп</w:t>
            </w:r>
            <w:r>
              <w:t xml:space="preserve">. </w:t>
            </w:r>
            <w:r w:rsidRPr="001015EF">
              <w:t>Эффективность групповой деятельности</w:t>
            </w:r>
            <w:r>
              <w:t>. П</w:t>
            </w:r>
            <w:r w:rsidRPr="001015EF">
              <w:t>озиция, статус, внутренняя установка и роль</w:t>
            </w:r>
            <w:r>
              <w:t xml:space="preserve"> в группе</w:t>
            </w:r>
            <w:r w:rsidRPr="001015EF">
              <w:t>.</w:t>
            </w:r>
          </w:p>
        </w:tc>
      </w:tr>
    </w:tbl>
    <w:p w:rsidR="008B0F42" w:rsidRDefault="008B0F42" w:rsidP="0099483A">
      <w:pPr>
        <w:autoSpaceDE w:val="0"/>
        <w:autoSpaceDN w:val="0"/>
        <w:adjustRightInd w:val="0"/>
        <w:rPr>
          <w:b/>
        </w:rPr>
      </w:pPr>
    </w:p>
    <w:p w:rsidR="008B0F42" w:rsidRPr="00DC11F5" w:rsidRDefault="008B0F42" w:rsidP="0099483A">
      <w:pPr>
        <w:autoSpaceDE w:val="0"/>
        <w:autoSpaceDN w:val="0"/>
        <w:adjustRightInd w:val="0"/>
        <w:rPr>
          <w:b/>
        </w:rPr>
      </w:pPr>
      <w:r w:rsidRPr="00DC11F5">
        <w:rPr>
          <w:b/>
        </w:rPr>
        <w:t>4.2.2. Содержание практических занятий</w:t>
      </w:r>
    </w:p>
    <w:p w:rsidR="008B0F42" w:rsidRPr="00DC11F5" w:rsidRDefault="008B0F42"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6"/>
        <w:gridCol w:w="2250"/>
        <w:gridCol w:w="6600"/>
      </w:tblGrid>
      <w:tr w:rsidR="008B0F42" w:rsidTr="00166AAF">
        <w:tc>
          <w:tcPr>
            <w:tcW w:w="756" w:type="dxa"/>
          </w:tcPr>
          <w:p w:rsidR="008B0F42" w:rsidRDefault="008B0F42">
            <w:pPr>
              <w:widowControl w:val="0"/>
              <w:autoSpaceDE w:val="0"/>
              <w:autoSpaceDN w:val="0"/>
              <w:adjustRightInd w:val="0"/>
              <w:jc w:val="center"/>
              <w:rPr>
                <w:b/>
              </w:rPr>
            </w:pPr>
            <w:r>
              <w:rPr>
                <w:b/>
              </w:rPr>
              <w:t>№ п/п</w:t>
            </w:r>
          </w:p>
        </w:tc>
        <w:tc>
          <w:tcPr>
            <w:tcW w:w="2250" w:type="dxa"/>
          </w:tcPr>
          <w:p w:rsidR="008B0F42" w:rsidRDefault="008B0F42">
            <w:pPr>
              <w:widowControl w:val="0"/>
              <w:autoSpaceDE w:val="0"/>
              <w:autoSpaceDN w:val="0"/>
              <w:adjustRightInd w:val="0"/>
              <w:jc w:val="center"/>
              <w:rPr>
                <w:b/>
              </w:rPr>
            </w:pPr>
            <w:r>
              <w:rPr>
                <w:b/>
              </w:rPr>
              <w:t>Наименование темы (раздела) дисциплины</w:t>
            </w:r>
          </w:p>
        </w:tc>
        <w:tc>
          <w:tcPr>
            <w:tcW w:w="6600" w:type="dxa"/>
          </w:tcPr>
          <w:p w:rsidR="008B0F42" w:rsidRDefault="008B0F42">
            <w:pPr>
              <w:widowControl w:val="0"/>
              <w:autoSpaceDE w:val="0"/>
              <w:autoSpaceDN w:val="0"/>
              <w:adjustRightInd w:val="0"/>
              <w:jc w:val="center"/>
              <w:rPr>
                <w:b/>
              </w:rPr>
            </w:pPr>
            <w:r>
              <w:rPr>
                <w:b/>
              </w:rPr>
              <w:t>Содержание практического занятия</w:t>
            </w:r>
          </w:p>
        </w:tc>
      </w:tr>
      <w:tr w:rsidR="008B0F42" w:rsidTr="00166AAF">
        <w:tc>
          <w:tcPr>
            <w:tcW w:w="756" w:type="dxa"/>
          </w:tcPr>
          <w:p w:rsidR="008B0F42" w:rsidRDefault="008B0F42" w:rsidP="00B70914">
            <w:pPr>
              <w:pStyle w:val="a3"/>
              <w:numPr>
                <w:ilvl w:val="0"/>
                <w:numId w:val="19"/>
              </w:numPr>
              <w:jc w:val="center"/>
            </w:pPr>
          </w:p>
        </w:tc>
        <w:tc>
          <w:tcPr>
            <w:tcW w:w="2250" w:type="dxa"/>
          </w:tcPr>
          <w:p w:rsidR="008B0F42" w:rsidRDefault="008B0F42">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lang w:eastAsia="ru-RU"/>
              </w:rPr>
              <w:t>Исторический путь развития психологии. Предмет и задачи психологической науки и практики.</w:t>
            </w:r>
          </w:p>
        </w:tc>
        <w:tc>
          <w:tcPr>
            <w:tcW w:w="6600" w:type="dxa"/>
          </w:tcPr>
          <w:p w:rsidR="008B0F42" w:rsidRDefault="008B0F42" w:rsidP="00166AAF">
            <w:pPr>
              <w:widowControl w:val="0"/>
              <w:autoSpaceDE w:val="0"/>
              <w:autoSpaceDN w:val="0"/>
              <w:adjustRightInd w:val="0"/>
              <w:jc w:val="both"/>
            </w:pPr>
            <w:r>
              <w:rPr>
                <w:rFonts w:eastAsia="TimesNewRoman,Bold"/>
              </w:rPr>
              <w:t xml:space="preserve">Проблема человека в психологии. </w:t>
            </w:r>
            <w:r>
              <w:rPr>
                <w:rFonts w:eastAsia="TimesNewRoman"/>
              </w:rPr>
              <w:t>Объект и предмет психологии</w:t>
            </w:r>
            <w:r>
              <w:rPr>
                <w:rFonts w:eastAsia="TimesNewRoman,Bold"/>
              </w:rPr>
              <w:t xml:space="preserve">. </w:t>
            </w:r>
            <w:r>
              <w:rPr>
                <w:rFonts w:eastAsia="TimesNewRoman"/>
              </w:rPr>
              <w:t xml:space="preserve">Понятие о психике. </w:t>
            </w:r>
            <w:r>
              <w:t xml:space="preserve">Психика человека как предмет системного исследования. Природа психического. Основные этапы развития представлений о предмете психологии. Развитие психологии в рамках философии. Душа. Сознание. Поведение. Психология как наука и как практическая деятельность. Сравнение житейского и научного психологии. Научный статус психологии. </w:t>
            </w:r>
            <w:r>
              <w:rPr>
                <w:rFonts w:eastAsia="TimesNewRoman"/>
              </w:rPr>
              <w:t>Отрасли психологии</w:t>
            </w:r>
            <w:r>
              <w:rPr>
                <w:rFonts w:eastAsia="TimesNewRoman,Bold"/>
              </w:rPr>
              <w:t xml:space="preserve">. </w:t>
            </w:r>
          </w:p>
        </w:tc>
      </w:tr>
      <w:tr w:rsidR="008B0F42" w:rsidTr="00166AAF">
        <w:tc>
          <w:tcPr>
            <w:tcW w:w="756" w:type="dxa"/>
          </w:tcPr>
          <w:p w:rsidR="008B0F42" w:rsidRDefault="008B0F42" w:rsidP="00B70914">
            <w:pPr>
              <w:pStyle w:val="a3"/>
              <w:numPr>
                <w:ilvl w:val="0"/>
                <w:numId w:val="19"/>
              </w:numPr>
              <w:jc w:val="both"/>
            </w:pPr>
          </w:p>
        </w:tc>
        <w:tc>
          <w:tcPr>
            <w:tcW w:w="2250" w:type="dxa"/>
          </w:tcPr>
          <w:p w:rsidR="008B0F42" w:rsidRDefault="008B0F42">
            <w:pPr>
              <w:widowControl w:val="0"/>
              <w:autoSpaceDE w:val="0"/>
              <w:autoSpaceDN w:val="0"/>
              <w:adjustRightInd w:val="0"/>
            </w:pPr>
            <w:r>
              <w:t>Происхождение и развитие психики и сознания человека</w:t>
            </w:r>
          </w:p>
        </w:tc>
        <w:tc>
          <w:tcPr>
            <w:tcW w:w="6600" w:type="dxa"/>
          </w:tcPr>
          <w:p w:rsidR="008B0F42" w:rsidRDefault="008B0F42" w:rsidP="00166AAF">
            <w:pPr>
              <w:jc w:val="both"/>
            </w:pPr>
            <w:r>
              <w:rPr>
                <w:rFonts w:eastAsia="TimesNewRoman,Bold"/>
              </w:rPr>
              <w:t xml:space="preserve">Филогенез психики. </w:t>
            </w:r>
            <w:r>
              <w:t xml:space="preserve">Проблема возникновения психики. Этапы развития психики в филогенезе. Субъективные и объективные критерии наличия психики. Понятие отражения и психики. </w:t>
            </w:r>
            <w:r>
              <w:rPr>
                <w:rFonts w:eastAsia="TimesNewRoman,Bold"/>
              </w:rPr>
              <w:t>Р</w:t>
            </w:r>
            <w:r>
              <w:t xml:space="preserve">аздражимость и чувствительность как элементарные формы психики. Гипотеза А.Н. Леонтьева о возникновении чувствительности. Врожденное и индивидуально-изменчивое поведение. Инстинкт. Научение. Навык. Критерий разделения психической и </w:t>
            </w:r>
            <w:proofErr w:type="spellStart"/>
            <w:r>
              <w:t>допсихической</w:t>
            </w:r>
            <w:proofErr w:type="spellEnd"/>
            <w:r>
              <w:t xml:space="preserve"> жизни. Основные закономерности развития психики у животных.  Интеллектуальное поведение высокоорганизованных животных. Различие психики животных и человека. Закономерности психического развития человека. </w:t>
            </w:r>
          </w:p>
          <w:p w:rsidR="008B0F42" w:rsidRDefault="008B0F42" w:rsidP="00166AAF">
            <w:pPr>
              <w:pStyle w:val="afa"/>
              <w:jc w:val="both"/>
            </w:pPr>
            <w:r>
              <w:rPr>
                <w:bCs/>
                <w:color w:val="000000"/>
              </w:rPr>
              <w:t xml:space="preserve">Сознание как высшая форма психики. </w:t>
            </w:r>
            <w:r>
              <w:t xml:space="preserve">Возникновение и развитие сознания. </w:t>
            </w:r>
            <w:r>
              <w:rPr>
                <w:bCs/>
                <w:color w:val="000000"/>
              </w:rPr>
              <w:t xml:space="preserve">Структура сознания. </w:t>
            </w:r>
            <w:r>
              <w:t>Сознание, самосознание и самопознание.</w:t>
            </w:r>
          </w:p>
        </w:tc>
      </w:tr>
      <w:tr w:rsidR="008B0F42" w:rsidTr="00166AAF">
        <w:tc>
          <w:tcPr>
            <w:tcW w:w="756" w:type="dxa"/>
          </w:tcPr>
          <w:p w:rsidR="008B0F42" w:rsidRDefault="008B0F42" w:rsidP="00B70914">
            <w:pPr>
              <w:pStyle w:val="a3"/>
              <w:numPr>
                <w:ilvl w:val="0"/>
                <w:numId w:val="19"/>
              </w:numPr>
              <w:jc w:val="both"/>
            </w:pPr>
          </w:p>
        </w:tc>
        <w:tc>
          <w:tcPr>
            <w:tcW w:w="2250" w:type="dxa"/>
          </w:tcPr>
          <w:p w:rsidR="008B0F42" w:rsidRDefault="008B0F42" w:rsidP="00246A6C">
            <w:pPr>
              <w:widowControl w:val="0"/>
              <w:autoSpaceDE w:val="0"/>
              <w:autoSpaceDN w:val="0"/>
              <w:adjustRightInd w:val="0"/>
            </w:pPr>
            <w:r>
              <w:rPr>
                <w:bCs/>
              </w:rPr>
              <w:t>Основные понятия психологической теории деятельности. Операционно-технические аспекты деятельности</w:t>
            </w:r>
          </w:p>
        </w:tc>
        <w:tc>
          <w:tcPr>
            <w:tcW w:w="6600" w:type="dxa"/>
          </w:tcPr>
          <w:p w:rsidR="008B0F42" w:rsidRDefault="008B0F42" w:rsidP="00246A6C">
            <w:pPr>
              <w:pStyle w:val="afa"/>
              <w:jc w:val="both"/>
            </w:pPr>
            <w:r>
              <w:t xml:space="preserve">Понятие о деятельности. Принцип единства сознания и деятельности. Структура деятельности: цель и результат деятельности; способы действия (действия и движения); мотивы деятельности. Освоение деятельности: автоматизация движений; характеристика навыков, умений и привычек;  </w:t>
            </w:r>
            <w:proofErr w:type="spellStart"/>
            <w:r>
              <w:t>интериоризация</w:t>
            </w:r>
            <w:proofErr w:type="spellEnd"/>
            <w:r>
              <w:t xml:space="preserve"> и </w:t>
            </w:r>
            <w:proofErr w:type="spellStart"/>
            <w:r>
              <w:t>экстериоризация</w:t>
            </w:r>
            <w:proofErr w:type="spellEnd"/>
            <w:r>
              <w:t xml:space="preserve"> деятельности. Деятельность, действие, операция, их характеристика. Психологическая характеристика видов </w:t>
            </w:r>
            <w:proofErr w:type="spellStart"/>
            <w:r>
              <w:t>деятельности:игра</w:t>
            </w:r>
            <w:proofErr w:type="spellEnd"/>
            <w:r>
              <w:t xml:space="preserve">, учение, труд, общение. Ведущая деятельность. Понятие о внутренней и внешней деятельности. Общее понятие о психомоторике. Механизмы организации движений. Факторы, влияющие на ход выполнения движений. Сигналы обратной связи.  </w:t>
            </w:r>
          </w:p>
        </w:tc>
      </w:tr>
      <w:tr w:rsidR="008B0F42" w:rsidTr="00166AAF">
        <w:tc>
          <w:tcPr>
            <w:tcW w:w="756" w:type="dxa"/>
          </w:tcPr>
          <w:p w:rsidR="008B0F42" w:rsidRDefault="008B0F42" w:rsidP="00B70914">
            <w:pPr>
              <w:pStyle w:val="a3"/>
              <w:numPr>
                <w:ilvl w:val="0"/>
                <w:numId w:val="19"/>
              </w:numPr>
              <w:jc w:val="both"/>
            </w:pPr>
          </w:p>
        </w:tc>
        <w:tc>
          <w:tcPr>
            <w:tcW w:w="2250" w:type="dxa"/>
          </w:tcPr>
          <w:p w:rsidR="008B0F42" w:rsidRDefault="008B0F42" w:rsidP="00282AC1">
            <w:pPr>
              <w:widowControl w:val="0"/>
              <w:autoSpaceDE w:val="0"/>
              <w:autoSpaceDN w:val="0"/>
              <w:adjustRightInd w:val="0"/>
            </w:pPr>
            <w:r>
              <w:t xml:space="preserve">Познавательная сфера </w:t>
            </w:r>
          </w:p>
        </w:tc>
        <w:tc>
          <w:tcPr>
            <w:tcW w:w="6600" w:type="dxa"/>
          </w:tcPr>
          <w:p w:rsidR="008B0F42" w:rsidRDefault="008B0F42" w:rsidP="00246A6C">
            <w:pPr>
              <w:widowControl w:val="0"/>
              <w:autoSpaceDE w:val="0"/>
              <w:autoSpaceDN w:val="0"/>
              <w:adjustRightInd w:val="0"/>
              <w:jc w:val="both"/>
            </w:pPr>
            <w:r>
              <w:t xml:space="preserve">Ощущение и восприятие как различные формы отражения реальности. Психофизика ощущений. Основные свойства ощущений: качество, интенсивность, протяженность. Классификация ощущений. Восприятие: общее представление, функции и значение, виды, </w:t>
            </w:r>
            <w:proofErr w:type="spellStart"/>
            <w:r>
              <w:t>свойства.Отличие</w:t>
            </w:r>
            <w:proofErr w:type="spellEnd"/>
            <w:r>
              <w:t xml:space="preserve"> восприятия от ощущения. Физиологические основы восприятия. Зрительные иллюзии. Наблюдение и условия его эффективности. Понятие о памяти. Непроизвольная и произвольная память. </w:t>
            </w:r>
            <w:r>
              <w:rPr>
                <w:rFonts w:eastAsia="TimesNewRomanPS-BoldMT"/>
              </w:rPr>
              <w:t xml:space="preserve">Определение и общая характеристика  памяти. Основные  процессы и механизмы  </w:t>
            </w:r>
            <w:r>
              <w:t xml:space="preserve">памяти. Виды и типы памяти. </w:t>
            </w:r>
            <w:proofErr w:type="spellStart"/>
            <w:r>
              <w:t>Мнемические</w:t>
            </w:r>
            <w:proofErr w:type="spellEnd"/>
            <w:r>
              <w:t xml:space="preserve"> процессы. Память и мышление, их взаимосвязь. Методы изучения памяти. Формирование и развитие памяти. Мышление как высшая форма познавательной </w:t>
            </w:r>
            <w:proofErr w:type="spellStart"/>
            <w:r>
              <w:t>деятельности.Виды</w:t>
            </w:r>
            <w:proofErr w:type="spellEnd"/>
            <w:r>
              <w:t xml:space="preserve"> и формы мышления. Операции мышления. </w:t>
            </w:r>
            <w:r>
              <w:rPr>
                <w:rFonts w:eastAsia="TimesNewRomanPS-BoldMT"/>
              </w:rPr>
              <w:t xml:space="preserve">Мышление и воображение. </w:t>
            </w:r>
            <w:r>
              <w:t xml:space="preserve">Мышление и речь. Мышление и эмоции. Методы изучения мышления. Формирование и развитие мышления. Понятие о речи и языке. Функции и виды речи. Расстройства речи. Понятие о внимании. Функции внимания. Виды внимания, факторы их определяющие. Свойства внимания. Расстройства внимания. Методы исследования внимания. Развитие внимания. Воображение и его функции. Виды и процессы воображения. Индивидуальные особенности воображения. Методы изучения воображения и развитие воображения. </w:t>
            </w:r>
          </w:p>
        </w:tc>
      </w:tr>
      <w:tr w:rsidR="008B0F42" w:rsidTr="00166AAF">
        <w:tc>
          <w:tcPr>
            <w:tcW w:w="756" w:type="dxa"/>
          </w:tcPr>
          <w:p w:rsidR="008B0F42" w:rsidRDefault="008B0F42" w:rsidP="00B70914">
            <w:pPr>
              <w:pStyle w:val="a3"/>
              <w:numPr>
                <w:ilvl w:val="0"/>
                <w:numId w:val="19"/>
              </w:numPr>
              <w:jc w:val="both"/>
            </w:pPr>
          </w:p>
        </w:tc>
        <w:tc>
          <w:tcPr>
            <w:tcW w:w="2250" w:type="dxa"/>
          </w:tcPr>
          <w:p w:rsidR="008B0F42" w:rsidRDefault="008B0F42" w:rsidP="00282AC1">
            <w:pPr>
              <w:widowControl w:val="0"/>
              <w:autoSpaceDE w:val="0"/>
              <w:autoSpaceDN w:val="0"/>
              <w:adjustRightInd w:val="0"/>
            </w:pPr>
            <w:r>
              <w:t xml:space="preserve">Личность </w:t>
            </w:r>
          </w:p>
        </w:tc>
        <w:tc>
          <w:tcPr>
            <w:tcW w:w="6600" w:type="dxa"/>
          </w:tcPr>
          <w:p w:rsidR="008B0F42" w:rsidRDefault="008B0F42" w:rsidP="00166AAF">
            <w:pPr>
              <w:pStyle w:val="afa"/>
              <w:jc w:val="both"/>
            </w:pPr>
            <w:r>
              <w:t>Понятие о личности. Уровни иерархии человеческой организации. Соотношение понятий «индивид», «субъект», «личность» и «</w:t>
            </w:r>
            <w:proofErr w:type="spellStart"/>
            <w:r>
              <w:t>индивидуальность».</w:t>
            </w:r>
            <w:r>
              <w:rPr>
                <w:bCs/>
              </w:rPr>
              <w:t>Взаимосвязь</w:t>
            </w:r>
            <w:proofErr w:type="spellEnd"/>
            <w:r>
              <w:rPr>
                <w:bCs/>
              </w:rPr>
              <w:t xml:space="preserve"> социального и биологического в личности. </w:t>
            </w:r>
            <w:r>
              <w:t xml:space="preserve">Личность как психологическая система. Классификация природных свойств человека. Возрастные свойства, половой диморфизм, конституциональные особенности (телосложение, биохимическая индивидуальность), нейродинамические свойства мозга, функциональная организация мозговой деятельности, динамика психофизиологических функций (сенсорных, </w:t>
            </w:r>
            <w:proofErr w:type="spellStart"/>
            <w:r>
              <w:t>мнемических</w:t>
            </w:r>
            <w:proofErr w:type="spellEnd"/>
            <w:r>
              <w:t xml:space="preserve"> и др.), структура органических потребностей, темперамент и задатки.</w:t>
            </w:r>
          </w:p>
        </w:tc>
      </w:tr>
      <w:tr w:rsidR="008B0F42" w:rsidTr="00166AAF">
        <w:tc>
          <w:tcPr>
            <w:tcW w:w="756" w:type="dxa"/>
          </w:tcPr>
          <w:p w:rsidR="008B0F42" w:rsidRDefault="008B0F42" w:rsidP="00B70914">
            <w:pPr>
              <w:pStyle w:val="a3"/>
              <w:numPr>
                <w:ilvl w:val="0"/>
                <w:numId w:val="19"/>
              </w:numPr>
              <w:jc w:val="both"/>
            </w:pPr>
          </w:p>
        </w:tc>
        <w:tc>
          <w:tcPr>
            <w:tcW w:w="2250" w:type="dxa"/>
          </w:tcPr>
          <w:p w:rsidR="008B0F42" w:rsidRDefault="008B0F42" w:rsidP="00282AC1">
            <w:pPr>
              <w:widowControl w:val="0"/>
              <w:autoSpaceDE w:val="0"/>
              <w:autoSpaceDN w:val="0"/>
              <w:adjustRightInd w:val="0"/>
              <w:jc w:val="both"/>
            </w:pPr>
            <w:r>
              <w:t xml:space="preserve">Эмоционально-волевая сфера </w:t>
            </w:r>
          </w:p>
        </w:tc>
        <w:tc>
          <w:tcPr>
            <w:tcW w:w="6600" w:type="dxa"/>
          </w:tcPr>
          <w:p w:rsidR="008B0F42" w:rsidRDefault="008B0F42" w:rsidP="00166AAF">
            <w:pPr>
              <w:jc w:val="both"/>
              <w:rPr>
                <w:rFonts w:eastAsia="TimesNewRoman,Bold"/>
              </w:rPr>
            </w:pPr>
            <w:r>
              <w:t xml:space="preserve">Эмоции. Понятие об эмоциях. Основные психологические теории эмоций. </w:t>
            </w:r>
            <w:r>
              <w:rPr>
                <w:rFonts w:eastAsia="TimesNewRoman"/>
              </w:rPr>
              <w:t>Функции эмоций</w:t>
            </w:r>
            <w:r>
              <w:rPr>
                <w:rFonts w:eastAsia="TimesNewRoman,Bold"/>
              </w:rPr>
              <w:t xml:space="preserve">. </w:t>
            </w:r>
            <w:r>
              <w:t xml:space="preserve">Классификация видов эмоций. </w:t>
            </w:r>
            <w:r>
              <w:rPr>
                <w:rFonts w:eastAsia="TimesNewRoman"/>
              </w:rPr>
              <w:t xml:space="preserve">Виды чувств (по К. </w:t>
            </w:r>
            <w:proofErr w:type="spellStart"/>
            <w:r>
              <w:rPr>
                <w:rFonts w:eastAsia="TimesNewRoman"/>
              </w:rPr>
              <w:t>Изарду</w:t>
            </w:r>
            <w:proofErr w:type="spellEnd"/>
            <w:r>
              <w:rPr>
                <w:rFonts w:eastAsia="TimesNewRoman"/>
              </w:rPr>
              <w:t>). Эмоциональные состояния</w:t>
            </w:r>
            <w:r>
              <w:rPr>
                <w:rFonts w:eastAsia="TimesNewRoman,Bold"/>
              </w:rPr>
              <w:t xml:space="preserve">. </w:t>
            </w:r>
            <w:r>
              <w:t xml:space="preserve">Чувства. Понятие о чувствах. Историческая обусловленность человеческих чувств.  </w:t>
            </w:r>
            <w:r>
              <w:rPr>
                <w:rFonts w:eastAsia="TimesNewRoman"/>
              </w:rPr>
              <w:t>Физиологические основы чувств</w:t>
            </w:r>
            <w:r>
              <w:rPr>
                <w:rFonts w:eastAsia="TimesNewRoman,Bold"/>
              </w:rPr>
              <w:t xml:space="preserve">. </w:t>
            </w:r>
            <w:r>
              <w:rPr>
                <w:rFonts w:eastAsia="TimesNewRoman"/>
              </w:rPr>
              <w:t>Формы протекания чувств</w:t>
            </w:r>
            <w:r>
              <w:rPr>
                <w:rFonts w:eastAsia="TimesNewRoman,Bold"/>
              </w:rPr>
              <w:t xml:space="preserve">. </w:t>
            </w:r>
            <w:r>
              <w:t xml:space="preserve">Формы переживания эмоций и чувств. </w:t>
            </w:r>
            <w:r>
              <w:rPr>
                <w:rFonts w:eastAsia="TimesNewRoman"/>
              </w:rPr>
              <w:t>Внешнее выражение чувств. Высшие чувства</w:t>
            </w:r>
            <w:r>
              <w:rPr>
                <w:rFonts w:eastAsia="TimesNewRoman,Bold"/>
              </w:rPr>
              <w:t xml:space="preserve">. </w:t>
            </w:r>
            <w:r>
              <w:rPr>
                <w:rFonts w:eastAsia="TimesNewRoman"/>
              </w:rPr>
              <w:t xml:space="preserve">Эмоциональная регуляция. Воспитание и самовоспитание чувств. </w:t>
            </w:r>
          </w:p>
          <w:p w:rsidR="008B0F42" w:rsidRDefault="008B0F42" w:rsidP="00166AAF">
            <w:pPr>
              <w:jc w:val="both"/>
              <w:rPr>
                <w:rFonts w:eastAsia="TimesNewRoman"/>
              </w:rPr>
            </w:pPr>
            <w:r>
              <w:t xml:space="preserve">Понятие о воле. Воля как сознательная регуляция деятельности. </w:t>
            </w:r>
            <w:r>
              <w:rPr>
                <w:rFonts w:eastAsia="TimesNewRoman,Bold"/>
                <w:bCs/>
              </w:rPr>
              <w:t xml:space="preserve">Функции воли. </w:t>
            </w:r>
            <w:r>
              <w:rPr>
                <w:rFonts w:eastAsia="TimesNewRoman"/>
              </w:rPr>
              <w:t>Теории воли.</w:t>
            </w:r>
          </w:p>
          <w:p w:rsidR="008B0F42" w:rsidRDefault="008B0F42" w:rsidP="00166AAF">
            <w:pPr>
              <w:widowControl w:val="0"/>
              <w:autoSpaceDE w:val="0"/>
              <w:autoSpaceDN w:val="0"/>
              <w:adjustRightInd w:val="0"/>
              <w:jc w:val="both"/>
            </w:pPr>
            <w:r>
              <w:rPr>
                <w:rFonts w:eastAsia="TimesNewRoman"/>
              </w:rPr>
              <w:t>Физиологические основы воли</w:t>
            </w:r>
            <w:r>
              <w:rPr>
                <w:rFonts w:eastAsia="TimesNewRoman,Bold"/>
              </w:rPr>
              <w:t xml:space="preserve">. Волевой акт и его структура. </w:t>
            </w:r>
            <w:r>
              <w:rPr>
                <w:rFonts w:eastAsia="TimesNewRoman"/>
              </w:rPr>
              <w:t>Волевые качества и из развитие.</w:t>
            </w:r>
          </w:p>
        </w:tc>
      </w:tr>
      <w:tr w:rsidR="008B0F42" w:rsidTr="00166AAF">
        <w:tc>
          <w:tcPr>
            <w:tcW w:w="756" w:type="dxa"/>
          </w:tcPr>
          <w:p w:rsidR="008B0F42" w:rsidRDefault="008B0F42" w:rsidP="00B70914">
            <w:pPr>
              <w:pStyle w:val="a3"/>
              <w:numPr>
                <w:ilvl w:val="0"/>
                <w:numId w:val="19"/>
              </w:numPr>
              <w:jc w:val="both"/>
            </w:pPr>
          </w:p>
        </w:tc>
        <w:tc>
          <w:tcPr>
            <w:tcW w:w="2250" w:type="dxa"/>
          </w:tcPr>
          <w:p w:rsidR="008B0F42" w:rsidRDefault="008B0F42" w:rsidP="00282AC1">
            <w:pPr>
              <w:widowControl w:val="0"/>
              <w:autoSpaceDE w:val="0"/>
              <w:autoSpaceDN w:val="0"/>
              <w:adjustRightInd w:val="0"/>
            </w:pPr>
            <w:proofErr w:type="spellStart"/>
            <w:r>
              <w:t>Потребностно</w:t>
            </w:r>
            <w:proofErr w:type="spellEnd"/>
            <w:r>
              <w:t xml:space="preserve">-мотивационная сфера </w:t>
            </w:r>
          </w:p>
        </w:tc>
        <w:tc>
          <w:tcPr>
            <w:tcW w:w="6600" w:type="dxa"/>
          </w:tcPr>
          <w:p w:rsidR="008B0F42" w:rsidRDefault="008B0F42" w:rsidP="00246A6C">
            <w:pPr>
              <w:pStyle w:val="afa"/>
              <w:jc w:val="both"/>
            </w:pPr>
            <w:r>
              <w:t xml:space="preserve">Потребность как исходная форма активности живых организмов. Виды потребностей. Пирамида потребностей по  А. </w:t>
            </w:r>
            <w:proofErr w:type="spellStart"/>
            <w:r>
              <w:t>Маслоу</w:t>
            </w:r>
            <w:proofErr w:type="spellEnd"/>
            <w:r>
              <w:t xml:space="preserve">. Материальные и духовные потребности. Личностные потребности человека. Потребности в познании и самопознании. </w:t>
            </w:r>
            <w:r>
              <w:rPr>
                <w:rFonts w:eastAsia="TimesNewRoman"/>
              </w:rPr>
              <w:t>Мотив</w:t>
            </w:r>
            <w:r>
              <w:rPr>
                <w:rFonts w:eastAsia="TimesNewRoman,Bold"/>
              </w:rPr>
              <w:t xml:space="preserve">. </w:t>
            </w:r>
            <w:r>
              <w:rPr>
                <w:rFonts w:eastAsia="TimesNewRoman"/>
              </w:rPr>
              <w:t>Виды мотивов</w:t>
            </w:r>
            <w:r>
              <w:rPr>
                <w:rFonts w:eastAsia="TimesNewRoman,Bold"/>
              </w:rPr>
              <w:t xml:space="preserve">. Сознательные и бессознательные мотивы. Роль мотивов и потребностей в регуляции деятельности. Иерархия мотивов. Мотивировка. Мотивация. </w:t>
            </w:r>
            <w:r>
              <w:t xml:space="preserve">Мотивация поведения человека как проявление потребностей и направленности личности. </w:t>
            </w:r>
            <w:r>
              <w:rPr>
                <w:rFonts w:eastAsia="TimesNewRoman"/>
              </w:rPr>
              <w:t>Внутренне организованная мотивация</w:t>
            </w:r>
            <w:r>
              <w:rPr>
                <w:rFonts w:eastAsia="TimesNewRoman,Bold"/>
              </w:rPr>
              <w:t xml:space="preserve">. </w:t>
            </w:r>
            <w:r>
              <w:rPr>
                <w:rFonts w:eastAsia="TimesNewRoman"/>
              </w:rPr>
              <w:t>Внешне организованная мотивация</w:t>
            </w:r>
            <w:r>
              <w:rPr>
                <w:rFonts w:eastAsia="TimesNewRoman,Bold"/>
              </w:rPr>
              <w:t xml:space="preserve">. </w:t>
            </w:r>
            <w:r>
              <w:rPr>
                <w:rFonts w:eastAsia="TimesNewRoman"/>
              </w:rPr>
              <w:t>Теории мотивации в зарубежной психологии</w:t>
            </w:r>
            <w:r>
              <w:rPr>
                <w:rFonts w:eastAsia="TimesNewRoman,Bold"/>
              </w:rPr>
              <w:t xml:space="preserve">. </w:t>
            </w:r>
            <w:r>
              <w:rPr>
                <w:rFonts w:eastAsia="TimesNewRoman"/>
              </w:rPr>
              <w:t xml:space="preserve">Характеристика потребностей по А. </w:t>
            </w:r>
            <w:proofErr w:type="spellStart"/>
            <w:r>
              <w:rPr>
                <w:rFonts w:eastAsia="TimesNewRoman"/>
              </w:rPr>
              <w:t>Маслоу</w:t>
            </w:r>
            <w:proofErr w:type="spellEnd"/>
            <w:r>
              <w:rPr>
                <w:rFonts w:eastAsia="TimesNewRoman"/>
              </w:rPr>
              <w:t xml:space="preserve">. Методы изучения мотивации и мотивов. Понятие установки (Узнадзе). Исследование установки в психологии. Ценности и ценностные ориентации. Направленность и ее психологические проявления. </w:t>
            </w:r>
            <w:r>
              <w:t xml:space="preserve">Мотив деятельности. Ведущий мотив и мотивы-стимулы. Неосознаваемые мотивы: эмоции и личностный смысл. Механизмы образования мотивов. </w:t>
            </w:r>
          </w:p>
        </w:tc>
      </w:tr>
      <w:tr w:rsidR="008B0F42" w:rsidTr="00166AAF">
        <w:tc>
          <w:tcPr>
            <w:tcW w:w="756" w:type="dxa"/>
          </w:tcPr>
          <w:p w:rsidR="008B0F42" w:rsidRDefault="008B0F42" w:rsidP="00B70914">
            <w:pPr>
              <w:pStyle w:val="a3"/>
              <w:numPr>
                <w:ilvl w:val="0"/>
                <w:numId w:val="19"/>
              </w:numPr>
              <w:jc w:val="both"/>
            </w:pPr>
          </w:p>
        </w:tc>
        <w:tc>
          <w:tcPr>
            <w:tcW w:w="2250" w:type="dxa"/>
          </w:tcPr>
          <w:p w:rsidR="008B0F42" w:rsidRDefault="008B0F42" w:rsidP="00246A6C">
            <w:pPr>
              <w:widowControl w:val="0"/>
              <w:autoSpaceDE w:val="0"/>
              <w:autoSpaceDN w:val="0"/>
              <w:adjustRightInd w:val="0"/>
              <w:rPr>
                <w:b/>
              </w:rPr>
            </w:pPr>
            <w:r>
              <w:t>Способности</w:t>
            </w:r>
          </w:p>
        </w:tc>
        <w:tc>
          <w:tcPr>
            <w:tcW w:w="6600" w:type="dxa"/>
          </w:tcPr>
          <w:p w:rsidR="008B0F42" w:rsidRDefault="008B0F42" w:rsidP="00246A6C">
            <w:pPr>
              <w:widowControl w:val="0"/>
              <w:autoSpaceDE w:val="0"/>
              <w:autoSpaceDN w:val="0"/>
              <w:adjustRightInd w:val="0"/>
              <w:jc w:val="both"/>
            </w:pPr>
            <w:r>
              <w:t xml:space="preserve">Определение способностей. Классификация способностей. Характеристика общих способностей. Теоретические и практические способности. Учебные и творческие способности. Основная классификация уровней развития способностей. Врожденные задатки и генотип. Развитие задатков как социально обусловленный процесс. Потенциальные и актуальные способности. Соотношение общих и специальных способностей. Одаренность. Компенсация способностей. Мастерство и талант. Гениальность. Первые теории способностей. Френология. Концепции способностей Ф. Галлея и Ф. </w:t>
            </w:r>
            <w:proofErr w:type="spellStart"/>
            <w:r>
              <w:t>Гальтона</w:t>
            </w:r>
            <w:proofErr w:type="spellEnd"/>
            <w:r>
              <w:t xml:space="preserve">. Близнецовый метод в исследовании способностей. Роль особенностей воспитания в развитии способностей. Биосоциальная природа способностей человека. Основные этапы развития способностей. Роль игры в формировании способностей.  Особенности семейного воспитания и развитие способностей. </w:t>
            </w:r>
          </w:p>
        </w:tc>
      </w:tr>
      <w:tr w:rsidR="008B0F42" w:rsidTr="00166AAF">
        <w:tc>
          <w:tcPr>
            <w:tcW w:w="756" w:type="dxa"/>
          </w:tcPr>
          <w:p w:rsidR="008B0F42" w:rsidRDefault="008B0F42" w:rsidP="00B70914">
            <w:pPr>
              <w:pStyle w:val="a3"/>
              <w:numPr>
                <w:ilvl w:val="0"/>
                <w:numId w:val="19"/>
              </w:numPr>
              <w:jc w:val="both"/>
            </w:pPr>
          </w:p>
        </w:tc>
        <w:tc>
          <w:tcPr>
            <w:tcW w:w="2250" w:type="dxa"/>
          </w:tcPr>
          <w:p w:rsidR="008B0F42" w:rsidRDefault="008B0F42" w:rsidP="00246A6C">
            <w:pPr>
              <w:widowControl w:val="0"/>
              <w:autoSpaceDE w:val="0"/>
              <w:autoSpaceDN w:val="0"/>
              <w:adjustRightInd w:val="0"/>
              <w:rPr>
                <w:b/>
              </w:rPr>
            </w:pPr>
            <w:r>
              <w:rPr>
                <w:bCs/>
              </w:rPr>
              <w:t xml:space="preserve">Темперамент </w:t>
            </w:r>
          </w:p>
        </w:tc>
        <w:tc>
          <w:tcPr>
            <w:tcW w:w="6600" w:type="dxa"/>
          </w:tcPr>
          <w:p w:rsidR="008B0F42" w:rsidRDefault="008B0F42" w:rsidP="00246A6C">
            <w:pPr>
              <w:pStyle w:val="afa"/>
              <w:jc w:val="both"/>
            </w:pPr>
            <w:r>
              <w:rPr>
                <w:bCs/>
              </w:rPr>
              <w:t xml:space="preserve">Классические и современные теории темперамента. </w:t>
            </w:r>
            <w:r>
              <w:t xml:space="preserve">И.П. Павлов о равновесии процессов возбуждения и торможения. Четыре основных типа нервной системы, близкие к типам темперамента. </w:t>
            </w:r>
            <w:r>
              <w:rPr>
                <w:bCs/>
              </w:rPr>
              <w:t>Типы темперамента по</w:t>
            </w:r>
            <w:r>
              <w:t xml:space="preserve"> Я. </w:t>
            </w:r>
            <w:proofErr w:type="spellStart"/>
            <w:r>
              <w:t>Стреляу</w:t>
            </w:r>
            <w:proofErr w:type="spellEnd"/>
            <w:r>
              <w:t>. Психологические характеристики темперамента и особенности деятельности личности. Учение о темпераменте (</w:t>
            </w:r>
            <w:proofErr w:type="spellStart"/>
            <w:r>
              <w:t>Кречмер</w:t>
            </w:r>
            <w:proofErr w:type="spellEnd"/>
            <w:r>
              <w:t xml:space="preserve">, </w:t>
            </w:r>
            <w:proofErr w:type="spellStart"/>
            <w:r>
              <w:t>Шелдон</w:t>
            </w:r>
            <w:proofErr w:type="spellEnd"/>
            <w:r>
              <w:t>). Вклад Б. М. Теплова в развитие теории  темперамента в отечественной психологии</w:t>
            </w:r>
            <w:r>
              <w:rPr>
                <w:b/>
              </w:rPr>
              <w:t>.</w:t>
            </w:r>
          </w:p>
        </w:tc>
      </w:tr>
      <w:tr w:rsidR="008B0F42" w:rsidTr="00166AAF">
        <w:tc>
          <w:tcPr>
            <w:tcW w:w="756" w:type="dxa"/>
          </w:tcPr>
          <w:p w:rsidR="008B0F42" w:rsidRDefault="008B0F42" w:rsidP="00B70914">
            <w:pPr>
              <w:pStyle w:val="a3"/>
              <w:numPr>
                <w:ilvl w:val="0"/>
                <w:numId w:val="19"/>
              </w:numPr>
              <w:jc w:val="both"/>
            </w:pPr>
          </w:p>
        </w:tc>
        <w:tc>
          <w:tcPr>
            <w:tcW w:w="2250" w:type="dxa"/>
          </w:tcPr>
          <w:p w:rsidR="008B0F42" w:rsidRDefault="008B0F42" w:rsidP="00246A6C">
            <w:pPr>
              <w:widowControl w:val="0"/>
              <w:autoSpaceDE w:val="0"/>
              <w:autoSpaceDN w:val="0"/>
              <w:adjustRightInd w:val="0"/>
              <w:rPr>
                <w:bCs/>
              </w:rPr>
            </w:pPr>
            <w:r>
              <w:rPr>
                <w:bCs/>
              </w:rPr>
              <w:t>Характер</w:t>
            </w:r>
          </w:p>
        </w:tc>
        <w:tc>
          <w:tcPr>
            <w:tcW w:w="6600" w:type="dxa"/>
          </w:tcPr>
          <w:p w:rsidR="008B0F42" w:rsidRDefault="008B0F42" w:rsidP="00246A6C">
            <w:pPr>
              <w:widowControl w:val="0"/>
              <w:autoSpaceDE w:val="0"/>
              <w:autoSpaceDN w:val="0"/>
              <w:adjustRightInd w:val="0"/>
              <w:jc w:val="both"/>
            </w:pPr>
            <w:r>
              <w:t xml:space="preserve">Ядро и периферия характера. Типология характеров. Классификация характеров  по Э. </w:t>
            </w:r>
            <w:proofErr w:type="spellStart"/>
            <w:r>
              <w:t>Кречмеру</w:t>
            </w:r>
            <w:proofErr w:type="spellEnd"/>
            <w:r>
              <w:t xml:space="preserve">. Классификация характеров, предложенная Е. </w:t>
            </w:r>
            <w:proofErr w:type="spellStart"/>
            <w:r>
              <w:t>Личко</w:t>
            </w:r>
            <w:proofErr w:type="spellEnd"/>
            <w:r>
              <w:t xml:space="preserve"> и К. </w:t>
            </w:r>
            <w:proofErr w:type="spellStart"/>
            <w:r>
              <w:t>Леонгардом</w:t>
            </w:r>
            <w:proofErr w:type="spellEnd"/>
            <w:r>
              <w:t xml:space="preserve">. Типы социальных характеров по </w:t>
            </w:r>
            <w:proofErr w:type="spellStart"/>
            <w:r>
              <w:t>Фромму</w:t>
            </w:r>
            <w:proofErr w:type="spellEnd"/>
            <w:r>
              <w:t>. Сила характера. Становление характера ребёнка. Формирование характера в подростковом возрасте. Самовоспитание характера.</w:t>
            </w:r>
          </w:p>
        </w:tc>
      </w:tr>
      <w:tr w:rsidR="008B0F42" w:rsidTr="00166AAF">
        <w:trPr>
          <w:trHeight w:val="540"/>
        </w:trPr>
        <w:tc>
          <w:tcPr>
            <w:tcW w:w="756" w:type="dxa"/>
          </w:tcPr>
          <w:p w:rsidR="008B0F42" w:rsidRDefault="008B0F42" w:rsidP="00B70914">
            <w:pPr>
              <w:pStyle w:val="a3"/>
              <w:numPr>
                <w:ilvl w:val="0"/>
                <w:numId w:val="19"/>
              </w:numPr>
              <w:jc w:val="both"/>
            </w:pPr>
          </w:p>
        </w:tc>
        <w:tc>
          <w:tcPr>
            <w:tcW w:w="2250" w:type="dxa"/>
          </w:tcPr>
          <w:p w:rsidR="008B0F42" w:rsidRDefault="008B0F42" w:rsidP="00246A6C">
            <w:pPr>
              <w:widowControl w:val="0"/>
              <w:autoSpaceDE w:val="0"/>
              <w:autoSpaceDN w:val="0"/>
              <w:adjustRightInd w:val="0"/>
            </w:pPr>
            <w:r>
              <w:t>Понятие общения, виды, функции и типы общения, структура и средства общения</w:t>
            </w:r>
          </w:p>
        </w:tc>
        <w:tc>
          <w:tcPr>
            <w:tcW w:w="6600" w:type="dxa"/>
          </w:tcPr>
          <w:p w:rsidR="008B0F42" w:rsidRDefault="008B0F42" w:rsidP="00246A6C">
            <w:pPr>
              <w:pStyle w:val="afa"/>
              <w:jc w:val="both"/>
            </w:pPr>
            <w:r>
              <w:t>Роль общения. Структура и уровни общения. Техника общения. Влияние разных видов общения на развитие человека.</w:t>
            </w:r>
          </w:p>
          <w:p w:rsidR="008B0F42" w:rsidRDefault="008B0F42" w:rsidP="00246A6C">
            <w:pPr>
              <w:widowControl w:val="0"/>
              <w:autoSpaceDE w:val="0"/>
              <w:autoSpaceDN w:val="0"/>
              <w:adjustRightInd w:val="0"/>
              <w:jc w:val="both"/>
            </w:pPr>
          </w:p>
        </w:tc>
      </w:tr>
      <w:tr w:rsidR="008B0F42" w:rsidTr="00166AAF">
        <w:trPr>
          <w:trHeight w:val="332"/>
        </w:trPr>
        <w:tc>
          <w:tcPr>
            <w:tcW w:w="756" w:type="dxa"/>
          </w:tcPr>
          <w:p w:rsidR="008B0F42" w:rsidRDefault="008B0F42" w:rsidP="00B70914">
            <w:pPr>
              <w:pStyle w:val="a3"/>
              <w:numPr>
                <w:ilvl w:val="0"/>
                <w:numId w:val="19"/>
              </w:numPr>
              <w:jc w:val="both"/>
            </w:pPr>
          </w:p>
        </w:tc>
        <w:tc>
          <w:tcPr>
            <w:tcW w:w="2250" w:type="dxa"/>
          </w:tcPr>
          <w:p w:rsidR="008B0F42" w:rsidRDefault="008B0F42" w:rsidP="00246A6C">
            <w:pPr>
              <w:widowControl w:val="0"/>
              <w:autoSpaceDE w:val="0"/>
              <w:autoSpaceDN w:val="0"/>
              <w:adjustRightInd w:val="0"/>
              <w:jc w:val="both"/>
            </w:pPr>
            <w:r>
              <w:rPr>
                <w:color w:val="000000"/>
              </w:rPr>
              <w:t>Понятие о группах и коллективах</w:t>
            </w:r>
          </w:p>
        </w:tc>
        <w:tc>
          <w:tcPr>
            <w:tcW w:w="6600" w:type="dxa"/>
          </w:tcPr>
          <w:p w:rsidR="008B0F42" w:rsidRDefault="008B0F42" w:rsidP="00246A6C">
            <w:pPr>
              <w:pStyle w:val="afa"/>
              <w:jc w:val="both"/>
            </w:pPr>
            <w:r>
              <w:t>Понятия малой группы и коллектива. Феноменология малых групп. Эффективность групповой деятельности. Позиция, статус, внутренняя установка и роль в группе.</w:t>
            </w:r>
          </w:p>
        </w:tc>
      </w:tr>
    </w:tbl>
    <w:p w:rsidR="008B0F42" w:rsidRPr="00DC11F5" w:rsidRDefault="008B0F42" w:rsidP="00D00133">
      <w:pPr>
        <w:autoSpaceDE w:val="0"/>
        <w:autoSpaceDN w:val="0"/>
        <w:adjustRightInd w:val="0"/>
        <w:jc w:val="both"/>
        <w:rPr>
          <w:b/>
          <w:bCs/>
          <w:i/>
          <w:iCs/>
        </w:rPr>
      </w:pPr>
    </w:p>
    <w:p w:rsidR="008B0F42" w:rsidRPr="0092341C" w:rsidRDefault="008B0F42" w:rsidP="00B70914">
      <w:pPr>
        <w:pStyle w:val="a3"/>
        <w:numPr>
          <w:ilvl w:val="2"/>
          <w:numId w:val="21"/>
        </w:numPr>
        <w:rPr>
          <w:b/>
        </w:rPr>
      </w:pPr>
      <w:r w:rsidRPr="0092341C">
        <w:rPr>
          <w:b/>
        </w:rPr>
        <w:t>Содержание самостоятельной работы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6"/>
        <w:gridCol w:w="2250"/>
        <w:gridCol w:w="6600"/>
      </w:tblGrid>
      <w:tr w:rsidR="008B0F42" w:rsidTr="0092341C">
        <w:tc>
          <w:tcPr>
            <w:tcW w:w="756" w:type="dxa"/>
          </w:tcPr>
          <w:p w:rsidR="008B0F42" w:rsidRDefault="008B0F42">
            <w:pPr>
              <w:widowControl w:val="0"/>
              <w:autoSpaceDE w:val="0"/>
              <w:autoSpaceDN w:val="0"/>
              <w:adjustRightInd w:val="0"/>
              <w:jc w:val="center"/>
              <w:rPr>
                <w:b/>
              </w:rPr>
            </w:pPr>
            <w:r>
              <w:rPr>
                <w:b/>
              </w:rPr>
              <w:t>№ п/п</w:t>
            </w:r>
          </w:p>
        </w:tc>
        <w:tc>
          <w:tcPr>
            <w:tcW w:w="2250" w:type="dxa"/>
          </w:tcPr>
          <w:p w:rsidR="008B0F42" w:rsidRDefault="008B0F42">
            <w:pPr>
              <w:widowControl w:val="0"/>
              <w:autoSpaceDE w:val="0"/>
              <w:autoSpaceDN w:val="0"/>
              <w:adjustRightInd w:val="0"/>
              <w:jc w:val="center"/>
              <w:rPr>
                <w:b/>
              </w:rPr>
            </w:pPr>
            <w:r>
              <w:rPr>
                <w:b/>
              </w:rPr>
              <w:t>Наименование темы (раздела) дисциплины</w:t>
            </w:r>
          </w:p>
        </w:tc>
        <w:tc>
          <w:tcPr>
            <w:tcW w:w="6600" w:type="dxa"/>
          </w:tcPr>
          <w:p w:rsidR="008B0F42" w:rsidRDefault="008B0F42">
            <w:pPr>
              <w:widowControl w:val="0"/>
              <w:autoSpaceDE w:val="0"/>
              <w:autoSpaceDN w:val="0"/>
              <w:adjustRightInd w:val="0"/>
              <w:jc w:val="center"/>
              <w:rPr>
                <w:b/>
              </w:rPr>
            </w:pPr>
            <w:r>
              <w:rPr>
                <w:b/>
              </w:rPr>
              <w:t>Формы и тематика самостоятельной работы</w:t>
            </w:r>
          </w:p>
        </w:tc>
      </w:tr>
      <w:tr w:rsidR="008B0F42" w:rsidTr="0092341C">
        <w:tc>
          <w:tcPr>
            <w:tcW w:w="756" w:type="dxa"/>
          </w:tcPr>
          <w:p w:rsidR="008B0F42" w:rsidRDefault="008B0F42" w:rsidP="00B70914">
            <w:pPr>
              <w:pStyle w:val="a3"/>
              <w:numPr>
                <w:ilvl w:val="0"/>
                <w:numId w:val="20"/>
              </w:numPr>
              <w:jc w:val="center"/>
            </w:pPr>
          </w:p>
        </w:tc>
        <w:tc>
          <w:tcPr>
            <w:tcW w:w="2250" w:type="dxa"/>
          </w:tcPr>
          <w:p w:rsidR="008B0F42" w:rsidRDefault="008B0F42">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lang w:eastAsia="ru-RU"/>
              </w:rPr>
              <w:t>Исторический путь развития психологии. Предмет и задачи психологической науки и практики.</w:t>
            </w:r>
          </w:p>
        </w:tc>
        <w:tc>
          <w:tcPr>
            <w:tcW w:w="6600" w:type="dxa"/>
          </w:tcPr>
          <w:p w:rsidR="008B0F42" w:rsidRDefault="008B0F42" w:rsidP="002F5AF2">
            <w:pPr>
              <w:shd w:val="clear" w:color="auto" w:fill="FFFFFF"/>
              <w:jc w:val="both"/>
              <w:rPr>
                <w:color w:val="000000"/>
              </w:rPr>
            </w:pPr>
            <w:r>
              <w:rPr>
                <w:color w:val="000000"/>
              </w:rPr>
              <w:t>Становление и развитие психологии как науки</w:t>
            </w:r>
          </w:p>
          <w:p w:rsidR="008B0F42" w:rsidRDefault="008B0F42" w:rsidP="00333DEB">
            <w:pPr>
              <w:shd w:val="clear" w:color="auto" w:fill="FFFFFF"/>
              <w:jc w:val="both"/>
              <w:rPr>
                <w:color w:val="000000"/>
              </w:rPr>
            </w:pPr>
          </w:p>
          <w:p w:rsidR="008B0F42" w:rsidRPr="00333DEB" w:rsidRDefault="008B0F42" w:rsidP="00333DEB">
            <w:pPr>
              <w:shd w:val="clear" w:color="auto" w:fill="FFFFFF"/>
              <w:jc w:val="both"/>
              <w:rPr>
                <w:color w:val="000000"/>
              </w:rPr>
            </w:pPr>
            <w:r w:rsidRPr="00333DEB">
              <w:rPr>
                <w:color w:val="000000"/>
              </w:rPr>
              <w:t>Реферирование литературы</w:t>
            </w:r>
          </w:p>
          <w:p w:rsidR="008B0F42" w:rsidRDefault="008B0F42" w:rsidP="00333DEB">
            <w:pPr>
              <w:shd w:val="clear" w:color="auto" w:fill="FFFFFF"/>
              <w:jc w:val="both"/>
              <w:rPr>
                <w:color w:val="000000"/>
              </w:rPr>
            </w:pPr>
            <w:r w:rsidRPr="00333DEB">
              <w:rPr>
                <w:color w:val="000000"/>
              </w:rPr>
              <w:t>Работа со справочными материалами</w:t>
            </w:r>
          </w:p>
          <w:p w:rsidR="008B0F42" w:rsidRPr="002B7646" w:rsidRDefault="008B0F42" w:rsidP="00333DEB">
            <w:pPr>
              <w:shd w:val="clear" w:color="auto" w:fill="FFFFFF"/>
              <w:jc w:val="both"/>
              <w:rPr>
                <w:color w:val="000000"/>
                <w:highlight w:val="yellow"/>
              </w:rPr>
            </w:pPr>
            <w:r w:rsidRPr="002B7646">
              <w:rPr>
                <w:color w:val="000000"/>
              </w:rPr>
              <w:t>Работа с Интернет-ресурсами</w:t>
            </w:r>
          </w:p>
          <w:p w:rsidR="008B0F42" w:rsidRDefault="008B0F42" w:rsidP="002F5AF2">
            <w:pPr>
              <w:shd w:val="clear" w:color="auto" w:fill="FFFFFF"/>
              <w:jc w:val="both"/>
              <w:rPr>
                <w:color w:val="000000"/>
              </w:rPr>
            </w:pPr>
            <w:r>
              <w:rPr>
                <w:color w:val="000000"/>
              </w:rPr>
              <w:t>Подготовка докладов</w:t>
            </w:r>
          </w:p>
          <w:p w:rsidR="008B0F42" w:rsidRDefault="008B0F42" w:rsidP="00246A6C">
            <w:pPr>
              <w:shd w:val="clear" w:color="auto" w:fill="FFFFFF"/>
              <w:jc w:val="both"/>
              <w:rPr>
                <w:color w:val="000000"/>
              </w:rPr>
            </w:pPr>
            <w:r>
              <w:rPr>
                <w:color w:val="000000"/>
              </w:rPr>
              <w:t>Подготовка презентаций</w:t>
            </w:r>
          </w:p>
          <w:p w:rsidR="008B0F42" w:rsidRDefault="008B0F42" w:rsidP="002F5AF2">
            <w:pPr>
              <w:shd w:val="clear" w:color="auto" w:fill="FFFFFF"/>
              <w:jc w:val="both"/>
              <w:rPr>
                <w:color w:val="000000"/>
              </w:rPr>
            </w:pPr>
          </w:p>
          <w:p w:rsidR="008B0F42" w:rsidRDefault="008B0F42" w:rsidP="00246A6C">
            <w:pPr>
              <w:shd w:val="clear" w:color="auto" w:fill="FFFFFF"/>
              <w:jc w:val="both"/>
            </w:pPr>
          </w:p>
        </w:tc>
      </w:tr>
      <w:tr w:rsidR="008B0F42" w:rsidTr="0092341C">
        <w:tc>
          <w:tcPr>
            <w:tcW w:w="756" w:type="dxa"/>
          </w:tcPr>
          <w:p w:rsidR="008B0F42" w:rsidRDefault="008B0F42" w:rsidP="00B70914">
            <w:pPr>
              <w:pStyle w:val="a3"/>
              <w:numPr>
                <w:ilvl w:val="0"/>
                <w:numId w:val="20"/>
              </w:numPr>
              <w:jc w:val="both"/>
            </w:pPr>
          </w:p>
        </w:tc>
        <w:tc>
          <w:tcPr>
            <w:tcW w:w="2250" w:type="dxa"/>
          </w:tcPr>
          <w:p w:rsidR="008B0F42" w:rsidRDefault="008B0F42">
            <w:pPr>
              <w:widowControl w:val="0"/>
              <w:autoSpaceDE w:val="0"/>
              <w:autoSpaceDN w:val="0"/>
              <w:adjustRightInd w:val="0"/>
            </w:pPr>
            <w:r>
              <w:t>Происхождение и развитие психики и сознания человека</w:t>
            </w:r>
          </w:p>
        </w:tc>
        <w:tc>
          <w:tcPr>
            <w:tcW w:w="6600" w:type="dxa"/>
          </w:tcPr>
          <w:p w:rsidR="008B0F42" w:rsidRDefault="008B0F42" w:rsidP="00246A6C">
            <w:pPr>
              <w:shd w:val="clear" w:color="auto" w:fill="FFFFFF"/>
              <w:jc w:val="both"/>
              <w:rPr>
                <w:color w:val="000000"/>
              </w:rPr>
            </w:pPr>
            <w:r>
              <w:rPr>
                <w:color w:val="000000"/>
              </w:rPr>
              <w:t>Сознание и бессознательное в психике человека</w:t>
            </w:r>
          </w:p>
          <w:p w:rsidR="008B0F42" w:rsidRDefault="008B0F42" w:rsidP="00333DEB">
            <w:pPr>
              <w:shd w:val="clear" w:color="auto" w:fill="FFFFFF"/>
              <w:jc w:val="both"/>
              <w:rPr>
                <w:color w:val="000000"/>
              </w:rPr>
            </w:pPr>
          </w:p>
          <w:p w:rsidR="008B0F42" w:rsidRPr="00333DEB" w:rsidRDefault="008B0F42" w:rsidP="00333DEB">
            <w:pPr>
              <w:shd w:val="clear" w:color="auto" w:fill="FFFFFF"/>
              <w:jc w:val="both"/>
              <w:rPr>
                <w:color w:val="000000"/>
              </w:rPr>
            </w:pPr>
            <w:r w:rsidRPr="00333DEB">
              <w:rPr>
                <w:color w:val="000000"/>
              </w:rPr>
              <w:t>Реферирование литературы</w:t>
            </w:r>
          </w:p>
          <w:p w:rsidR="008B0F42" w:rsidRDefault="008B0F42" w:rsidP="00333DEB">
            <w:pPr>
              <w:shd w:val="clear" w:color="auto" w:fill="FFFFFF"/>
              <w:jc w:val="both"/>
              <w:rPr>
                <w:color w:val="000000"/>
              </w:rPr>
            </w:pPr>
            <w:r w:rsidRPr="00333DEB">
              <w:rPr>
                <w:color w:val="000000"/>
              </w:rPr>
              <w:t>Работа со справочными материалами</w:t>
            </w:r>
          </w:p>
          <w:p w:rsidR="008B0F42" w:rsidRPr="002B7646" w:rsidRDefault="008B0F42" w:rsidP="00333DEB">
            <w:pPr>
              <w:shd w:val="clear" w:color="auto" w:fill="FFFFFF"/>
              <w:jc w:val="both"/>
              <w:rPr>
                <w:color w:val="000000"/>
                <w:highlight w:val="yellow"/>
              </w:rPr>
            </w:pPr>
            <w:r w:rsidRPr="002B7646">
              <w:rPr>
                <w:color w:val="000000"/>
              </w:rPr>
              <w:t>Работа с Интернет-ресурсами</w:t>
            </w:r>
          </w:p>
          <w:p w:rsidR="008B0F42" w:rsidRDefault="008B0F42" w:rsidP="00333DEB">
            <w:pPr>
              <w:shd w:val="clear" w:color="auto" w:fill="FFFFFF"/>
              <w:jc w:val="both"/>
              <w:rPr>
                <w:color w:val="000000"/>
              </w:rPr>
            </w:pPr>
            <w:r>
              <w:rPr>
                <w:color w:val="000000"/>
              </w:rPr>
              <w:t>Подготовка докладов</w:t>
            </w:r>
          </w:p>
          <w:p w:rsidR="008B0F42" w:rsidRDefault="008B0F42" w:rsidP="00333DEB">
            <w:pPr>
              <w:shd w:val="clear" w:color="auto" w:fill="FFFFFF"/>
              <w:jc w:val="both"/>
              <w:rPr>
                <w:color w:val="000000"/>
              </w:rPr>
            </w:pPr>
            <w:r>
              <w:rPr>
                <w:color w:val="000000"/>
              </w:rPr>
              <w:t>Подготовка презентаций</w:t>
            </w:r>
          </w:p>
          <w:p w:rsidR="008B0F42" w:rsidRDefault="008B0F42" w:rsidP="00246A6C">
            <w:pPr>
              <w:shd w:val="clear" w:color="auto" w:fill="FFFFFF"/>
              <w:jc w:val="both"/>
              <w:rPr>
                <w:color w:val="000000"/>
              </w:rPr>
            </w:pPr>
          </w:p>
          <w:p w:rsidR="008B0F42" w:rsidRDefault="008B0F42" w:rsidP="00333DEB">
            <w:pPr>
              <w:shd w:val="clear" w:color="auto" w:fill="FFFFFF"/>
              <w:jc w:val="both"/>
            </w:pPr>
          </w:p>
        </w:tc>
      </w:tr>
      <w:tr w:rsidR="008B0F42" w:rsidTr="0092341C">
        <w:tc>
          <w:tcPr>
            <w:tcW w:w="756" w:type="dxa"/>
          </w:tcPr>
          <w:p w:rsidR="008B0F42" w:rsidRDefault="008B0F42" w:rsidP="00B70914">
            <w:pPr>
              <w:pStyle w:val="a3"/>
              <w:numPr>
                <w:ilvl w:val="0"/>
                <w:numId w:val="20"/>
              </w:numPr>
              <w:jc w:val="both"/>
            </w:pPr>
          </w:p>
        </w:tc>
        <w:tc>
          <w:tcPr>
            <w:tcW w:w="2250" w:type="dxa"/>
          </w:tcPr>
          <w:p w:rsidR="008B0F42" w:rsidRDefault="008B0F42">
            <w:pPr>
              <w:widowControl w:val="0"/>
              <w:autoSpaceDE w:val="0"/>
              <w:autoSpaceDN w:val="0"/>
              <w:adjustRightInd w:val="0"/>
            </w:pPr>
            <w:r>
              <w:rPr>
                <w:bCs/>
              </w:rPr>
              <w:t>Основные понятия психологической теории деятельности. Операционно-технические аспекты деятельности</w:t>
            </w:r>
          </w:p>
        </w:tc>
        <w:tc>
          <w:tcPr>
            <w:tcW w:w="6600" w:type="dxa"/>
          </w:tcPr>
          <w:p w:rsidR="008B0F42" w:rsidRDefault="008B0F42">
            <w:pPr>
              <w:pStyle w:val="afa"/>
              <w:jc w:val="both"/>
            </w:pPr>
            <w:proofErr w:type="spellStart"/>
            <w:r>
              <w:t>Деятельностный</w:t>
            </w:r>
            <w:proofErr w:type="spellEnd"/>
            <w:r>
              <w:t xml:space="preserve"> подход С.Л. Рубинштейна и А.Н. Леонтьева</w:t>
            </w:r>
          </w:p>
          <w:p w:rsidR="008B0F42" w:rsidRDefault="008B0F42" w:rsidP="00333DEB">
            <w:pPr>
              <w:shd w:val="clear" w:color="auto" w:fill="FFFFFF"/>
              <w:jc w:val="both"/>
              <w:rPr>
                <w:color w:val="000000"/>
              </w:rPr>
            </w:pPr>
          </w:p>
          <w:p w:rsidR="008B0F42" w:rsidRPr="00333DEB" w:rsidRDefault="008B0F42" w:rsidP="00333DEB">
            <w:pPr>
              <w:shd w:val="clear" w:color="auto" w:fill="FFFFFF"/>
              <w:jc w:val="both"/>
              <w:rPr>
                <w:color w:val="000000"/>
              </w:rPr>
            </w:pPr>
            <w:r w:rsidRPr="00333DEB">
              <w:rPr>
                <w:color w:val="000000"/>
              </w:rPr>
              <w:t>Реферирование литературы</w:t>
            </w:r>
          </w:p>
          <w:p w:rsidR="008B0F42" w:rsidRDefault="008B0F42" w:rsidP="00333DEB">
            <w:pPr>
              <w:shd w:val="clear" w:color="auto" w:fill="FFFFFF"/>
              <w:jc w:val="both"/>
              <w:rPr>
                <w:color w:val="000000"/>
              </w:rPr>
            </w:pPr>
            <w:r w:rsidRPr="00333DEB">
              <w:rPr>
                <w:color w:val="000000"/>
              </w:rPr>
              <w:t>Работа со справочными материалами</w:t>
            </w:r>
          </w:p>
          <w:p w:rsidR="008B0F42" w:rsidRPr="002B7646" w:rsidRDefault="008B0F42" w:rsidP="00333DEB">
            <w:pPr>
              <w:shd w:val="clear" w:color="auto" w:fill="FFFFFF"/>
              <w:jc w:val="both"/>
              <w:rPr>
                <w:color w:val="000000"/>
                <w:highlight w:val="yellow"/>
              </w:rPr>
            </w:pPr>
            <w:r w:rsidRPr="002B7646">
              <w:rPr>
                <w:color w:val="000000"/>
              </w:rPr>
              <w:t>Работа с Интернет-ресурсами</w:t>
            </w:r>
          </w:p>
          <w:p w:rsidR="008B0F42" w:rsidRDefault="008B0F42" w:rsidP="00333DEB">
            <w:pPr>
              <w:shd w:val="clear" w:color="auto" w:fill="FFFFFF"/>
              <w:jc w:val="both"/>
              <w:rPr>
                <w:color w:val="000000"/>
              </w:rPr>
            </w:pPr>
            <w:r>
              <w:rPr>
                <w:color w:val="000000"/>
              </w:rPr>
              <w:t>Подготовка докладов</w:t>
            </w:r>
          </w:p>
          <w:p w:rsidR="008B0F42" w:rsidRDefault="008B0F42" w:rsidP="00333DEB">
            <w:pPr>
              <w:shd w:val="clear" w:color="auto" w:fill="FFFFFF"/>
              <w:jc w:val="both"/>
              <w:rPr>
                <w:color w:val="000000"/>
              </w:rPr>
            </w:pPr>
            <w:r>
              <w:rPr>
                <w:color w:val="000000"/>
              </w:rPr>
              <w:t>Подготовка презентаций</w:t>
            </w:r>
          </w:p>
          <w:p w:rsidR="008B0F42" w:rsidRDefault="008B0F42">
            <w:pPr>
              <w:pStyle w:val="afa"/>
              <w:jc w:val="both"/>
            </w:pPr>
          </w:p>
        </w:tc>
      </w:tr>
      <w:tr w:rsidR="008B0F42" w:rsidTr="0092341C">
        <w:tc>
          <w:tcPr>
            <w:tcW w:w="756" w:type="dxa"/>
          </w:tcPr>
          <w:p w:rsidR="008B0F42" w:rsidRDefault="008B0F42" w:rsidP="00B70914">
            <w:pPr>
              <w:pStyle w:val="a3"/>
              <w:numPr>
                <w:ilvl w:val="0"/>
                <w:numId w:val="20"/>
              </w:numPr>
              <w:jc w:val="both"/>
            </w:pPr>
          </w:p>
        </w:tc>
        <w:tc>
          <w:tcPr>
            <w:tcW w:w="2250" w:type="dxa"/>
          </w:tcPr>
          <w:p w:rsidR="008B0F42" w:rsidRDefault="008B0F42">
            <w:pPr>
              <w:widowControl w:val="0"/>
              <w:autoSpaceDE w:val="0"/>
              <w:autoSpaceDN w:val="0"/>
              <w:adjustRightInd w:val="0"/>
            </w:pPr>
            <w:r>
              <w:t xml:space="preserve">Познавательная сфера </w:t>
            </w:r>
          </w:p>
        </w:tc>
        <w:tc>
          <w:tcPr>
            <w:tcW w:w="6600" w:type="dxa"/>
          </w:tcPr>
          <w:p w:rsidR="008B0F42" w:rsidRDefault="008B0F42">
            <w:pPr>
              <w:widowControl w:val="0"/>
              <w:autoSpaceDE w:val="0"/>
              <w:autoSpaceDN w:val="0"/>
              <w:adjustRightInd w:val="0"/>
              <w:jc w:val="both"/>
            </w:pPr>
            <w:r>
              <w:t>Диагностика познавательной сферы</w:t>
            </w:r>
          </w:p>
          <w:p w:rsidR="008B0F42" w:rsidRDefault="008B0F42">
            <w:pPr>
              <w:widowControl w:val="0"/>
              <w:autoSpaceDE w:val="0"/>
              <w:autoSpaceDN w:val="0"/>
              <w:adjustRightInd w:val="0"/>
              <w:jc w:val="both"/>
            </w:pPr>
          </w:p>
          <w:p w:rsidR="008B0F42" w:rsidRDefault="008B0F42">
            <w:pPr>
              <w:widowControl w:val="0"/>
              <w:autoSpaceDE w:val="0"/>
              <w:autoSpaceDN w:val="0"/>
              <w:adjustRightInd w:val="0"/>
              <w:jc w:val="both"/>
            </w:pPr>
            <w:r>
              <w:t>Индивидуальные творческие задания</w:t>
            </w:r>
          </w:p>
        </w:tc>
      </w:tr>
      <w:tr w:rsidR="008B0F42" w:rsidTr="0092341C">
        <w:tc>
          <w:tcPr>
            <w:tcW w:w="756" w:type="dxa"/>
          </w:tcPr>
          <w:p w:rsidR="008B0F42" w:rsidRDefault="008B0F42" w:rsidP="00B70914">
            <w:pPr>
              <w:pStyle w:val="a3"/>
              <w:numPr>
                <w:ilvl w:val="0"/>
                <w:numId w:val="20"/>
              </w:numPr>
              <w:jc w:val="both"/>
            </w:pPr>
          </w:p>
        </w:tc>
        <w:tc>
          <w:tcPr>
            <w:tcW w:w="2250" w:type="dxa"/>
          </w:tcPr>
          <w:p w:rsidR="008B0F42" w:rsidRDefault="008B0F42">
            <w:pPr>
              <w:widowControl w:val="0"/>
              <w:autoSpaceDE w:val="0"/>
              <w:autoSpaceDN w:val="0"/>
              <w:adjustRightInd w:val="0"/>
            </w:pPr>
            <w:r>
              <w:t xml:space="preserve">Личность </w:t>
            </w:r>
          </w:p>
        </w:tc>
        <w:tc>
          <w:tcPr>
            <w:tcW w:w="6600" w:type="dxa"/>
          </w:tcPr>
          <w:p w:rsidR="008B0F42" w:rsidRDefault="008B0F42">
            <w:pPr>
              <w:pStyle w:val="afa"/>
              <w:jc w:val="both"/>
            </w:pPr>
            <w:r>
              <w:t>Теории личности в психологии</w:t>
            </w:r>
          </w:p>
          <w:p w:rsidR="008B0F42" w:rsidRDefault="008B0F42" w:rsidP="00333DEB">
            <w:pPr>
              <w:shd w:val="clear" w:color="auto" w:fill="FFFFFF"/>
              <w:jc w:val="both"/>
              <w:rPr>
                <w:color w:val="000000"/>
              </w:rPr>
            </w:pPr>
          </w:p>
          <w:p w:rsidR="008B0F42" w:rsidRPr="00333DEB" w:rsidRDefault="008B0F42" w:rsidP="00333DEB">
            <w:pPr>
              <w:shd w:val="clear" w:color="auto" w:fill="FFFFFF"/>
              <w:jc w:val="both"/>
              <w:rPr>
                <w:color w:val="000000"/>
              </w:rPr>
            </w:pPr>
            <w:r w:rsidRPr="00333DEB">
              <w:rPr>
                <w:color w:val="000000"/>
              </w:rPr>
              <w:t>Реферирование литературы</w:t>
            </w:r>
          </w:p>
          <w:p w:rsidR="008B0F42" w:rsidRDefault="008B0F42" w:rsidP="00333DEB">
            <w:pPr>
              <w:shd w:val="clear" w:color="auto" w:fill="FFFFFF"/>
              <w:jc w:val="both"/>
              <w:rPr>
                <w:color w:val="000000"/>
              </w:rPr>
            </w:pPr>
            <w:r w:rsidRPr="00333DEB">
              <w:rPr>
                <w:color w:val="000000"/>
              </w:rPr>
              <w:t>Работа со справочными материалами</w:t>
            </w:r>
          </w:p>
          <w:p w:rsidR="008B0F42" w:rsidRPr="002B7646" w:rsidRDefault="008B0F42" w:rsidP="00333DEB">
            <w:pPr>
              <w:shd w:val="clear" w:color="auto" w:fill="FFFFFF"/>
              <w:jc w:val="both"/>
              <w:rPr>
                <w:color w:val="000000"/>
                <w:highlight w:val="yellow"/>
              </w:rPr>
            </w:pPr>
            <w:r w:rsidRPr="002B7646">
              <w:rPr>
                <w:color w:val="000000"/>
              </w:rPr>
              <w:t>Работа с Интернет-ресурсами</w:t>
            </w:r>
          </w:p>
          <w:p w:rsidR="008B0F42" w:rsidRDefault="008B0F42" w:rsidP="00333DEB">
            <w:pPr>
              <w:shd w:val="clear" w:color="auto" w:fill="FFFFFF"/>
              <w:jc w:val="both"/>
              <w:rPr>
                <w:color w:val="000000"/>
              </w:rPr>
            </w:pPr>
            <w:r>
              <w:rPr>
                <w:color w:val="000000"/>
              </w:rPr>
              <w:t>Подготовка докладов</w:t>
            </w:r>
          </w:p>
          <w:p w:rsidR="008B0F42" w:rsidRDefault="008B0F42" w:rsidP="00333DEB">
            <w:pPr>
              <w:shd w:val="clear" w:color="auto" w:fill="FFFFFF"/>
              <w:jc w:val="both"/>
              <w:rPr>
                <w:color w:val="000000"/>
              </w:rPr>
            </w:pPr>
            <w:r>
              <w:rPr>
                <w:color w:val="000000"/>
              </w:rPr>
              <w:t>Подготовка презентаций</w:t>
            </w:r>
          </w:p>
          <w:p w:rsidR="008B0F42" w:rsidRDefault="008B0F42">
            <w:pPr>
              <w:pStyle w:val="afa"/>
              <w:jc w:val="both"/>
            </w:pPr>
          </w:p>
        </w:tc>
      </w:tr>
      <w:tr w:rsidR="008B0F42" w:rsidTr="0092341C">
        <w:tc>
          <w:tcPr>
            <w:tcW w:w="756" w:type="dxa"/>
          </w:tcPr>
          <w:p w:rsidR="008B0F42" w:rsidRDefault="008B0F42" w:rsidP="00B70914">
            <w:pPr>
              <w:pStyle w:val="a3"/>
              <w:numPr>
                <w:ilvl w:val="0"/>
                <w:numId w:val="20"/>
              </w:numPr>
              <w:jc w:val="both"/>
            </w:pPr>
          </w:p>
        </w:tc>
        <w:tc>
          <w:tcPr>
            <w:tcW w:w="2250" w:type="dxa"/>
          </w:tcPr>
          <w:p w:rsidR="008B0F42" w:rsidRDefault="008B0F42">
            <w:pPr>
              <w:widowControl w:val="0"/>
              <w:autoSpaceDE w:val="0"/>
              <w:autoSpaceDN w:val="0"/>
              <w:adjustRightInd w:val="0"/>
              <w:jc w:val="both"/>
            </w:pPr>
            <w:r>
              <w:t xml:space="preserve">Эмоционально-волевая сфера </w:t>
            </w:r>
          </w:p>
        </w:tc>
        <w:tc>
          <w:tcPr>
            <w:tcW w:w="6600" w:type="dxa"/>
          </w:tcPr>
          <w:p w:rsidR="008B0F42" w:rsidRDefault="008B0F42">
            <w:pPr>
              <w:widowControl w:val="0"/>
              <w:autoSpaceDE w:val="0"/>
              <w:autoSpaceDN w:val="0"/>
              <w:adjustRightInd w:val="0"/>
              <w:jc w:val="both"/>
            </w:pPr>
            <w:r>
              <w:t>Диагностика эмоционально-волевой сферы</w:t>
            </w:r>
          </w:p>
          <w:p w:rsidR="008B0F42" w:rsidRDefault="008B0F42">
            <w:pPr>
              <w:widowControl w:val="0"/>
              <w:autoSpaceDE w:val="0"/>
              <w:autoSpaceDN w:val="0"/>
              <w:adjustRightInd w:val="0"/>
              <w:jc w:val="both"/>
            </w:pPr>
          </w:p>
          <w:p w:rsidR="008B0F42" w:rsidRDefault="008B0F42">
            <w:pPr>
              <w:widowControl w:val="0"/>
              <w:autoSpaceDE w:val="0"/>
              <w:autoSpaceDN w:val="0"/>
              <w:adjustRightInd w:val="0"/>
              <w:jc w:val="both"/>
            </w:pPr>
            <w:r>
              <w:t>Индивидуальные творческие задания</w:t>
            </w:r>
          </w:p>
        </w:tc>
      </w:tr>
      <w:tr w:rsidR="008B0F42" w:rsidTr="0092341C">
        <w:tc>
          <w:tcPr>
            <w:tcW w:w="756" w:type="dxa"/>
          </w:tcPr>
          <w:p w:rsidR="008B0F42" w:rsidRDefault="008B0F42" w:rsidP="00B70914">
            <w:pPr>
              <w:pStyle w:val="a3"/>
              <w:numPr>
                <w:ilvl w:val="0"/>
                <w:numId w:val="20"/>
              </w:numPr>
              <w:jc w:val="both"/>
            </w:pPr>
          </w:p>
        </w:tc>
        <w:tc>
          <w:tcPr>
            <w:tcW w:w="2250" w:type="dxa"/>
          </w:tcPr>
          <w:p w:rsidR="008B0F42" w:rsidRDefault="008B0F42">
            <w:pPr>
              <w:widowControl w:val="0"/>
              <w:autoSpaceDE w:val="0"/>
              <w:autoSpaceDN w:val="0"/>
              <w:adjustRightInd w:val="0"/>
            </w:pPr>
            <w:proofErr w:type="spellStart"/>
            <w:r>
              <w:t>Потребностно</w:t>
            </w:r>
            <w:proofErr w:type="spellEnd"/>
            <w:r>
              <w:t xml:space="preserve">-мотивационная сфера </w:t>
            </w:r>
          </w:p>
        </w:tc>
        <w:tc>
          <w:tcPr>
            <w:tcW w:w="6600" w:type="dxa"/>
          </w:tcPr>
          <w:p w:rsidR="008B0F42" w:rsidRDefault="008B0F42">
            <w:pPr>
              <w:pStyle w:val="afa"/>
              <w:jc w:val="both"/>
            </w:pPr>
            <w:r>
              <w:t>Теории мотивации в психологии</w:t>
            </w:r>
          </w:p>
          <w:p w:rsidR="008B0F42" w:rsidRDefault="008B0F42">
            <w:pPr>
              <w:pStyle w:val="afa"/>
              <w:jc w:val="both"/>
            </w:pPr>
          </w:p>
          <w:p w:rsidR="008B0F42" w:rsidRPr="00333DEB" w:rsidRDefault="008B0F42" w:rsidP="00333DEB">
            <w:pPr>
              <w:shd w:val="clear" w:color="auto" w:fill="FFFFFF"/>
              <w:jc w:val="both"/>
              <w:rPr>
                <w:color w:val="000000"/>
              </w:rPr>
            </w:pPr>
            <w:r w:rsidRPr="00333DEB">
              <w:rPr>
                <w:color w:val="000000"/>
              </w:rPr>
              <w:t>Реферирование литературы</w:t>
            </w:r>
          </w:p>
          <w:p w:rsidR="008B0F42" w:rsidRDefault="008B0F42" w:rsidP="00333DEB">
            <w:pPr>
              <w:shd w:val="clear" w:color="auto" w:fill="FFFFFF"/>
              <w:jc w:val="both"/>
              <w:rPr>
                <w:color w:val="000000"/>
              </w:rPr>
            </w:pPr>
            <w:r w:rsidRPr="00333DEB">
              <w:rPr>
                <w:color w:val="000000"/>
              </w:rPr>
              <w:t>Работа со справочными материалами</w:t>
            </w:r>
          </w:p>
          <w:p w:rsidR="008B0F42" w:rsidRPr="002B7646" w:rsidRDefault="008B0F42" w:rsidP="00333DEB">
            <w:pPr>
              <w:shd w:val="clear" w:color="auto" w:fill="FFFFFF"/>
              <w:jc w:val="both"/>
              <w:rPr>
                <w:color w:val="000000"/>
                <w:highlight w:val="yellow"/>
              </w:rPr>
            </w:pPr>
            <w:r w:rsidRPr="002B7646">
              <w:rPr>
                <w:color w:val="000000"/>
              </w:rPr>
              <w:t>Работа с Интернет-ресурсами</w:t>
            </w:r>
          </w:p>
          <w:p w:rsidR="008B0F42" w:rsidRDefault="008B0F42" w:rsidP="00333DEB">
            <w:pPr>
              <w:shd w:val="clear" w:color="auto" w:fill="FFFFFF"/>
              <w:jc w:val="both"/>
              <w:rPr>
                <w:color w:val="000000"/>
              </w:rPr>
            </w:pPr>
            <w:r>
              <w:rPr>
                <w:color w:val="000000"/>
              </w:rPr>
              <w:t>Подготовка докладов</w:t>
            </w:r>
          </w:p>
          <w:p w:rsidR="008B0F42" w:rsidRDefault="008B0F42" w:rsidP="00333DEB">
            <w:pPr>
              <w:shd w:val="clear" w:color="auto" w:fill="FFFFFF"/>
              <w:jc w:val="both"/>
              <w:rPr>
                <w:color w:val="000000"/>
              </w:rPr>
            </w:pPr>
            <w:r>
              <w:rPr>
                <w:color w:val="000000"/>
              </w:rPr>
              <w:t>Подготовка презентаций</w:t>
            </w:r>
          </w:p>
          <w:p w:rsidR="008B0F42" w:rsidRDefault="008B0F42">
            <w:pPr>
              <w:pStyle w:val="afa"/>
              <w:jc w:val="both"/>
            </w:pPr>
          </w:p>
        </w:tc>
      </w:tr>
      <w:tr w:rsidR="008B0F42" w:rsidTr="0092341C">
        <w:tc>
          <w:tcPr>
            <w:tcW w:w="756" w:type="dxa"/>
          </w:tcPr>
          <w:p w:rsidR="008B0F42" w:rsidRDefault="008B0F42" w:rsidP="00B70914">
            <w:pPr>
              <w:pStyle w:val="a3"/>
              <w:numPr>
                <w:ilvl w:val="0"/>
                <w:numId w:val="20"/>
              </w:numPr>
              <w:jc w:val="both"/>
            </w:pPr>
          </w:p>
        </w:tc>
        <w:tc>
          <w:tcPr>
            <w:tcW w:w="2250" w:type="dxa"/>
          </w:tcPr>
          <w:p w:rsidR="008B0F42" w:rsidRDefault="008B0F42">
            <w:pPr>
              <w:widowControl w:val="0"/>
              <w:autoSpaceDE w:val="0"/>
              <w:autoSpaceDN w:val="0"/>
              <w:adjustRightInd w:val="0"/>
              <w:rPr>
                <w:b/>
              </w:rPr>
            </w:pPr>
            <w:r>
              <w:t>Способности</w:t>
            </w:r>
          </w:p>
        </w:tc>
        <w:tc>
          <w:tcPr>
            <w:tcW w:w="6600" w:type="dxa"/>
          </w:tcPr>
          <w:p w:rsidR="008B0F42" w:rsidRDefault="008B0F42">
            <w:pPr>
              <w:widowControl w:val="0"/>
              <w:autoSpaceDE w:val="0"/>
              <w:autoSpaceDN w:val="0"/>
              <w:adjustRightInd w:val="0"/>
              <w:jc w:val="both"/>
            </w:pPr>
            <w:r>
              <w:t>Интеллект и его измерение</w:t>
            </w:r>
          </w:p>
          <w:p w:rsidR="008B0F42" w:rsidRDefault="008B0F42">
            <w:pPr>
              <w:widowControl w:val="0"/>
              <w:autoSpaceDE w:val="0"/>
              <w:autoSpaceDN w:val="0"/>
              <w:adjustRightInd w:val="0"/>
              <w:jc w:val="both"/>
            </w:pPr>
          </w:p>
          <w:p w:rsidR="008B0F42" w:rsidRDefault="008B0F42">
            <w:pPr>
              <w:widowControl w:val="0"/>
              <w:autoSpaceDE w:val="0"/>
              <w:autoSpaceDN w:val="0"/>
              <w:adjustRightInd w:val="0"/>
              <w:jc w:val="both"/>
            </w:pPr>
            <w:r>
              <w:t>Индивидуальные творческие задания</w:t>
            </w:r>
          </w:p>
        </w:tc>
      </w:tr>
      <w:tr w:rsidR="008B0F42" w:rsidTr="0092341C">
        <w:tc>
          <w:tcPr>
            <w:tcW w:w="756" w:type="dxa"/>
          </w:tcPr>
          <w:p w:rsidR="008B0F42" w:rsidRDefault="008B0F42" w:rsidP="00B70914">
            <w:pPr>
              <w:pStyle w:val="a3"/>
              <w:numPr>
                <w:ilvl w:val="0"/>
                <w:numId w:val="20"/>
              </w:numPr>
              <w:jc w:val="both"/>
            </w:pPr>
          </w:p>
        </w:tc>
        <w:tc>
          <w:tcPr>
            <w:tcW w:w="2250" w:type="dxa"/>
          </w:tcPr>
          <w:p w:rsidR="008B0F42" w:rsidRDefault="008B0F42">
            <w:pPr>
              <w:widowControl w:val="0"/>
              <w:autoSpaceDE w:val="0"/>
              <w:autoSpaceDN w:val="0"/>
              <w:adjustRightInd w:val="0"/>
              <w:rPr>
                <w:b/>
              </w:rPr>
            </w:pPr>
            <w:r>
              <w:rPr>
                <w:bCs/>
              </w:rPr>
              <w:t xml:space="preserve">Темперамент </w:t>
            </w:r>
          </w:p>
        </w:tc>
        <w:tc>
          <w:tcPr>
            <w:tcW w:w="6600" w:type="dxa"/>
          </w:tcPr>
          <w:p w:rsidR="008B0F42" w:rsidRDefault="008B0F42">
            <w:pPr>
              <w:pStyle w:val="afa"/>
              <w:jc w:val="both"/>
            </w:pPr>
            <w:r>
              <w:t>Диагностика темперамента</w:t>
            </w:r>
          </w:p>
          <w:p w:rsidR="008B0F42" w:rsidRDefault="008B0F42">
            <w:pPr>
              <w:pStyle w:val="afa"/>
              <w:jc w:val="both"/>
            </w:pPr>
          </w:p>
          <w:p w:rsidR="008B0F42" w:rsidRDefault="008B0F42">
            <w:pPr>
              <w:pStyle w:val="afa"/>
              <w:jc w:val="both"/>
            </w:pPr>
            <w:r>
              <w:t>Индивидуальные творческие задания</w:t>
            </w:r>
          </w:p>
        </w:tc>
      </w:tr>
      <w:tr w:rsidR="008B0F42" w:rsidTr="0092341C">
        <w:tc>
          <w:tcPr>
            <w:tcW w:w="756" w:type="dxa"/>
          </w:tcPr>
          <w:p w:rsidR="008B0F42" w:rsidRDefault="008B0F42" w:rsidP="00B70914">
            <w:pPr>
              <w:pStyle w:val="a3"/>
              <w:numPr>
                <w:ilvl w:val="0"/>
                <w:numId w:val="20"/>
              </w:numPr>
              <w:jc w:val="both"/>
            </w:pPr>
          </w:p>
        </w:tc>
        <w:tc>
          <w:tcPr>
            <w:tcW w:w="2250" w:type="dxa"/>
          </w:tcPr>
          <w:p w:rsidR="008B0F42" w:rsidRDefault="008B0F42">
            <w:pPr>
              <w:widowControl w:val="0"/>
              <w:autoSpaceDE w:val="0"/>
              <w:autoSpaceDN w:val="0"/>
              <w:adjustRightInd w:val="0"/>
              <w:rPr>
                <w:bCs/>
              </w:rPr>
            </w:pPr>
            <w:r>
              <w:rPr>
                <w:bCs/>
              </w:rPr>
              <w:t>Характер</w:t>
            </w:r>
          </w:p>
        </w:tc>
        <w:tc>
          <w:tcPr>
            <w:tcW w:w="6600" w:type="dxa"/>
          </w:tcPr>
          <w:p w:rsidR="008B0F42" w:rsidRDefault="008B0F42">
            <w:pPr>
              <w:widowControl w:val="0"/>
              <w:autoSpaceDE w:val="0"/>
              <w:autoSpaceDN w:val="0"/>
              <w:adjustRightInd w:val="0"/>
              <w:jc w:val="both"/>
            </w:pPr>
            <w:r>
              <w:t>Акцентуации характера</w:t>
            </w:r>
          </w:p>
          <w:p w:rsidR="008B0F42" w:rsidRDefault="008B0F42">
            <w:pPr>
              <w:widowControl w:val="0"/>
              <w:autoSpaceDE w:val="0"/>
              <w:autoSpaceDN w:val="0"/>
              <w:adjustRightInd w:val="0"/>
              <w:jc w:val="both"/>
            </w:pPr>
          </w:p>
          <w:p w:rsidR="008B0F42" w:rsidRPr="00333DEB" w:rsidRDefault="008B0F42" w:rsidP="00C92276">
            <w:pPr>
              <w:shd w:val="clear" w:color="auto" w:fill="FFFFFF"/>
              <w:jc w:val="both"/>
              <w:rPr>
                <w:color w:val="000000"/>
              </w:rPr>
            </w:pPr>
            <w:r w:rsidRPr="00333DEB">
              <w:rPr>
                <w:color w:val="000000"/>
              </w:rPr>
              <w:t>Реферирование литературы</w:t>
            </w:r>
          </w:p>
          <w:p w:rsidR="008B0F42" w:rsidRDefault="008B0F42" w:rsidP="00C92276">
            <w:pPr>
              <w:shd w:val="clear" w:color="auto" w:fill="FFFFFF"/>
              <w:jc w:val="both"/>
              <w:rPr>
                <w:color w:val="000000"/>
              </w:rPr>
            </w:pPr>
            <w:r w:rsidRPr="00333DEB">
              <w:rPr>
                <w:color w:val="000000"/>
              </w:rPr>
              <w:t>Работа со справочными материалами</w:t>
            </w:r>
          </w:p>
          <w:p w:rsidR="008B0F42" w:rsidRPr="002B7646" w:rsidRDefault="008B0F42" w:rsidP="00C92276">
            <w:pPr>
              <w:shd w:val="clear" w:color="auto" w:fill="FFFFFF"/>
              <w:jc w:val="both"/>
              <w:rPr>
                <w:color w:val="000000"/>
                <w:highlight w:val="yellow"/>
              </w:rPr>
            </w:pPr>
            <w:r w:rsidRPr="002B7646">
              <w:rPr>
                <w:color w:val="000000"/>
              </w:rPr>
              <w:t>Работа с Интернет-ресурсами</w:t>
            </w:r>
          </w:p>
          <w:p w:rsidR="008B0F42" w:rsidRDefault="008B0F42" w:rsidP="00C92276">
            <w:pPr>
              <w:shd w:val="clear" w:color="auto" w:fill="FFFFFF"/>
              <w:jc w:val="both"/>
              <w:rPr>
                <w:color w:val="000000"/>
              </w:rPr>
            </w:pPr>
            <w:r>
              <w:rPr>
                <w:color w:val="000000"/>
              </w:rPr>
              <w:t>Подготовка докладов</w:t>
            </w:r>
          </w:p>
          <w:p w:rsidR="008B0F42" w:rsidRDefault="008B0F42" w:rsidP="00C92276">
            <w:pPr>
              <w:shd w:val="clear" w:color="auto" w:fill="FFFFFF"/>
              <w:jc w:val="both"/>
              <w:rPr>
                <w:color w:val="000000"/>
              </w:rPr>
            </w:pPr>
            <w:r>
              <w:rPr>
                <w:color w:val="000000"/>
              </w:rPr>
              <w:t>Подготовка презентаций</w:t>
            </w:r>
          </w:p>
          <w:p w:rsidR="008B0F42" w:rsidRDefault="008B0F42">
            <w:pPr>
              <w:widowControl w:val="0"/>
              <w:autoSpaceDE w:val="0"/>
              <w:autoSpaceDN w:val="0"/>
              <w:adjustRightInd w:val="0"/>
              <w:jc w:val="both"/>
            </w:pPr>
            <w:r>
              <w:t>Индивидуальные творческие задания</w:t>
            </w:r>
          </w:p>
          <w:p w:rsidR="008B0F42" w:rsidRDefault="008B0F42">
            <w:pPr>
              <w:widowControl w:val="0"/>
              <w:autoSpaceDE w:val="0"/>
              <w:autoSpaceDN w:val="0"/>
              <w:adjustRightInd w:val="0"/>
              <w:jc w:val="both"/>
            </w:pPr>
          </w:p>
        </w:tc>
      </w:tr>
      <w:tr w:rsidR="008B0F42" w:rsidTr="0092341C">
        <w:trPr>
          <w:trHeight w:val="540"/>
        </w:trPr>
        <w:tc>
          <w:tcPr>
            <w:tcW w:w="756" w:type="dxa"/>
          </w:tcPr>
          <w:p w:rsidR="008B0F42" w:rsidRDefault="008B0F42" w:rsidP="00B70914">
            <w:pPr>
              <w:pStyle w:val="a3"/>
              <w:numPr>
                <w:ilvl w:val="0"/>
                <w:numId w:val="20"/>
              </w:numPr>
              <w:jc w:val="both"/>
            </w:pPr>
          </w:p>
        </w:tc>
        <w:tc>
          <w:tcPr>
            <w:tcW w:w="2250" w:type="dxa"/>
          </w:tcPr>
          <w:p w:rsidR="008B0F42" w:rsidRDefault="008B0F42">
            <w:pPr>
              <w:widowControl w:val="0"/>
              <w:autoSpaceDE w:val="0"/>
              <w:autoSpaceDN w:val="0"/>
              <w:adjustRightInd w:val="0"/>
            </w:pPr>
            <w:r>
              <w:t>Понятие общения, виды, функции и типы общения, структура и средства общения</w:t>
            </w:r>
          </w:p>
        </w:tc>
        <w:tc>
          <w:tcPr>
            <w:tcW w:w="6600" w:type="dxa"/>
          </w:tcPr>
          <w:p w:rsidR="008B0F42" w:rsidRDefault="008B0F42">
            <w:pPr>
              <w:pStyle w:val="afa"/>
              <w:jc w:val="both"/>
            </w:pPr>
            <w:r>
              <w:t>3 стороны общения</w:t>
            </w:r>
          </w:p>
          <w:p w:rsidR="008B0F42" w:rsidRDefault="008B0F42">
            <w:pPr>
              <w:pStyle w:val="afa"/>
              <w:jc w:val="both"/>
            </w:pPr>
          </w:p>
          <w:p w:rsidR="008B0F42" w:rsidRPr="00333DEB" w:rsidRDefault="008B0F42" w:rsidP="00ED10C8">
            <w:pPr>
              <w:shd w:val="clear" w:color="auto" w:fill="FFFFFF"/>
              <w:jc w:val="both"/>
              <w:rPr>
                <w:color w:val="000000"/>
              </w:rPr>
            </w:pPr>
            <w:r w:rsidRPr="00333DEB">
              <w:rPr>
                <w:color w:val="000000"/>
              </w:rPr>
              <w:t>Реферирование литературы</w:t>
            </w:r>
          </w:p>
          <w:p w:rsidR="008B0F42" w:rsidRDefault="008B0F42" w:rsidP="00ED10C8">
            <w:pPr>
              <w:shd w:val="clear" w:color="auto" w:fill="FFFFFF"/>
              <w:jc w:val="both"/>
              <w:rPr>
                <w:color w:val="000000"/>
              </w:rPr>
            </w:pPr>
            <w:r w:rsidRPr="00333DEB">
              <w:rPr>
                <w:color w:val="000000"/>
              </w:rPr>
              <w:t>Работа со справочными материалами</w:t>
            </w:r>
          </w:p>
          <w:p w:rsidR="008B0F42" w:rsidRPr="002B7646" w:rsidRDefault="008B0F42" w:rsidP="00ED10C8">
            <w:pPr>
              <w:shd w:val="clear" w:color="auto" w:fill="FFFFFF"/>
              <w:jc w:val="both"/>
              <w:rPr>
                <w:color w:val="000000"/>
                <w:highlight w:val="yellow"/>
              </w:rPr>
            </w:pPr>
            <w:r w:rsidRPr="002B7646">
              <w:rPr>
                <w:color w:val="000000"/>
              </w:rPr>
              <w:t>Работа с Интернет-ресурсами</w:t>
            </w:r>
          </w:p>
          <w:p w:rsidR="008B0F42" w:rsidRDefault="008B0F42" w:rsidP="00ED10C8">
            <w:pPr>
              <w:shd w:val="clear" w:color="auto" w:fill="FFFFFF"/>
              <w:jc w:val="both"/>
              <w:rPr>
                <w:color w:val="000000"/>
              </w:rPr>
            </w:pPr>
            <w:r>
              <w:rPr>
                <w:color w:val="000000"/>
              </w:rPr>
              <w:t>Подготовка докладов</w:t>
            </w:r>
          </w:p>
          <w:p w:rsidR="008B0F42" w:rsidRDefault="008B0F42" w:rsidP="00ED10C8">
            <w:pPr>
              <w:shd w:val="clear" w:color="auto" w:fill="FFFFFF"/>
              <w:jc w:val="both"/>
              <w:rPr>
                <w:color w:val="000000"/>
              </w:rPr>
            </w:pPr>
            <w:r>
              <w:rPr>
                <w:color w:val="000000"/>
              </w:rPr>
              <w:t>Подготовка презентаций</w:t>
            </w:r>
          </w:p>
          <w:p w:rsidR="008B0F42" w:rsidRDefault="008B0F42" w:rsidP="00ED10C8">
            <w:pPr>
              <w:widowControl w:val="0"/>
              <w:autoSpaceDE w:val="0"/>
              <w:autoSpaceDN w:val="0"/>
              <w:adjustRightInd w:val="0"/>
              <w:jc w:val="both"/>
            </w:pPr>
            <w:r>
              <w:t>Индивидуальные творческие задания</w:t>
            </w:r>
          </w:p>
        </w:tc>
      </w:tr>
      <w:tr w:rsidR="008B0F42" w:rsidTr="0092341C">
        <w:trPr>
          <w:trHeight w:val="332"/>
        </w:trPr>
        <w:tc>
          <w:tcPr>
            <w:tcW w:w="756" w:type="dxa"/>
          </w:tcPr>
          <w:p w:rsidR="008B0F42" w:rsidRDefault="008B0F42" w:rsidP="00B70914">
            <w:pPr>
              <w:pStyle w:val="a3"/>
              <w:numPr>
                <w:ilvl w:val="0"/>
                <w:numId w:val="20"/>
              </w:numPr>
              <w:jc w:val="both"/>
            </w:pPr>
          </w:p>
        </w:tc>
        <w:tc>
          <w:tcPr>
            <w:tcW w:w="2250" w:type="dxa"/>
          </w:tcPr>
          <w:p w:rsidR="008B0F42" w:rsidRDefault="008B0F42">
            <w:pPr>
              <w:widowControl w:val="0"/>
              <w:autoSpaceDE w:val="0"/>
              <w:autoSpaceDN w:val="0"/>
              <w:adjustRightInd w:val="0"/>
              <w:jc w:val="both"/>
            </w:pPr>
            <w:r>
              <w:rPr>
                <w:color w:val="000000"/>
              </w:rPr>
              <w:t>Понятие о группах и коллективах</w:t>
            </w:r>
          </w:p>
        </w:tc>
        <w:tc>
          <w:tcPr>
            <w:tcW w:w="6600" w:type="dxa"/>
          </w:tcPr>
          <w:p w:rsidR="008B0F42" w:rsidRDefault="008B0F42" w:rsidP="00ED10C8">
            <w:pPr>
              <w:shd w:val="clear" w:color="auto" w:fill="FFFFFF"/>
              <w:jc w:val="both"/>
              <w:rPr>
                <w:color w:val="000000"/>
              </w:rPr>
            </w:pPr>
            <w:r>
              <w:rPr>
                <w:color w:val="000000"/>
              </w:rPr>
              <w:t>Динамические процессы в малой группе</w:t>
            </w:r>
          </w:p>
          <w:p w:rsidR="008B0F42" w:rsidRDefault="008B0F42" w:rsidP="00ED10C8">
            <w:pPr>
              <w:shd w:val="clear" w:color="auto" w:fill="FFFFFF"/>
              <w:jc w:val="both"/>
              <w:rPr>
                <w:color w:val="000000"/>
              </w:rPr>
            </w:pPr>
          </w:p>
          <w:p w:rsidR="008B0F42" w:rsidRPr="00333DEB" w:rsidRDefault="008B0F42" w:rsidP="00ED10C8">
            <w:pPr>
              <w:shd w:val="clear" w:color="auto" w:fill="FFFFFF"/>
              <w:jc w:val="both"/>
              <w:rPr>
                <w:color w:val="000000"/>
              </w:rPr>
            </w:pPr>
            <w:r w:rsidRPr="00333DEB">
              <w:rPr>
                <w:color w:val="000000"/>
              </w:rPr>
              <w:t>Реферирование литературы</w:t>
            </w:r>
          </w:p>
          <w:p w:rsidR="008B0F42" w:rsidRDefault="008B0F42" w:rsidP="00ED10C8">
            <w:pPr>
              <w:shd w:val="clear" w:color="auto" w:fill="FFFFFF"/>
              <w:jc w:val="both"/>
              <w:rPr>
                <w:color w:val="000000"/>
              </w:rPr>
            </w:pPr>
            <w:r w:rsidRPr="00333DEB">
              <w:rPr>
                <w:color w:val="000000"/>
              </w:rPr>
              <w:t>Работа со справочными материалами</w:t>
            </w:r>
          </w:p>
          <w:p w:rsidR="008B0F42" w:rsidRPr="002B7646" w:rsidRDefault="008B0F42" w:rsidP="00ED10C8">
            <w:pPr>
              <w:shd w:val="clear" w:color="auto" w:fill="FFFFFF"/>
              <w:jc w:val="both"/>
              <w:rPr>
                <w:color w:val="000000"/>
                <w:highlight w:val="yellow"/>
              </w:rPr>
            </w:pPr>
            <w:r w:rsidRPr="002B7646">
              <w:rPr>
                <w:color w:val="000000"/>
              </w:rPr>
              <w:t>Работа с Интернет-ресурсами</w:t>
            </w:r>
          </w:p>
          <w:p w:rsidR="008B0F42" w:rsidRDefault="008B0F42" w:rsidP="00ED10C8">
            <w:pPr>
              <w:shd w:val="clear" w:color="auto" w:fill="FFFFFF"/>
              <w:jc w:val="both"/>
              <w:rPr>
                <w:color w:val="000000"/>
              </w:rPr>
            </w:pPr>
            <w:r>
              <w:rPr>
                <w:color w:val="000000"/>
              </w:rPr>
              <w:t>Подготовка докладов</w:t>
            </w:r>
          </w:p>
          <w:p w:rsidR="008B0F42" w:rsidRDefault="008B0F42" w:rsidP="00ED10C8">
            <w:pPr>
              <w:shd w:val="clear" w:color="auto" w:fill="FFFFFF"/>
              <w:jc w:val="both"/>
              <w:rPr>
                <w:color w:val="000000"/>
              </w:rPr>
            </w:pPr>
            <w:r>
              <w:rPr>
                <w:color w:val="000000"/>
              </w:rPr>
              <w:t>Подготовка презентаций</w:t>
            </w:r>
          </w:p>
          <w:p w:rsidR="008B0F42" w:rsidRDefault="008B0F42" w:rsidP="00ED10C8">
            <w:pPr>
              <w:widowControl w:val="0"/>
              <w:autoSpaceDE w:val="0"/>
              <w:autoSpaceDN w:val="0"/>
              <w:adjustRightInd w:val="0"/>
              <w:jc w:val="both"/>
            </w:pPr>
            <w:r>
              <w:t>Индивидуальные творческие задания</w:t>
            </w:r>
          </w:p>
          <w:p w:rsidR="008B0F42" w:rsidRDefault="008B0F42">
            <w:pPr>
              <w:pStyle w:val="afa"/>
              <w:jc w:val="both"/>
            </w:pPr>
          </w:p>
        </w:tc>
      </w:tr>
    </w:tbl>
    <w:p w:rsidR="008B0F42" w:rsidRPr="0092341C" w:rsidRDefault="008B0F42" w:rsidP="0092341C">
      <w:pPr>
        <w:pStyle w:val="a3"/>
        <w:rPr>
          <w:b/>
        </w:rPr>
      </w:pPr>
    </w:p>
    <w:p w:rsidR="008B0F42" w:rsidRPr="006774E3" w:rsidRDefault="008B0F42"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8B0F42" w:rsidRPr="00E562B2" w:rsidRDefault="008B0F42" w:rsidP="00E562B2">
      <w:pPr>
        <w:jc w:val="both"/>
        <w:rPr>
          <w:color w:val="000000"/>
          <w:shd w:val="clear" w:color="auto" w:fill="FFFFFF"/>
        </w:rPr>
      </w:pPr>
    </w:p>
    <w:p w:rsidR="008B0F42" w:rsidRDefault="008B0F42" w:rsidP="00B70914">
      <w:pPr>
        <w:pStyle w:val="a3"/>
        <w:numPr>
          <w:ilvl w:val="0"/>
          <w:numId w:val="22"/>
        </w:numPr>
        <w:shd w:val="clear" w:color="auto" w:fill="FCFCFC"/>
        <w:ind w:left="0" w:firstLine="0"/>
      </w:pPr>
      <w:proofErr w:type="spellStart"/>
      <w:r w:rsidRPr="00580ACD">
        <w:t>Караванова</w:t>
      </w:r>
      <w:proofErr w:type="spellEnd"/>
      <w:r w:rsidRPr="00580ACD">
        <w:t xml:space="preserve">, Л. Ж. Психология [Электронный ресурс] : учебное пособие для бакалавров / Л. Ж. </w:t>
      </w:r>
      <w:proofErr w:type="spellStart"/>
      <w:r w:rsidRPr="00580ACD">
        <w:t>Караванова</w:t>
      </w:r>
      <w:proofErr w:type="spellEnd"/>
      <w:r w:rsidRPr="00580ACD">
        <w:t xml:space="preserve">. — 2-е изд. — </w:t>
      </w:r>
      <w:proofErr w:type="spellStart"/>
      <w:r w:rsidRPr="00580ACD">
        <w:t>Электрон.текстовые</w:t>
      </w:r>
      <w:proofErr w:type="spellEnd"/>
      <w:r w:rsidRPr="00580ACD">
        <w:t xml:space="preserve"> данные. — М. : Дашков и К, 2019. — 264 c. — 978-5-394-03080-2. — Режим доступа: </w:t>
      </w:r>
      <w:hyperlink r:id="rId5" w:history="1">
        <w:r w:rsidRPr="00DE5792">
          <w:rPr>
            <w:u w:val="single"/>
          </w:rPr>
          <w:t>http://www.iprbookshop.ru/85611.html</w:t>
        </w:r>
      </w:hyperlink>
    </w:p>
    <w:p w:rsidR="008B0F42" w:rsidRPr="00DE5792" w:rsidRDefault="008B0F42" w:rsidP="00B70914">
      <w:pPr>
        <w:pStyle w:val="a3"/>
        <w:numPr>
          <w:ilvl w:val="0"/>
          <w:numId w:val="22"/>
        </w:numPr>
        <w:shd w:val="clear" w:color="auto" w:fill="FCFCFC"/>
        <w:ind w:left="0" w:firstLine="0"/>
        <w:jc w:val="both"/>
        <w:rPr>
          <w:shd w:val="clear" w:color="auto" w:fill="FFFFFF"/>
        </w:rPr>
      </w:pPr>
      <w:r w:rsidRPr="00580ACD">
        <w:t xml:space="preserve">Маклаков А.Г. Общая психология: учебник/ Маклаков А.Г.— СПб.: Питер, 2013.— 687 </w:t>
      </w:r>
      <w:proofErr w:type="spellStart"/>
      <w:r w:rsidRPr="00580ACD">
        <w:t>c.Библиотека</w:t>
      </w:r>
      <w:proofErr w:type="spellEnd"/>
      <w:r w:rsidRPr="00580ACD">
        <w:t xml:space="preserve"> ГГУ</w:t>
      </w:r>
    </w:p>
    <w:p w:rsidR="008B0F42" w:rsidRDefault="008B0F42" w:rsidP="00B70914">
      <w:pPr>
        <w:pStyle w:val="a3"/>
        <w:numPr>
          <w:ilvl w:val="0"/>
          <w:numId w:val="22"/>
        </w:numPr>
        <w:shd w:val="clear" w:color="auto" w:fill="FCFCFC"/>
        <w:ind w:left="0" w:firstLine="0"/>
        <w:jc w:val="both"/>
      </w:pPr>
      <w:r w:rsidRPr="00DE5792">
        <w:rPr>
          <w:shd w:val="clear" w:color="auto" w:fill="FFFFFF"/>
        </w:rPr>
        <w:t xml:space="preserve">Общая психология. Хрестоматия [Электронный ресурс] : учебное пособие / А. Н. Леонтьева, Б. Г. Ананьева, П. В. Симонова [и др.]. — </w:t>
      </w:r>
      <w:proofErr w:type="spellStart"/>
      <w:r w:rsidRPr="00DE5792">
        <w:rPr>
          <w:shd w:val="clear" w:color="auto" w:fill="FFFFFF"/>
        </w:rPr>
        <w:t>Электрон.текстовые</w:t>
      </w:r>
      <w:proofErr w:type="spellEnd"/>
      <w:r w:rsidRPr="00DE5792">
        <w:rPr>
          <w:shd w:val="clear" w:color="auto" w:fill="FFFFFF"/>
        </w:rPr>
        <w:t xml:space="preserve"> данные. — М. : Евразийский открытый институт, 2011. — 256 c. — 978-5-374-00456-4. — Режим доступа: </w:t>
      </w:r>
      <w:hyperlink r:id="rId6" w:history="1">
        <w:r w:rsidRPr="00DE5792">
          <w:rPr>
            <w:rStyle w:val="a6"/>
            <w:color w:val="auto"/>
            <w:shd w:val="clear" w:color="auto" w:fill="FFFFFF"/>
          </w:rPr>
          <w:t>http://www.iprbookshop.ru/10726.html</w:t>
        </w:r>
      </w:hyperlink>
    </w:p>
    <w:p w:rsidR="008B0F42" w:rsidRDefault="008B0F42" w:rsidP="00B70914">
      <w:pPr>
        <w:pStyle w:val="a3"/>
        <w:numPr>
          <w:ilvl w:val="0"/>
          <w:numId w:val="22"/>
        </w:numPr>
        <w:shd w:val="clear" w:color="auto" w:fill="FCFCFC"/>
        <w:ind w:left="0" w:firstLine="0"/>
        <w:jc w:val="both"/>
      </w:pPr>
      <w:proofErr w:type="spellStart"/>
      <w:r w:rsidRPr="00580ACD">
        <w:t>Резепов</w:t>
      </w:r>
      <w:proofErr w:type="spellEnd"/>
      <w:r w:rsidRPr="00580ACD">
        <w:t xml:space="preserve">, И. Ш. Общая психология [Электронный ресурс] : учебное пособие / И. Ш. </w:t>
      </w:r>
      <w:proofErr w:type="spellStart"/>
      <w:r w:rsidRPr="00580ACD">
        <w:t>Резепов</w:t>
      </w:r>
      <w:proofErr w:type="spellEnd"/>
      <w:r w:rsidRPr="00580ACD">
        <w:t xml:space="preserve">. — 2-е изд. — </w:t>
      </w:r>
      <w:proofErr w:type="spellStart"/>
      <w:r w:rsidRPr="00580ACD">
        <w:t>Электрон.текстовые</w:t>
      </w:r>
      <w:proofErr w:type="spellEnd"/>
      <w:r w:rsidRPr="00580ACD">
        <w:t xml:space="preserve"> данные. — Саратов :Ай Пи Эр Медиа, 2019. — 110 c. — 978-5-4486-0427-0. — Режим доступа: </w:t>
      </w:r>
      <w:hyperlink r:id="rId7" w:history="1">
        <w:r w:rsidRPr="00DE5792">
          <w:rPr>
            <w:u w:val="single"/>
          </w:rPr>
          <w:t>http://www.iprbookshop.ru/79807.html</w:t>
        </w:r>
      </w:hyperlink>
    </w:p>
    <w:p w:rsidR="008B0F42" w:rsidRPr="00DE5792" w:rsidRDefault="008B0F42" w:rsidP="00B70914">
      <w:pPr>
        <w:pStyle w:val="a3"/>
        <w:numPr>
          <w:ilvl w:val="0"/>
          <w:numId w:val="22"/>
        </w:numPr>
        <w:shd w:val="clear" w:color="auto" w:fill="FCFCFC"/>
        <w:ind w:left="0" w:firstLine="0"/>
        <w:jc w:val="both"/>
        <w:rPr>
          <w:shd w:val="clear" w:color="auto" w:fill="FFFFFF"/>
        </w:rPr>
      </w:pPr>
      <w:proofErr w:type="spellStart"/>
      <w:r w:rsidRPr="00DE5792">
        <w:rPr>
          <w:shd w:val="clear" w:color="auto" w:fill="FFFFFF"/>
        </w:rPr>
        <w:t>Спеваков</w:t>
      </w:r>
      <w:proofErr w:type="spellEnd"/>
      <w:r w:rsidRPr="00DE5792">
        <w:rPr>
          <w:shd w:val="clear" w:color="auto" w:fill="FFFFFF"/>
        </w:rPr>
        <w:t xml:space="preserve">, В. Н. Основы психологии лекции [Электронный ресурс] : учебное пособие / В. Н. </w:t>
      </w:r>
      <w:proofErr w:type="spellStart"/>
      <w:r w:rsidRPr="00DE5792">
        <w:rPr>
          <w:shd w:val="clear" w:color="auto" w:fill="FFFFFF"/>
        </w:rPr>
        <w:t>Спеваков</w:t>
      </w:r>
      <w:proofErr w:type="spellEnd"/>
      <w:r w:rsidRPr="00DE5792">
        <w:rPr>
          <w:shd w:val="clear" w:color="auto" w:fill="FFFFFF"/>
        </w:rPr>
        <w:t xml:space="preserve">. — </w:t>
      </w:r>
      <w:proofErr w:type="spellStart"/>
      <w:r w:rsidRPr="00DE5792">
        <w:rPr>
          <w:shd w:val="clear" w:color="auto" w:fill="FFFFFF"/>
        </w:rPr>
        <w:t>Электрон.текстовые</w:t>
      </w:r>
      <w:proofErr w:type="spellEnd"/>
      <w:r w:rsidRPr="00DE5792">
        <w:rPr>
          <w:shd w:val="clear" w:color="auto" w:fill="FFFFFF"/>
        </w:rPr>
        <w:t xml:space="preserve"> данные. — М. : Логос, 2014. — 100 c. — 978-5-98704-668-6. — Режим доступа: </w:t>
      </w:r>
      <w:hyperlink r:id="rId8" w:history="1">
        <w:r w:rsidRPr="00DE5792">
          <w:rPr>
            <w:rStyle w:val="a6"/>
            <w:color w:val="auto"/>
            <w:shd w:val="clear" w:color="auto" w:fill="FFFFFF"/>
          </w:rPr>
          <w:t>http://www.iprbookshop.ru/27270.html</w:t>
        </w:r>
      </w:hyperlink>
    </w:p>
    <w:p w:rsidR="008B0F42" w:rsidRPr="00DE5792" w:rsidRDefault="008B0F42" w:rsidP="00B70914">
      <w:pPr>
        <w:pStyle w:val="a3"/>
        <w:numPr>
          <w:ilvl w:val="0"/>
          <w:numId w:val="22"/>
        </w:numPr>
        <w:shd w:val="clear" w:color="auto" w:fill="FCFCFC"/>
        <w:spacing w:after="200" w:line="276" w:lineRule="auto"/>
        <w:ind w:left="0" w:firstLine="0"/>
        <w:jc w:val="both"/>
        <w:rPr>
          <w:shd w:val="clear" w:color="auto" w:fill="FCFCFC"/>
          <w:lang w:eastAsia="en-US"/>
        </w:rPr>
      </w:pPr>
      <w:proofErr w:type="spellStart"/>
      <w:r w:rsidRPr="00DE5792">
        <w:rPr>
          <w:shd w:val="clear" w:color="auto" w:fill="FFFFFF"/>
        </w:rPr>
        <w:t>Ступницкий</w:t>
      </w:r>
      <w:proofErr w:type="spellEnd"/>
      <w:r w:rsidRPr="00DE5792">
        <w:rPr>
          <w:shd w:val="clear" w:color="auto" w:fill="FFFFFF"/>
        </w:rPr>
        <w:t xml:space="preserve">, В. П. Психология [Электронный ресурс] : учебник для бакалавров / В. П. </w:t>
      </w:r>
      <w:proofErr w:type="spellStart"/>
      <w:r w:rsidRPr="00DE5792">
        <w:rPr>
          <w:shd w:val="clear" w:color="auto" w:fill="FFFFFF"/>
        </w:rPr>
        <w:t>Ступницкий</w:t>
      </w:r>
      <w:proofErr w:type="spellEnd"/>
      <w:r w:rsidRPr="00DE5792">
        <w:rPr>
          <w:shd w:val="clear" w:color="auto" w:fill="FFFFFF"/>
        </w:rPr>
        <w:t xml:space="preserve">, О. И. Щербакова, В. Е. Степанов. — </w:t>
      </w:r>
      <w:proofErr w:type="spellStart"/>
      <w:r w:rsidRPr="00DE5792">
        <w:rPr>
          <w:shd w:val="clear" w:color="auto" w:fill="FFFFFF"/>
        </w:rPr>
        <w:t>Электрон.текстовые</w:t>
      </w:r>
      <w:proofErr w:type="spellEnd"/>
      <w:r w:rsidRPr="00DE5792">
        <w:rPr>
          <w:shd w:val="clear" w:color="auto" w:fill="FFFFFF"/>
        </w:rPr>
        <w:t xml:space="preserve"> данные. — М. : Дашков и К, 2018. — 518 c. — 978-5-394-02063-6. — Режим доступа: </w:t>
      </w:r>
      <w:hyperlink r:id="rId9" w:history="1">
        <w:r w:rsidRPr="00DE5792">
          <w:rPr>
            <w:rStyle w:val="a6"/>
            <w:color w:val="auto"/>
            <w:shd w:val="clear" w:color="auto" w:fill="FFFFFF"/>
          </w:rPr>
          <w:t>http://www.iprbookshop.ru/85725.html</w:t>
        </w:r>
      </w:hyperlink>
    </w:p>
    <w:p w:rsidR="008B0F42" w:rsidRPr="00DE5792" w:rsidRDefault="008B0F42" w:rsidP="00B70914">
      <w:pPr>
        <w:pStyle w:val="a3"/>
        <w:numPr>
          <w:ilvl w:val="0"/>
          <w:numId w:val="22"/>
        </w:numPr>
        <w:shd w:val="clear" w:color="auto" w:fill="FCFCFC"/>
        <w:spacing w:after="200" w:line="276" w:lineRule="auto"/>
        <w:ind w:left="0" w:firstLine="0"/>
        <w:jc w:val="both"/>
        <w:rPr>
          <w:shd w:val="clear" w:color="auto" w:fill="FCFCFC"/>
          <w:lang w:eastAsia="en-US"/>
        </w:rPr>
      </w:pPr>
      <w:proofErr w:type="spellStart"/>
      <w:r w:rsidRPr="00DE5792">
        <w:rPr>
          <w:shd w:val="clear" w:color="auto" w:fill="FCFCFC"/>
          <w:lang w:eastAsia="en-US"/>
        </w:rPr>
        <w:t>Челдышова</w:t>
      </w:r>
      <w:proofErr w:type="spellEnd"/>
      <w:r w:rsidRPr="00DE5792">
        <w:rPr>
          <w:shd w:val="clear" w:color="auto" w:fill="FCFCFC"/>
          <w:lang w:eastAsia="en-US"/>
        </w:rPr>
        <w:t xml:space="preserve">, Н. Б. Общая психология [Электронный ресурс] : курс лекций / Н. Б. </w:t>
      </w:r>
      <w:proofErr w:type="spellStart"/>
      <w:r w:rsidRPr="00DE5792">
        <w:rPr>
          <w:shd w:val="clear" w:color="auto" w:fill="FCFCFC"/>
          <w:lang w:eastAsia="en-US"/>
        </w:rPr>
        <w:t>Челдышова</w:t>
      </w:r>
      <w:proofErr w:type="spellEnd"/>
      <w:r w:rsidRPr="00DE5792">
        <w:rPr>
          <w:shd w:val="clear" w:color="auto" w:fill="FCFCFC"/>
          <w:lang w:eastAsia="en-US"/>
        </w:rPr>
        <w:t xml:space="preserve">. — </w:t>
      </w:r>
      <w:proofErr w:type="spellStart"/>
      <w:r w:rsidRPr="00DE5792">
        <w:rPr>
          <w:shd w:val="clear" w:color="auto" w:fill="FCFCFC"/>
          <w:lang w:eastAsia="en-US"/>
        </w:rPr>
        <w:t>Электрон.текстовые</w:t>
      </w:r>
      <w:proofErr w:type="spellEnd"/>
      <w:r w:rsidRPr="00DE5792">
        <w:rPr>
          <w:shd w:val="clear" w:color="auto" w:fill="FCFCFC"/>
          <w:lang w:eastAsia="en-US"/>
        </w:rPr>
        <w:t xml:space="preserve"> данные. — М. : Экзамен, 2008. — 215 c. — 2227-8397. — Режим доступа: </w:t>
      </w:r>
      <w:hyperlink r:id="rId10" w:history="1">
        <w:r w:rsidRPr="00DE5792">
          <w:rPr>
            <w:u w:val="single"/>
            <w:shd w:val="clear" w:color="auto" w:fill="FCFCFC"/>
            <w:lang w:eastAsia="en-US"/>
          </w:rPr>
          <w:t>http://www.iprbookshop.ru/1137.html</w:t>
        </w:r>
      </w:hyperlink>
    </w:p>
    <w:p w:rsidR="008B0F42" w:rsidRDefault="008B0F42" w:rsidP="00EB3314">
      <w:pPr>
        <w:autoSpaceDE w:val="0"/>
        <w:autoSpaceDN w:val="0"/>
        <w:adjustRightInd w:val="0"/>
        <w:jc w:val="both"/>
        <w:rPr>
          <w:b/>
        </w:rPr>
      </w:pPr>
    </w:p>
    <w:p w:rsidR="008B0F42" w:rsidRPr="00DC11F5" w:rsidRDefault="008B0F42"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8B0F42" w:rsidRPr="00DC11F5" w:rsidRDefault="008B0F42"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8B0F42" w:rsidRPr="00DC11F5" w:rsidRDefault="008B0F42" w:rsidP="00D00133">
      <w:pPr>
        <w:autoSpaceDE w:val="0"/>
        <w:autoSpaceDN w:val="0"/>
        <w:adjustRightInd w:val="0"/>
        <w:ind w:left="720"/>
        <w:jc w:val="both"/>
      </w:pPr>
      <w:r w:rsidRPr="00DC11F5">
        <w:t>- текущий контроль успеваемости</w:t>
      </w:r>
    </w:p>
    <w:p w:rsidR="008B0F42" w:rsidRPr="00DC11F5" w:rsidRDefault="008B0F42" w:rsidP="00034A75">
      <w:pPr>
        <w:autoSpaceDE w:val="0"/>
        <w:autoSpaceDN w:val="0"/>
        <w:adjustRightInd w:val="0"/>
        <w:ind w:left="720"/>
        <w:jc w:val="both"/>
      </w:pPr>
      <w:r w:rsidRPr="00DC11F5">
        <w:t>- промежуточная аттестация обучающихся по дисциплине</w:t>
      </w:r>
    </w:p>
    <w:p w:rsidR="008B0F42" w:rsidRPr="00DC11F5" w:rsidRDefault="008B0F42"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8B0F42" w:rsidRPr="00DC11F5" w:rsidRDefault="008B0F42"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8B0F42" w:rsidRDefault="008B0F42" w:rsidP="00D00133">
      <w:pPr>
        <w:autoSpaceDE w:val="0"/>
        <w:autoSpaceDN w:val="0"/>
        <w:adjustRightInd w:val="0"/>
        <w:ind w:left="720"/>
        <w:jc w:val="both"/>
        <w:rPr>
          <w:i/>
          <w:iCs/>
        </w:rPr>
      </w:pPr>
    </w:p>
    <w:p w:rsidR="008B0F42" w:rsidRPr="00DC11F5" w:rsidRDefault="008B0F42" w:rsidP="00D00133">
      <w:pPr>
        <w:autoSpaceDE w:val="0"/>
        <w:autoSpaceDN w:val="0"/>
        <w:adjustRightInd w:val="0"/>
        <w:ind w:left="720"/>
        <w:jc w:val="both"/>
        <w:rPr>
          <w:i/>
          <w:iCs/>
        </w:rPr>
      </w:pPr>
    </w:p>
    <w:p w:rsidR="008B0F42" w:rsidRPr="00BE57FE" w:rsidRDefault="008B0F42" w:rsidP="00B70914">
      <w:pPr>
        <w:pStyle w:val="a3"/>
        <w:numPr>
          <w:ilvl w:val="1"/>
          <w:numId w:val="13"/>
        </w:numPr>
        <w:jc w:val="both"/>
        <w:rPr>
          <w:b/>
          <w:iCs/>
        </w:rPr>
      </w:pPr>
      <w:r w:rsidRPr="00BE57FE">
        <w:rPr>
          <w:b/>
          <w:iCs/>
        </w:rPr>
        <w:t>Паспорт фонда оценочных средств для проведения текущей аттестации по дисциплине (модулю)</w:t>
      </w:r>
    </w:p>
    <w:p w:rsidR="008B0F42" w:rsidRPr="00DC11F5" w:rsidRDefault="008B0F42"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8B0F42" w:rsidRPr="00DC11F5" w:rsidTr="00E46EB1">
        <w:tc>
          <w:tcPr>
            <w:tcW w:w="709" w:type="dxa"/>
          </w:tcPr>
          <w:p w:rsidR="008B0F42" w:rsidRPr="00DC11F5" w:rsidRDefault="008B0F42" w:rsidP="00935672">
            <w:pPr>
              <w:pStyle w:val="a3"/>
              <w:ind w:left="0"/>
              <w:jc w:val="center"/>
              <w:rPr>
                <w:b/>
              </w:rPr>
            </w:pPr>
            <w:r w:rsidRPr="00DC11F5">
              <w:rPr>
                <w:b/>
              </w:rPr>
              <w:t>№ п/п</w:t>
            </w:r>
          </w:p>
        </w:tc>
        <w:tc>
          <w:tcPr>
            <w:tcW w:w="2410" w:type="dxa"/>
          </w:tcPr>
          <w:p w:rsidR="008B0F42" w:rsidRPr="00DC11F5" w:rsidRDefault="008B0F42" w:rsidP="00935672">
            <w:pPr>
              <w:pStyle w:val="a3"/>
              <w:ind w:left="0"/>
              <w:jc w:val="center"/>
              <w:rPr>
                <w:b/>
              </w:rPr>
            </w:pPr>
            <w:r w:rsidRPr="00DC11F5">
              <w:rPr>
                <w:b/>
              </w:rPr>
              <w:t>Контролируемые разделы (темы)</w:t>
            </w:r>
          </w:p>
        </w:tc>
        <w:tc>
          <w:tcPr>
            <w:tcW w:w="2126" w:type="dxa"/>
          </w:tcPr>
          <w:p w:rsidR="008B0F42" w:rsidRPr="00DC11F5" w:rsidRDefault="008B0F42" w:rsidP="00935672">
            <w:pPr>
              <w:pStyle w:val="a3"/>
              <w:ind w:left="0"/>
              <w:jc w:val="center"/>
              <w:rPr>
                <w:b/>
              </w:rPr>
            </w:pPr>
            <w:r w:rsidRPr="00DC11F5">
              <w:rPr>
                <w:b/>
              </w:rPr>
              <w:t>Код контролируемой компетенции</w:t>
            </w:r>
          </w:p>
        </w:tc>
        <w:tc>
          <w:tcPr>
            <w:tcW w:w="4252" w:type="dxa"/>
          </w:tcPr>
          <w:p w:rsidR="008B0F42" w:rsidRPr="00DC11F5" w:rsidRDefault="008B0F42" w:rsidP="00935672">
            <w:pPr>
              <w:pStyle w:val="a3"/>
              <w:ind w:left="0"/>
              <w:rPr>
                <w:b/>
              </w:rPr>
            </w:pPr>
            <w:r w:rsidRPr="00DC11F5">
              <w:rPr>
                <w:b/>
              </w:rPr>
              <w:t xml:space="preserve"> Наименование оценочного средства</w:t>
            </w:r>
          </w:p>
        </w:tc>
      </w:tr>
      <w:tr w:rsidR="008B0F42" w:rsidRPr="00DC11F5" w:rsidTr="00E46EB1">
        <w:tc>
          <w:tcPr>
            <w:tcW w:w="709" w:type="dxa"/>
          </w:tcPr>
          <w:p w:rsidR="008B0F42" w:rsidRPr="00DC11F5" w:rsidRDefault="008B0F42" w:rsidP="00F0399E">
            <w:pPr>
              <w:pStyle w:val="a3"/>
              <w:numPr>
                <w:ilvl w:val="0"/>
                <w:numId w:val="3"/>
              </w:numPr>
              <w:ind w:left="0"/>
            </w:pPr>
            <w:r>
              <w:t>1</w:t>
            </w:r>
          </w:p>
        </w:tc>
        <w:tc>
          <w:tcPr>
            <w:tcW w:w="2410" w:type="dxa"/>
          </w:tcPr>
          <w:p w:rsidR="008B0F42" w:rsidRDefault="008B0F42" w:rsidP="00366DF6">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lang w:eastAsia="ru-RU"/>
              </w:rPr>
              <w:t>Исторический путь развития психологии. Предмет и задачи психологической науки и практики.</w:t>
            </w:r>
          </w:p>
        </w:tc>
        <w:tc>
          <w:tcPr>
            <w:tcW w:w="2126" w:type="dxa"/>
          </w:tcPr>
          <w:p w:rsidR="008B0F42" w:rsidRPr="00DC11F5" w:rsidRDefault="008B0F42" w:rsidP="00366DF6">
            <w:pPr>
              <w:pStyle w:val="a3"/>
              <w:ind w:left="0"/>
              <w:jc w:val="center"/>
            </w:pPr>
            <w:r>
              <w:t>УК-3</w:t>
            </w:r>
          </w:p>
        </w:tc>
        <w:tc>
          <w:tcPr>
            <w:tcW w:w="4252" w:type="dxa"/>
          </w:tcPr>
          <w:p w:rsidR="008B0F42" w:rsidRPr="00DC11F5" w:rsidRDefault="008B0F42" w:rsidP="00D415B0">
            <w:pPr>
              <w:pStyle w:val="a3"/>
              <w:ind w:left="0"/>
              <w:jc w:val="both"/>
            </w:pPr>
            <w:r>
              <w:t>Вопросы к занятию</w:t>
            </w:r>
            <w:r w:rsidRPr="00DC11F5">
              <w:t xml:space="preserve">, </w:t>
            </w:r>
            <w:r>
              <w:t>практические задания различной степени сложности</w:t>
            </w:r>
          </w:p>
        </w:tc>
      </w:tr>
      <w:tr w:rsidR="008B0F42" w:rsidRPr="00DC11F5" w:rsidTr="00E46EB1">
        <w:tc>
          <w:tcPr>
            <w:tcW w:w="709" w:type="dxa"/>
          </w:tcPr>
          <w:p w:rsidR="008B0F42" w:rsidRDefault="008B0F42" w:rsidP="00F0399E">
            <w:pPr>
              <w:pStyle w:val="a3"/>
              <w:numPr>
                <w:ilvl w:val="0"/>
                <w:numId w:val="3"/>
              </w:numPr>
              <w:ind w:left="0"/>
            </w:pPr>
            <w:r>
              <w:t>2</w:t>
            </w:r>
          </w:p>
        </w:tc>
        <w:tc>
          <w:tcPr>
            <w:tcW w:w="2410" w:type="dxa"/>
          </w:tcPr>
          <w:p w:rsidR="008B0F42" w:rsidRDefault="008B0F42" w:rsidP="00366DF6">
            <w:pPr>
              <w:widowControl w:val="0"/>
              <w:autoSpaceDE w:val="0"/>
              <w:autoSpaceDN w:val="0"/>
              <w:adjustRightInd w:val="0"/>
            </w:pPr>
            <w:r>
              <w:t>Происхождение и развитие психики и сознания человека</w:t>
            </w:r>
          </w:p>
        </w:tc>
        <w:tc>
          <w:tcPr>
            <w:tcW w:w="2126" w:type="dxa"/>
          </w:tcPr>
          <w:p w:rsidR="008B0F42" w:rsidRDefault="008B0F42" w:rsidP="00C8171F">
            <w:r>
              <w:t>УК-3</w:t>
            </w:r>
          </w:p>
        </w:tc>
        <w:tc>
          <w:tcPr>
            <w:tcW w:w="4252" w:type="dxa"/>
          </w:tcPr>
          <w:p w:rsidR="008B0F42" w:rsidRPr="00DC11F5" w:rsidRDefault="008B0F42" w:rsidP="00366DF6">
            <w:pPr>
              <w:pStyle w:val="a3"/>
              <w:ind w:left="0"/>
              <w:jc w:val="both"/>
            </w:pPr>
            <w:r>
              <w:t>Вопросы к занятию</w:t>
            </w:r>
            <w:r w:rsidRPr="00DC11F5">
              <w:t xml:space="preserve">, </w:t>
            </w:r>
            <w:r>
              <w:t xml:space="preserve">практические задания различной степени сложности </w:t>
            </w:r>
          </w:p>
        </w:tc>
      </w:tr>
      <w:tr w:rsidR="008B0F42" w:rsidRPr="00DC11F5" w:rsidTr="00E46EB1">
        <w:tc>
          <w:tcPr>
            <w:tcW w:w="709" w:type="dxa"/>
          </w:tcPr>
          <w:p w:rsidR="008B0F42" w:rsidRPr="00DC11F5" w:rsidRDefault="008B0F42" w:rsidP="00F0399E">
            <w:pPr>
              <w:pStyle w:val="a3"/>
              <w:numPr>
                <w:ilvl w:val="0"/>
                <w:numId w:val="3"/>
              </w:numPr>
              <w:ind w:left="0"/>
            </w:pPr>
            <w:r>
              <w:t>3</w:t>
            </w:r>
          </w:p>
        </w:tc>
        <w:tc>
          <w:tcPr>
            <w:tcW w:w="2410" w:type="dxa"/>
          </w:tcPr>
          <w:p w:rsidR="008B0F42" w:rsidRDefault="008B0F42" w:rsidP="00366DF6">
            <w:pPr>
              <w:widowControl w:val="0"/>
              <w:autoSpaceDE w:val="0"/>
              <w:autoSpaceDN w:val="0"/>
              <w:adjustRightInd w:val="0"/>
            </w:pPr>
            <w:r>
              <w:rPr>
                <w:bCs/>
              </w:rPr>
              <w:t>Основные понятия психологической теории деятельности. Операционно-технические аспекты деятельности</w:t>
            </w:r>
          </w:p>
        </w:tc>
        <w:tc>
          <w:tcPr>
            <w:tcW w:w="2126" w:type="dxa"/>
          </w:tcPr>
          <w:p w:rsidR="008B0F42" w:rsidRDefault="008B0F42" w:rsidP="00262FFD">
            <w:r>
              <w:t>УК-3</w:t>
            </w:r>
          </w:p>
        </w:tc>
        <w:tc>
          <w:tcPr>
            <w:tcW w:w="4252" w:type="dxa"/>
          </w:tcPr>
          <w:p w:rsidR="008B0F42" w:rsidRPr="00DC11F5" w:rsidRDefault="008B0F42" w:rsidP="0065192A">
            <w:pPr>
              <w:pStyle w:val="a3"/>
              <w:ind w:left="0"/>
              <w:jc w:val="both"/>
            </w:pPr>
            <w:r>
              <w:t>Вопросы к занятию</w:t>
            </w:r>
            <w:r w:rsidRPr="00DC11F5">
              <w:t xml:space="preserve">, </w:t>
            </w:r>
            <w:r>
              <w:t>практические задания различной степени сложности</w:t>
            </w:r>
          </w:p>
        </w:tc>
      </w:tr>
      <w:tr w:rsidR="008B0F42" w:rsidRPr="00DC11F5" w:rsidTr="00E46EB1">
        <w:tc>
          <w:tcPr>
            <w:tcW w:w="709" w:type="dxa"/>
          </w:tcPr>
          <w:p w:rsidR="008B0F42" w:rsidRPr="00DC11F5" w:rsidRDefault="008B0F42" w:rsidP="00F0399E">
            <w:pPr>
              <w:pStyle w:val="a3"/>
              <w:numPr>
                <w:ilvl w:val="0"/>
                <w:numId w:val="3"/>
              </w:numPr>
              <w:ind w:left="0"/>
            </w:pPr>
            <w:r>
              <w:t>4</w:t>
            </w:r>
          </w:p>
        </w:tc>
        <w:tc>
          <w:tcPr>
            <w:tcW w:w="2410" w:type="dxa"/>
          </w:tcPr>
          <w:p w:rsidR="008B0F42" w:rsidRDefault="008B0F42" w:rsidP="00366DF6">
            <w:pPr>
              <w:widowControl w:val="0"/>
              <w:autoSpaceDE w:val="0"/>
              <w:autoSpaceDN w:val="0"/>
              <w:adjustRightInd w:val="0"/>
            </w:pPr>
            <w:r>
              <w:t xml:space="preserve">Познавательная сфера </w:t>
            </w:r>
          </w:p>
        </w:tc>
        <w:tc>
          <w:tcPr>
            <w:tcW w:w="2126" w:type="dxa"/>
          </w:tcPr>
          <w:p w:rsidR="008B0F42" w:rsidRDefault="008B0F42" w:rsidP="00262FFD">
            <w:r>
              <w:t>УК-3</w:t>
            </w:r>
          </w:p>
        </w:tc>
        <w:tc>
          <w:tcPr>
            <w:tcW w:w="4252" w:type="dxa"/>
          </w:tcPr>
          <w:p w:rsidR="008B0F42" w:rsidRPr="00DC11F5" w:rsidRDefault="008B0F42" w:rsidP="0065192A">
            <w:pPr>
              <w:pStyle w:val="a3"/>
              <w:ind w:left="0"/>
              <w:jc w:val="both"/>
            </w:pPr>
            <w:r>
              <w:t>Вопросы к занятию</w:t>
            </w:r>
            <w:r w:rsidRPr="00DC11F5">
              <w:t xml:space="preserve">, </w:t>
            </w:r>
            <w:r>
              <w:t>практические задания различной степени сложности</w:t>
            </w:r>
          </w:p>
        </w:tc>
      </w:tr>
      <w:tr w:rsidR="008B0F42" w:rsidRPr="00DC11F5" w:rsidTr="00E46EB1">
        <w:tc>
          <w:tcPr>
            <w:tcW w:w="709" w:type="dxa"/>
          </w:tcPr>
          <w:p w:rsidR="008B0F42" w:rsidRPr="00DC11F5" w:rsidRDefault="008B0F42" w:rsidP="00F0399E">
            <w:pPr>
              <w:pStyle w:val="a3"/>
              <w:numPr>
                <w:ilvl w:val="0"/>
                <w:numId w:val="3"/>
              </w:numPr>
              <w:ind w:left="0"/>
            </w:pPr>
            <w:r>
              <w:t>5</w:t>
            </w:r>
          </w:p>
        </w:tc>
        <w:tc>
          <w:tcPr>
            <w:tcW w:w="2410" w:type="dxa"/>
          </w:tcPr>
          <w:p w:rsidR="008B0F42" w:rsidRDefault="008B0F42" w:rsidP="00366DF6">
            <w:pPr>
              <w:widowControl w:val="0"/>
              <w:autoSpaceDE w:val="0"/>
              <w:autoSpaceDN w:val="0"/>
              <w:adjustRightInd w:val="0"/>
            </w:pPr>
            <w:r>
              <w:t xml:space="preserve">Личность </w:t>
            </w:r>
          </w:p>
        </w:tc>
        <w:tc>
          <w:tcPr>
            <w:tcW w:w="2126" w:type="dxa"/>
          </w:tcPr>
          <w:p w:rsidR="008B0F42" w:rsidRDefault="008B0F42" w:rsidP="00262FFD">
            <w:r>
              <w:t>УК-3</w:t>
            </w:r>
          </w:p>
        </w:tc>
        <w:tc>
          <w:tcPr>
            <w:tcW w:w="4252" w:type="dxa"/>
          </w:tcPr>
          <w:p w:rsidR="008B0F42" w:rsidRPr="00DC11F5" w:rsidRDefault="008B0F42" w:rsidP="005C2B3C">
            <w:pPr>
              <w:pStyle w:val="a3"/>
              <w:ind w:left="0"/>
              <w:jc w:val="both"/>
            </w:pPr>
            <w:r>
              <w:t>Вопросы к занятию</w:t>
            </w:r>
            <w:r w:rsidRPr="00DC11F5">
              <w:t xml:space="preserve">, </w:t>
            </w:r>
            <w:r>
              <w:t>практические задания различной степени сложности</w:t>
            </w:r>
          </w:p>
        </w:tc>
      </w:tr>
      <w:tr w:rsidR="008B0F42" w:rsidRPr="00DC11F5" w:rsidTr="00E46EB1">
        <w:tc>
          <w:tcPr>
            <w:tcW w:w="709" w:type="dxa"/>
          </w:tcPr>
          <w:p w:rsidR="008B0F42" w:rsidRPr="00DC11F5" w:rsidRDefault="008B0F42" w:rsidP="00F0399E">
            <w:pPr>
              <w:pStyle w:val="a3"/>
              <w:numPr>
                <w:ilvl w:val="0"/>
                <w:numId w:val="3"/>
              </w:numPr>
              <w:ind w:left="0"/>
            </w:pPr>
            <w:r>
              <w:t>6</w:t>
            </w:r>
          </w:p>
        </w:tc>
        <w:tc>
          <w:tcPr>
            <w:tcW w:w="2410" w:type="dxa"/>
          </w:tcPr>
          <w:p w:rsidR="008B0F42" w:rsidRDefault="008B0F42" w:rsidP="00366DF6">
            <w:pPr>
              <w:widowControl w:val="0"/>
              <w:autoSpaceDE w:val="0"/>
              <w:autoSpaceDN w:val="0"/>
              <w:adjustRightInd w:val="0"/>
              <w:jc w:val="both"/>
            </w:pPr>
            <w:r>
              <w:t xml:space="preserve">Эмоционально-волевая сфера </w:t>
            </w:r>
          </w:p>
        </w:tc>
        <w:tc>
          <w:tcPr>
            <w:tcW w:w="2126" w:type="dxa"/>
          </w:tcPr>
          <w:p w:rsidR="008B0F42" w:rsidRDefault="008B0F42" w:rsidP="00262FFD">
            <w:r>
              <w:t>УК-3</w:t>
            </w:r>
          </w:p>
        </w:tc>
        <w:tc>
          <w:tcPr>
            <w:tcW w:w="4252" w:type="dxa"/>
          </w:tcPr>
          <w:p w:rsidR="008B0F42" w:rsidRPr="00DC11F5" w:rsidRDefault="008B0F42" w:rsidP="000F229C">
            <w:pPr>
              <w:pStyle w:val="a3"/>
              <w:ind w:left="0"/>
              <w:jc w:val="both"/>
            </w:pPr>
            <w:r>
              <w:t>Вопросы к занятию</w:t>
            </w:r>
            <w:r w:rsidRPr="00DC11F5">
              <w:t xml:space="preserve">, </w:t>
            </w:r>
            <w:r>
              <w:t>практические задания различной степени сложности</w:t>
            </w:r>
          </w:p>
        </w:tc>
      </w:tr>
      <w:tr w:rsidR="008B0F42" w:rsidRPr="00DC11F5" w:rsidTr="00E46EB1">
        <w:tc>
          <w:tcPr>
            <w:tcW w:w="709" w:type="dxa"/>
          </w:tcPr>
          <w:p w:rsidR="008B0F42" w:rsidRDefault="008B0F42" w:rsidP="00F0399E">
            <w:pPr>
              <w:pStyle w:val="a3"/>
              <w:numPr>
                <w:ilvl w:val="0"/>
                <w:numId w:val="3"/>
              </w:numPr>
              <w:ind w:left="0"/>
            </w:pPr>
            <w:r>
              <w:t>7</w:t>
            </w:r>
          </w:p>
        </w:tc>
        <w:tc>
          <w:tcPr>
            <w:tcW w:w="2410" w:type="dxa"/>
          </w:tcPr>
          <w:p w:rsidR="008B0F42" w:rsidRDefault="008B0F42" w:rsidP="00366DF6">
            <w:pPr>
              <w:widowControl w:val="0"/>
              <w:autoSpaceDE w:val="0"/>
              <w:autoSpaceDN w:val="0"/>
              <w:adjustRightInd w:val="0"/>
            </w:pPr>
            <w:proofErr w:type="spellStart"/>
            <w:r>
              <w:t>Потребностно</w:t>
            </w:r>
            <w:proofErr w:type="spellEnd"/>
            <w:r>
              <w:t xml:space="preserve">-мотивационная сфера </w:t>
            </w:r>
          </w:p>
        </w:tc>
        <w:tc>
          <w:tcPr>
            <w:tcW w:w="2126" w:type="dxa"/>
          </w:tcPr>
          <w:p w:rsidR="008B0F42" w:rsidRDefault="008B0F42" w:rsidP="00262FFD">
            <w:r>
              <w:t>УК-3</w:t>
            </w:r>
          </w:p>
        </w:tc>
        <w:tc>
          <w:tcPr>
            <w:tcW w:w="4252" w:type="dxa"/>
          </w:tcPr>
          <w:p w:rsidR="008B0F42" w:rsidRDefault="008B0F42" w:rsidP="000F229C">
            <w:pPr>
              <w:pStyle w:val="a3"/>
              <w:ind w:left="0"/>
              <w:jc w:val="both"/>
            </w:pPr>
            <w:r>
              <w:t>Вопросы к занятию</w:t>
            </w:r>
            <w:r w:rsidRPr="00DC11F5">
              <w:t xml:space="preserve">, </w:t>
            </w:r>
            <w:r>
              <w:t>практические задания различной степени сложности</w:t>
            </w:r>
          </w:p>
        </w:tc>
      </w:tr>
      <w:tr w:rsidR="008B0F42" w:rsidRPr="00DC11F5" w:rsidTr="00E46EB1">
        <w:tc>
          <w:tcPr>
            <w:tcW w:w="709" w:type="dxa"/>
          </w:tcPr>
          <w:p w:rsidR="008B0F42" w:rsidRDefault="008B0F42" w:rsidP="00F0399E">
            <w:pPr>
              <w:pStyle w:val="a3"/>
              <w:numPr>
                <w:ilvl w:val="0"/>
                <w:numId w:val="3"/>
              </w:numPr>
              <w:ind w:left="0"/>
            </w:pPr>
            <w:r>
              <w:t>8</w:t>
            </w:r>
          </w:p>
        </w:tc>
        <w:tc>
          <w:tcPr>
            <w:tcW w:w="2410" w:type="dxa"/>
          </w:tcPr>
          <w:p w:rsidR="008B0F42" w:rsidRDefault="008B0F42" w:rsidP="00366DF6">
            <w:pPr>
              <w:widowControl w:val="0"/>
              <w:autoSpaceDE w:val="0"/>
              <w:autoSpaceDN w:val="0"/>
              <w:adjustRightInd w:val="0"/>
              <w:rPr>
                <w:b/>
              </w:rPr>
            </w:pPr>
            <w:r>
              <w:t>Способности</w:t>
            </w:r>
          </w:p>
        </w:tc>
        <w:tc>
          <w:tcPr>
            <w:tcW w:w="2126" w:type="dxa"/>
          </w:tcPr>
          <w:p w:rsidR="008B0F42" w:rsidRDefault="008B0F42" w:rsidP="00262FFD">
            <w:r>
              <w:t>УК-3</w:t>
            </w:r>
          </w:p>
        </w:tc>
        <w:tc>
          <w:tcPr>
            <w:tcW w:w="4252" w:type="dxa"/>
          </w:tcPr>
          <w:p w:rsidR="008B0F42" w:rsidRDefault="008B0F42" w:rsidP="000F229C">
            <w:pPr>
              <w:pStyle w:val="a3"/>
              <w:ind w:left="0"/>
              <w:jc w:val="both"/>
            </w:pPr>
            <w:r>
              <w:t>Вопросы к занятию</w:t>
            </w:r>
            <w:r w:rsidRPr="00DC11F5">
              <w:t xml:space="preserve">, </w:t>
            </w:r>
            <w:r>
              <w:t>практические задания различной степени сложности</w:t>
            </w:r>
          </w:p>
        </w:tc>
      </w:tr>
      <w:tr w:rsidR="008B0F42" w:rsidRPr="00DC11F5" w:rsidTr="00E46EB1">
        <w:tc>
          <w:tcPr>
            <w:tcW w:w="709" w:type="dxa"/>
          </w:tcPr>
          <w:p w:rsidR="008B0F42" w:rsidRDefault="008B0F42" w:rsidP="00F0399E">
            <w:pPr>
              <w:pStyle w:val="a3"/>
              <w:numPr>
                <w:ilvl w:val="0"/>
                <w:numId w:val="3"/>
              </w:numPr>
              <w:ind w:left="0"/>
            </w:pPr>
            <w:r>
              <w:t>9</w:t>
            </w:r>
          </w:p>
        </w:tc>
        <w:tc>
          <w:tcPr>
            <w:tcW w:w="2410" w:type="dxa"/>
          </w:tcPr>
          <w:p w:rsidR="008B0F42" w:rsidRDefault="008B0F42" w:rsidP="00366DF6">
            <w:pPr>
              <w:widowControl w:val="0"/>
              <w:autoSpaceDE w:val="0"/>
              <w:autoSpaceDN w:val="0"/>
              <w:adjustRightInd w:val="0"/>
              <w:rPr>
                <w:b/>
              </w:rPr>
            </w:pPr>
            <w:r>
              <w:rPr>
                <w:bCs/>
              </w:rPr>
              <w:t xml:space="preserve">Темперамент </w:t>
            </w:r>
          </w:p>
        </w:tc>
        <w:tc>
          <w:tcPr>
            <w:tcW w:w="2126" w:type="dxa"/>
          </w:tcPr>
          <w:p w:rsidR="008B0F42" w:rsidRDefault="008B0F42" w:rsidP="00262FFD">
            <w:r>
              <w:t>УК-3</w:t>
            </w:r>
          </w:p>
        </w:tc>
        <w:tc>
          <w:tcPr>
            <w:tcW w:w="4252" w:type="dxa"/>
          </w:tcPr>
          <w:p w:rsidR="008B0F42" w:rsidRDefault="008B0F42" w:rsidP="000F229C">
            <w:pPr>
              <w:pStyle w:val="a3"/>
              <w:ind w:left="0"/>
              <w:jc w:val="both"/>
            </w:pPr>
            <w:r>
              <w:t>Вопросы к занятию</w:t>
            </w:r>
            <w:r w:rsidRPr="00DC11F5">
              <w:t xml:space="preserve">, </w:t>
            </w:r>
            <w:r>
              <w:t>практические задания различной степени сложности</w:t>
            </w:r>
          </w:p>
        </w:tc>
      </w:tr>
      <w:tr w:rsidR="008B0F42" w:rsidRPr="00DC11F5" w:rsidTr="00E46EB1">
        <w:tc>
          <w:tcPr>
            <w:tcW w:w="709" w:type="dxa"/>
          </w:tcPr>
          <w:p w:rsidR="008B0F42" w:rsidRDefault="008B0F42" w:rsidP="00366DF6">
            <w:pPr>
              <w:pStyle w:val="a3"/>
              <w:ind w:left="0"/>
            </w:pPr>
            <w:r>
              <w:t>10</w:t>
            </w:r>
          </w:p>
        </w:tc>
        <w:tc>
          <w:tcPr>
            <w:tcW w:w="2410" w:type="dxa"/>
          </w:tcPr>
          <w:p w:rsidR="008B0F42" w:rsidRDefault="008B0F42" w:rsidP="00366DF6">
            <w:pPr>
              <w:widowControl w:val="0"/>
              <w:autoSpaceDE w:val="0"/>
              <w:autoSpaceDN w:val="0"/>
              <w:adjustRightInd w:val="0"/>
              <w:rPr>
                <w:bCs/>
              </w:rPr>
            </w:pPr>
            <w:r>
              <w:rPr>
                <w:bCs/>
              </w:rPr>
              <w:t>Характер</w:t>
            </w:r>
          </w:p>
        </w:tc>
        <w:tc>
          <w:tcPr>
            <w:tcW w:w="2126" w:type="dxa"/>
          </w:tcPr>
          <w:p w:rsidR="008B0F42" w:rsidRDefault="008B0F42" w:rsidP="00262FFD">
            <w:r>
              <w:t>УК-3</w:t>
            </w:r>
          </w:p>
        </w:tc>
        <w:tc>
          <w:tcPr>
            <w:tcW w:w="4252" w:type="dxa"/>
          </w:tcPr>
          <w:p w:rsidR="008B0F42" w:rsidRDefault="008B0F42" w:rsidP="000F229C">
            <w:pPr>
              <w:pStyle w:val="a3"/>
              <w:ind w:left="0"/>
              <w:jc w:val="both"/>
            </w:pPr>
            <w:r>
              <w:t>Вопросы к занятию</w:t>
            </w:r>
            <w:r w:rsidRPr="00DC11F5">
              <w:t xml:space="preserve">, </w:t>
            </w:r>
            <w:r>
              <w:t>практические задания различной степени сложности</w:t>
            </w:r>
          </w:p>
        </w:tc>
      </w:tr>
      <w:tr w:rsidR="008B0F42" w:rsidRPr="00DC11F5" w:rsidTr="00E46EB1">
        <w:tc>
          <w:tcPr>
            <w:tcW w:w="709" w:type="dxa"/>
          </w:tcPr>
          <w:p w:rsidR="008B0F42" w:rsidRDefault="008B0F42" w:rsidP="00366DF6">
            <w:pPr>
              <w:pStyle w:val="a3"/>
              <w:ind w:left="0"/>
            </w:pPr>
            <w:r>
              <w:t>11</w:t>
            </w:r>
          </w:p>
        </w:tc>
        <w:tc>
          <w:tcPr>
            <w:tcW w:w="2410" w:type="dxa"/>
          </w:tcPr>
          <w:p w:rsidR="008B0F42" w:rsidRDefault="008B0F42" w:rsidP="00366DF6">
            <w:pPr>
              <w:widowControl w:val="0"/>
              <w:autoSpaceDE w:val="0"/>
              <w:autoSpaceDN w:val="0"/>
              <w:adjustRightInd w:val="0"/>
            </w:pPr>
            <w:r>
              <w:t>Понятие общения, виды, функции и типы общения, структура и средства общения</w:t>
            </w:r>
          </w:p>
        </w:tc>
        <w:tc>
          <w:tcPr>
            <w:tcW w:w="2126" w:type="dxa"/>
          </w:tcPr>
          <w:p w:rsidR="008B0F42" w:rsidRDefault="008B0F42" w:rsidP="00262FFD">
            <w:r>
              <w:t>УК-3</w:t>
            </w:r>
          </w:p>
        </w:tc>
        <w:tc>
          <w:tcPr>
            <w:tcW w:w="4252" w:type="dxa"/>
          </w:tcPr>
          <w:p w:rsidR="008B0F42" w:rsidRDefault="008B0F42" w:rsidP="000F229C">
            <w:pPr>
              <w:pStyle w:val="a3"/>
              <w:ind w:left="0"/>
              <w:jc w:val="both"/>
            </w:pPr>
            <w:r>
              <w:t>Вопросы к занятию</w:t>
            </w:r>
            <w:r w:rsidRPr="00DC11F5">
              <w:t xml:space="preserve">, </w:t>
            </w:r>
            <w:r>
              <w:t>практические задания различной степени сложности</w:t>
            </w:r>
          </w:p>
        </w:tc>
      </w:tr>
      <w:tr w:rsidR="008B0F42" w:rsidRPr="00DC11F5" w:rsidTr="00E46EB1">
        <w:tc>
          <w:tcPr>
            <w:tcW w:w="709" w:type="dxa"/>
          </w:tcPr>
          <w:p w:rsidR="008B0F42" w:rsidRDefault="008B0F42" w:rsidP="00366DF6">
            <w:pPr>
              <w:pStyle w:val="a3"/>
              <w:ind w:left="0"/>
            </w:pPr>
            <w:r>
              <w:t>12</w:t>
            </w:r>
          </w:p>
        </w:tc>
        <w:tc>
          <w:tcPr>
            <w:tcW w:w="2410" w:type="dxa"/>
          </w:tcPr>
          <w:p w:rsidR="008B0F42" w:rsidRDefault="008B0F42" w:rsidP="00366DF6">
            <w:pPr>
              <w:widowControl w:val="0"/>
              <w:autoSpaceDE w:val="0"/>
              <w:autoSpaceDN w:val="0"/>
              <w:adjustRightInd w:val="0"/>
              <w:jc w:val="both"/>
            </w:pPr>
            <w:r>
              <w:rPr>
                <w:color w:val="000000"/>
              </w:rPr>
              <w:t>Понятие о группах и коллективах</w:t>
            </w:r>
          </w:p>
        </w:tc>
        <w:tc>
          <w:tcPr>
            <w:tcW w:w="2126" w:type="dxa"/>
          </w:tcPr>
          <w:p w:rsidR="008B0F42" w:rsidRDefault="008B0F42" w:rsidP="00262FFD">
            <w:r>
              <w:t>УК-3</w:t>
            </w:r>
          </w:p>
        </w:tc>
        <w:tc>
          <w:tcPr>
            <w:tcW w:w="4252" w:type="dxa"/>
          </w:tcPr>
          <w:p w:rsidR="008B0F42" w:rsidRDefault="008B0F42" w:rsidP="000F229C">
            <w:pPr>
              <w:pStyle w:val="a3"/>
              <w:ind w:left="0"/>
              <w:jc w:val="both"/>
            </w:pPr>
            <w:r>
              <w:t>Вопросы к занятию</w:t>
            </w:r>
            <w:r w:rsidRPr="00DC11F5">
              <w:t xml:space="preserve">, </w:t>
            </w:r>
            <w:r>
              <w:t>практические задания различной степени сложности</w:t>
            </w:r>
          </w:p>
        </w:tc>
      </w:tr>
    </w:tbl>
    <w:p w:rsidR="008B0F42" w:rsidRDefault="008B0F42" w:rsidP="00D00133">
      <w:pPr>
        <w:autoSpaceDE w:val="0"/>
        <w:autoSpaceDN w:val="0"/>
        <w:adjustRightInd w:val="0"/>
        <w:ind w:left="720"/>
        <w:jc w:val="both"/>
        <w:rPr>
          <w:iCs/>
        </w:rPr>
      </w:pPr>
    </w:p>
    <w:p w:rsidR="008B0F42" w:rsidRDefault="008B0F42" w:rsidP="00D00133">
      <w:pPr>
        <w:autoSpaceDE w:val="0"/>
        <w:autoSpaceDN w:val="0"/>
        <w:adjustRightInd w:val="0"/>
        <w:ind w:left="720"/>
        <w:jc w:val="both"/>
        <w:rPr>
          <w:iCs/>
        </w:rPr>
      </w:pPr>
    </w:p>
    <w:p w:rsidR="008B0F42" w:rsidRDefault="008B0F42" w:rsidP="00D00133">
      <w:pPr>
        <w:autoSpaceDE w:val="0"/>
        <w:autoSpaceDN w:val="0"/>
        <w:adjustRightInd w:val="0"/>
        <w:ind w:left="720"/>
        <w:jc w:val="both"/>
        <w:rPr>
          <w:iCs/>
        </w:rPr>
      </w:pPr>
    </w:p>
    <w:p w:rsidR="008B0F42" w:rsidRPr="00DC11F5" w:rsidRDefault="008B0F42"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8B0F42" w:rsidRDefault="008B0F42" w:rsidP="0001303E">
      <w:pPr>
        <w:autoSpaceDE w:val="0"/>
        <w:autoSpaceDN w:val="0"/>
        <w:adjustRightInd w:val="0"/>
        <w:ind w:left="720"/>
        <w:jc w:val="both"/>
        <w:rPr>
          <w:i/>
          <w:iCs/>
          <w:u w:val="single"/>
        </w:rPr>
      </w:pPr>
    </w:p>
    <w:p w:rsidR="008B0F42" w:rsidRPr="00D87A97" w:rsidRDefault="008B0F42" w:rsidP="00254ECA">
      <w:pPr>
        <w:pStyle w:val="a8"/>
        <w:ind w:firstLine="709"/>
        <w:jc w:val="center"/>
        <w:rPr>
          <w:sz w:val="24"/>
          <w:szCs w:val="24"/>
        </w:rPr>
      </w:pPr>
      <w:r w:rsidRPr="00020611">
        <w:rPr>
          <w:b/>
          <w:sz w:val="24"/>
          <w:szCs w:val="24"/>
        </w:rPr>
        <w:t>Тема 1.Исторический путь развития психологии. Предмет и задачи психологической науки и практики</w:t>
      </w:r>
    </w:p>
    <w:p w:rsidR="008B0F42" w:rsidRPr="00241793" w:rsidRDefault="008B0F42" w:rsidP="00117D17">
      <w:pPr>
        <w:pStyle w:val="a8"/>
        <w:ind w:firstLine="709"/>
        <w:jc w:val="both"/>
        <w:rPr>
          <w:b/>
        </w:rPr>
      </w:pPr>
    </w:p>
    <w:p w:rsidR="008B0F42" w:rsidRDefault="008B0F42" w:rsidP="00117D17">
      <w:pPr>
        <w:jc w:val="center"/>
        <w:rPr>
          <w:b/>
          <w:i/>
        </w:rPr>
      </w:pPr>
      <w:r>
        <w:rPr>
          <w:b/>
          <w:i/>
        </w:rPr>
        <w:t xml:space="preserve">Вопросы к </w:t>
      </w:r>
      <w:r w:rsidRPr="00241793">
        <w:rPr>
          <w:b/>
          <w:i/>
        </w:rPr>
        <w:t>занятию:</w:t>
      </w:r>
    </w:p>
    <w:p w:rsidR="008B0F42" w:rsidRDefault="008B0F42" w:rsidP="00117D17">
      <w:pPr>
        <w:ind w:left="709"/>
        <w:jc w:val="both"/>
        <w:rPr>
          <w:rFonts w:ascii="Times New Roman CYR" w:hAnsi="Times New Roman CYR" w:cs="Times New Roman CYR"/>
        </w:rPr>
      </w:pPr>
      <w:r w:rsidRPr="00BD46DE">
        <w:t xml:space="preserve">1. </w:t>
      </w:r>
      <w:r>
        <w:rPr>
          <w:rFonts w:ascii="Times New Roman CYR" w:hAnsi="Times New Roman CYR" w:cs="Times New Roman CYR"/>
        </w:rPr>
        <w:t>Назовите предмет и задачи психологической науки.</w:t>
      </w:r>
    </w:p>
    <w:p w:rsidR="008B0F42" w:rsidRDefault="008B0F42" w:rsidP="00117D17">
      <w:pPr>
        <w:ind w:firstLine="709"/>
        <w:rPr>
          <w:rFonts w:ascii="Times New Roman CYR" w:hAnsi="Times New Roman CYR" w:cs="Times New Roman CYR"/>
        </w:rPr>
      </w:pPr>
      <w:r w:rsidRPr="00BD46DE">
        <w:t xml:space="preserve">2. </w:t>
      </w:r>
      <w:r>
        <w:rPr>
          <w:rFonts w:ascii="Times New Roman CYR" w:hAnsi="Times New Roman CYR" w:cs="Times New Roman CYR"/>
        </w:rPr>
        <w:t>Что такое материализм, идеализм и дуализм в понимании и объяснении психических явлений?</w:t>
      </w:r>
    </w:p>
    <w:p w:rsidR="008B0F42" w:rsidRDefault="008B0F42" w:rsidP="00117D17">
      <w:pPr>
        <w:ind w:left="709"/>
        <w:rPr>
          <w:rFonts w:ascii="Times New Roman CYR" w:hAnsi="Times New Roman CYR" w:cs="Times New Roman CYR"/>
        </w:rPr>
      </w:pPr>
      <w:r w:rsidRPr="00BD46DE">
        <w:t xml:space="preserve">3. </w:t>
      </w:r>
      <w:r>
        <w:rPr>
          <w:rFonts w:ascii="Times New Roman CYR" w:hAnsi="Times New Roman CYR" w:cs="Times New Roman CYR"/>
        </w:rPr>
        <w:t>Каковы объяснения психических явлений в различных направлениях психологических исследованиях?</w:t>
      </w:r>
    </w:p>
    <w:p w:rsidR="008B0F42" w:rsidRDefault="008B0F42" w:rsidP="00117D17">
      <w:pPr>
        <w:ind w:firstLine="709"/>
        <w:rPr>
          <w:rFonts w:ascii="Times New Roman CYR" w:hAnsi="Times New Roman CYR" w:cs="Times New Roman CYR"/>
        </w:rPr>
      </w:pPr>
      <w:r w:rsidRPr="00BD46DE">
        <w:t xml:space="preserve">4. </w:t>
      </w:r>
      <w:r>
        <w:rPr>
          <w:rFonts w:ascii="Times New Roman CYR" w:hAnsi="Times New Roman CYR" w:cs="Times New Roman CYR"/>
        </w:rPr>
        <w:t xml:space="preserve">Рассмотрите  психическое отражение как субъективный образ объективного мира. </w:t>
      </w:r>
    </w:p>
    <w:p w:rsidR="008B0F42" w:rsidRDefault="008B0F42" w:rsidP="00117D17">
      <w:pPr>
        <w:ind w:firstLine="709"/>
        <w:rPr>
          <w:rFonts w:ascii="Times New Roman CYR" w:hAnsi="Times New Roman CYR" w:cs="Times New Roman CYR"/>
        </w:rPr>
      </w:pPr>
      <w:r w:rsidRPr="00BD46DE">
        <w:t xml:space="preserve">5. </w:t>
      </w:r>
      <w:r>
        <w:rPr>
          <w:rFonts w:ascii="Times New Roman CYR" w:hAnsi="Times New Roman CYR" w:cs="Times New Roman CYR"/>
        </w:rPr>
        <w:t xml:space="preserve">Расскажите о феноменологической, описательной классификации психических явлений. </w:t>
      </w:r>
    </w:p>
    <w:p w:rsidR="008B0F42" w:rsidRPr="00DB77A2" w:rsidRDefault="008B0F42" w:rsidP="00117D17">
      <w:pPr>
        <w:ind w:firstLine="708"/>
        <w:jc w:val="both"/>
        <w:rPr>
          <w:b/>
          <w:i/>
        </w:rPr>
      </w:pPr>
      <w:r w:rsidRPr="00BD46DE">
        <w:t xml:space="preserve">6. </w:t>
      </w:r>
      <w:r>
        <w:rPr>
          <w:rFonts w:ascii="Times New Roman CYR" w:hAnsi="Times New Roman CYR" w:cs="Times New Roman CYR"/>
        </w:rPr>
        <w:t>Расскажите о методах изучения психических явлений.</w:t>
      </w:r>
    </w:p>
    <w:p w:rsidR="008B0F42" w:rsidRDefault="008B0F42" w:rsidP="00117D17">
      <w:pPr>
        <w:jc w:val="center"/>
        <w:rPr>
          <w:b/>
          <w:i/>
        </w:rPr>
      </w:pPr>
    </w:p>
    <w:p w:rsidR="008B0F42" w:rsidRPr="00DB77A2" w:rsidRDefault="008B0F42" w:rsidP="00117D17">
      <w:pPr>
        <w:jc w:val="center"/>
        <w:rPr>
          <w:b/>
          <w:i/>
        </w:rPr>
      </w:pPr>
      <w:r>
        <w:rPr>
          <w:b/>
          <w:i/>
        </w:rPr>
        <w:t>Практические задания</w:t>
      </w:r>
    </w:p>
    <w:p w:rsidR="008B0F42" w:rsidRDefault="008B0F42" w:rsidP="00117D17">
      <w:pPr>
        <w:ind w:firstLine="567"/>
        <w:jc w:val="center"/>
        <w:rPr>
          <w:i/>
        </w:rPr>
      </w:pPr>
      <w:r w:rsidRPr="00B40DAB">
        <w:rPr>
          <w:i/>
        </w:rPr>
        <w:t>П</w:t>
      </w:r>
      <w:r>
        <w:rPr>
          <w:i/>
        </w:rPr>
        <w:t>роблемно-аналитическое задание №1</w:t>
      </w:r>
    </w:p>
    <w:p w:rsidR="008B0F42" w:rsidRPr="00B40DAB" w:rsidRDefault="008B0F42" w:rsidP="00117D17">
      <w:pPr>
        <w:ind w:firstLine="567"/>
        <w:jc w:val="both"/>
      </w:pPr>
      <w:r>
        <w:t>Найти в учебной литературе по психологии описание стандартизированной процедуры проведения метода психологического наблюдения (можно рассмотреть любой метод). Сформировать две точки зрения на этот метод: житейский и научный. Ответить на вопрос о достоинствах и недостатках этих подходов.</w:t>
      </w:r>
    </w:p>
    <w:p w:rsidR="008B0F42" w:rsidRDefault="008B0F42" w:rsidP="00254ECA">
      <w:pPr>
        <w:ind w:firstLine="567"/>
        <w:jc w:val="center"/>
        <w:rPr>
          <w:i/>
        </w:rPr>
      </w:pPr>
    </w:p>
    <w:p w:rsidR="008B0F42" w:rsidRDefault="008B0F42" w:rsidP="00254ECA">
      <w:pPr>
        <w:pStyle w:val="a8"/>
        <w:ind w:firstLine="709"/>
        <w:jc w:val="center"/>
        <w:rPr>
          <w:b/>
          <w:sz w:val="24"/>
          <w:szCs w:val="24"/>
        </w:rPr>
      </w:pPr>
      <w:r>
        <w:rPr>
          <w:b/>
          <w:sz w:val="24"/>
          <w:szCs w:val="24"/>
        </w:rPr>
        <w:t>Тема 2</w:t>
      </w:r>
      <w:r w:rsidRPr="00241793">
        <w:rPr>
          <w:b/>
          <w:sz w:val="24"/>
          <w:szCs w:val="24"/>
        </w:rPr>
        <w:t>.</w:t>
      </w:r>
      <w:r w:rsidRPr="00020611">
        <w:rPr>
          <w:b/>
          <w:sz w:val="24"/>
          <w:szCs w:val="24"/>
        </w:rPr>
        <w:t>Происхождение и развитие психики и сознания человека</w:t>
      </w:r>
    </w:p>
    <w:p w:rsidR="008B0F42" w:rsidRPr="00DB77A2" w:rsidRDefault="008B0F42" w:rsidP="00117D17">
      <w:pPr>
        <w:pStyle w:val="a8"/>
        <w:ind w:firstLine="709"/>
        <w:rPr>
          <w:b/>
          <w:sz w:val="24"/>
          <w:szCs w:val="24"/>
        </w:rPr>
      </w:pPr>
    </w:p>
    <w:p w:rsidR="008B0F42" w:rsidRDefault="008B0F42" w:rsidP="009C59FA">
      <w:pPr>
        <w:jc w:val="center"/>
        <w:rPr>
          <w:b/>
          <w:i/>
        </w:rPr>
      </w:pPr>
      <w:r w:rsidRPr="00241793">
        <w:rPr>
          <w:b/>
          <w:i/>
        </w:rPr>
        <w:t>Вопросы к занятию:</w:t>
      </w:r>
    </w:p>
    <w:p w:rsidR="008B0F42" w:rsidRDefault="008B0F42" w:rsidP="00117D17">
      <w:pPr>
        <w:ind w:left="720"/>
        <w:rPr>
          <w:rFonts w:ascii="Times New Roman CYR" w:hAnsi="Times New Roman CYR" w:cs="Times New Roman CYR"/>
        </w:rPr>
      </w:pPr>
      <w:r w:rsidRPr="0097193C">
        <w:t xml:space="preserve">1. </w:t>
      </w:r>
      <w:r>
        <w:rPr>
          <w:rFonts w:ascii="Times New Roman CYR" w:hAnsi="Times New Roman CYR" w:cs="Times New Roman CYR"/>
        </w:rPr>
        <w:t>Назовите общественно-исторические предпосылки для формирования психики человека. (совместно организуемые действия, изготовление орудийных средств, развитие языковых средств)</w:t>
      </w:r>
    </w:p>
    <w:p w:rsidR="008B0F42" w:rsidRDefault="008B0F42" w:rsidP="00117D17">
      <w:pPr>
        <w:ind w:left="720"/>
        <w:jc w:val="both"/>
        <w:rPr>
          <w:rFonts w:ascii="Times New Roman CYR" w:hAnsi="Times New Roman CYR" w:cs="Times New Roman CYR"/>
        </w:rPr>
      </w:pPr>
      <w:r w:rsidRPr="0097193C">
        <w:t xml:space="preserve">2. </w:t>
      </w:r>
      <w:r>
        <w:rPr>
          <w:rFonts w:ascii="Times New Roman CYR" w:hAnsi="Times New Roman CYR" w:cs="Times New Roman CYR"/>
        </w:rPr>
        <w:t>Расскажите о теории исторического развития психических функций человека в ходе формирования различных видов деятельности А.Н. Леонтьева.</w:t>
      </w:r>
    </w:p>
    <w:p w:rsidR="008B0F42" w:rsidRDefault="008B0F42" w:rsidP="00117D17">
      <w:pPr>
        <w:ind w:left="720"/>
        <w:rPr>
          <w:rFonts w:ascii="Times New Roman CYR" w:hAnsi="Times New Roman CYR" w:cs="Times New Roman CYR"/>
        </w:rPr>
      </w:pPr>
      <w:r w:rsidRPr="0097193C">
        <w:t xml:space="preserve">3. </w:t>
      </w:r>
      <w:r>
        <w:rPr>
          <w:rFonts w:ascii="Times New Roman CYR" w:hAnsi="Times New Roman CYR" w:cs="Times New Roman CYR"/>
        </w:rPr>
        <w:t xml:space="preserve">Расскажите об элементарной сенсорной, перцептивной, интеллектуальной стадии эволюционного развития психики. </w:t>
      </w:r>
    </w:p>
    <w:p w:rsidR="008B0F42" w:rsidRDefault="008B0F42" w:rsidP="00117D17">
      <w:pPr>
        <w:ind w:left="720"/>
        <w:rPr>
          <w:rFonts w:ascii="Times New Roman CYR" w:hAnsi="Times New Roman CYR" w:cs="Times New Roman CYR"/>
        </w:rPr>
      </w:pPr>
      <w:r>
        <w:t>4</w:t>
      </w:r>
      <w:r w:rsidRPr="0097193C">
        <w:t xml:space="preserve">. </w:t>
      </w:r>
      <w:r>
        <w:rPr>
          <w:rFonts w:ascii="Times New Roman CYR" w:hAnsi="Times New Roman CYR" w:cs="Times New Roman CYR"/>
        </w:rPr>
        <w:t xml:space="preserve">Рассмотрите описательную характеристику сознания человека. Теория формирования сознания в человеческой деятельности (А.Н. Леонтьев). </w:t>
      </w:r>
    </w:p>
    <w:p w:rsidR="008B0F42" w:rsidRDefault="008B0F42" w:rsidP="00117D17">
      <w:pPr>
        <w:ind w:firstLine="708"/>
        <w:jc w:val="both"/>
        <w:rPr>
          <w:rFonts w:ascii="Times New Roman CYR" w:hAnsi="Times New Roman CYR" w:cs="Times New Roman CYR"/>
          <w:color w:val="000000"/>
          <w:highlight w:val="white"/>
        </w:rPr>
      </w:pPr>
      <w:r>
        <w:rPr>
          <w:rFonts w:ascii="Calibri" w:hAnsi="Calibri" w:cs="Calibri"/>
          <w:sz w:val="22"/>
          <w:szCs w:val="22"/>
          <w:highlight w:val="white"/>
        </w:rPr>
        <w:t>5</w:t>
      </w:r>
      <w:r w:rsidRPr="0097193C">
        <w:rPr>
          <w:rFonts w:ascii="Calibri" w:hAnsi="Calibri" w:cs="Calibri"/>
          <w:sz w:val="22"/>
          <w:szCs w:val="22"/>
          <w:highlight w:val="white"/>
        </w:rPr>
        <w:t xml:space="preserve">. </w:t>
      </w:r>
      <w:r>
        <w:rPr>
          <w:rFonts w:ascii="Times New Roman CYR" w:hAnsi="Times New Roman CYR" w:cs="Times New Roman CYR"/>
          <w:highlight w:val="white"/>
        </w:rPr>
        <w:t xml:space="preserve">Рассмотрите </w:t>
      </w:r>
      <w:r>
        <w:rPr>
          <w:rFonts w:ascii="Times New Roman CYR" w:hAnsi="Times New Roman CYR" w:cs="Times New Roman CYR"/>
          <w:color w:val="000000"/>
          <w:highlight w:val="white"/>
        </w:rPr>
        <w:t>сознание как высшую форму психики.</w:t>
      </w:r>
    </w:p>
    <w:p w:rsidR="008B0F42" w:rsidRDefault="008B0F42" w:rsidP="00117D17">
      <w:pPr>
        <w:ind w:firstLine="708"/>
        <w:jc w:val="both"/>
        <w:rPr>
          <w:rFonts w:ascii="Times New Roman CYR" w:hAnsi="Times New Roman CYR" w:cs="Times New Roman CYR"/>
          <w:color w:val="000000"/>
          <w:highlight w:val="white"/>
        </w:rPr>
      </w:pPr>
      <w:r>
        <w:rPr>
          <w:color w:val="000000"/>
          <w:highlight w:val="white"/>
        </w:rPr>
        <w:t>6</w:t>
      </w:r>
      <w:r w:rsidRPr="0097193C">
        <w:rPr>
          <w:color w:val="000000"/>
          <w:highlight w:val="white"/>
        </w:rPr>
        <w:t xml:space="preserve">. </w:t>
      </w:r>
      <w:r>
        <w:rPr>
          <w:rFonts w:ascii="Times New Roman CYR" w:hAnsi="Times New Roman CYR" w:cs="Times New Roman CYR"/>
          <w:color w:val="000000"/>
          <w:highlight w:val="white"/>
        </w:rPr>
        <w:t>Рассмотрите структуру сознания.</w:t>
      </w:r>
    </w:p>
    <w:p w:rsidR="008B0F42" w:rsidRPr="00DB77A2" w:rsidRDefault="008B0F42" w:rsidP="009C59FA">
      <w:pPr>
        <w:jc w:val="center"/>
        <w:rPr>
          <w:b/>
          <w:i/>
        </w:rPr>
      </w:pPr>
      <w:r>
        <w:rPr>
          <w:b/>
          <w:i/>
        </w:rPr>
        <w:t>Практические задания</w:t>
      </w:r>
    </w:p>
    <w:p w:rsidR="008B0F42" w:rsidRDefault="008B0F42" w:rsidP="009C59FA">
      <w:pPr>
        <w:ind w:firstLine="567"/>
        <w:jc w:val="center"/>
        <w:rPr>
          <w:i/>
        </w:rPr>
      </w:pPr>
      <w:r w:rsidRPr="00B40DAB">
        <w:rPr>
          <w:i/>
        </w:rPr>
        <w:t>П</w:t>
      </w:r>
      <w:r>
        <w:rPr>
          <w:i/>
        </w:rPr>
        <w:t>роблемно-аналитическое задание №2</w:t>
      </w:r>
    </w:p>
    <w:p w:rsidR="008B0F42" w:rsidRDefault="008B0F42" w:rsidP="00117D17">
      <w:pPr>
        <w:ind w:firstLine="709"/>
        <w:jc w:val="both"/>
      </w:pPr>
      <w:r>
        <w:t>Соотнести поведение любого животного со стадиями эволюционного развития психики (ответ обосновать).</w:t>
      </w:r>
    </w:p>
    <w:p w:rsidR="008B0F42" w:rsidRPr="0082621B" w:rsidRDefault="008B0F42" w:rsidP="00117D17">
      <w:pPr>
        <w:ind w:firstLine="709"/>
        <w:jc w:val="both"/>
      </w:pPr>
    </w:p>
    <w:p w:rsidR="008B0F42" w:rsidRDefault="008B0F42" w:rsidP="00254ECA">
      <w:pPr>
        <w:pStyle w:val="a8"/>
        <w:ind w:firstLine="709"/>
        <w:jc w:val="center"/>
        <w:rPr>
          <w:b/>
          <w:sz w:val="24"/>
          <w:szCs w:val="24"/>
        </w:rPr>
      </w:pPr>
      <w:r>
        <w:rPr>
          <w:b/>
          <w:sz w:val="24"/>
          <w:szCs w:val="24"/>
        </w:rPr>
        <w:t>Тема 3</w:t>
      </w:r>
      <w:r w:rsidRPr="00241793">
        <w:rPr>
          <w:b/>
          <w:sz w:val="24"/>
          <w:szCs w:val="24"/>
        </w:rPr>
        <w:t>.</w:t>
      </w:r>
      <w:r>
        <w:rPr>
          <w:b/>
          <w:bCs/>
          <w:sz w:val="24"/>
          <w:szCs w:val="24"/>
        </w:rPr>
        <w:t>Основные понятия психологической теории деятельности. Операционно-технические аспекты деятельности</w:t>
      </w:r>
    </w:p>
    <w:p w:rsidR="008B0F42" w:rsidRDefault="008B0F42" w:rsidP="009C59FA">
      <w:pPr>
        <w:jc w:val="center"/>
        <w:rPr>
          <w:b/>
          <w:i/>
        </w:rPr>
      </w:pPr>
      <w:r>
        <w:rPr>
          <w:b/>
          <w:i/>
        </w:rPr>
        <w:t>Вопросы к  занятию:</w:t>
      </w:r>
    </w:p>
    <w:p w:rsidR="008B0F42" w:rsidRDefault="008B0F42" w:rsidP="009C59FA">
      <w:pPr>
        <w:ind w:left="720"/>
        <w:rPr>
          <w:rFonts w:ascii="Times New Roman CYR" w:hAnsi="Times New Roman CYR" w:cs="Times New Roman CYR"/>
        </w:rPr>
      </w:pPr>
      <w:r>
        <w:t>1.</w:t>
      </w:r>
      <w:r>
        <w:rPr>
          <w:rFonts w:ascii="Times New Roman CYR" w:hAnsi="Times New Roman CYR" w:cs="Times New Roman CYR"/>
        </w:rPr>
        <w:t xml:space="preserve">Дайте понятие деятельности. </w:t>
      </w:r>
    </w:p>
    <w:p w:rsidR="008B0F42" w:rsidRDefault="008B0F42" w:rsidP="009C59FA">
      <w:pPr>
        <w:ind w:left="720"/>
        <w:rPr>
          <w:rFonts w:ascii="Times New Roman CYR" w:hAnsi="Times New Roman CYR" w:cs="Times New Roman CYR"/>
        </w:rPr>
      </w:pPr>
      <w:r>
        <w:t xml:space="preserve">2. </w:t>
      </w:r>
      <w:r>
        <w:rPr>
          <w:rFonts w:ascii="Times New Roman CYR" w:hAnsi="Times New Roman CYR" w:cs="Times New Roman CYR"/>
        </w:rPr>
        <w:t xml:space="preserve">Расскажите о специфике человеческой деятельности и ее атрибутах. </w:t>
      </w:r>
    </w:p>
    <w:p w:rsidR="008B0F42" w:rsidRDefault="008B0F42" w:rsidP="009C59FA">
      <w:pPr>
        <w:ind w:left="720"/>
        <w:rPr>
          <w:rFonts w:ascii="Times New Roman CYR" w:hAnsi="Times New Roman CYR" w:cs="Times New Roman CYR"/>
        </w:rPr>
      </w:pPr>
      <w:r>
        <w:t>3.</w:t>
      </w:r>
      <w:r>
        <w:rPr>
          <w:rFonts w:ascii="Times New Roman CYR" w:hAnsi="Times New Roman CYR" w:cs="Times New Roman CYR"/>
        </w:rPr>
        <w:t>Назовите виды человеческой деятельности.</w:t>
      </w:r>
    </w:p>
    <w:p w:rsidR="008B0F42" w:rsidRDefault="008B0F42" w:rsidP="009C59FA">
      <w:pPr>
        <w:ind w:left="720"/>
        <w:rPr>
          <w:rFonts w:ascii="Times New Roman CYR" w:hAnsi="Times New Roman CYR" w:cs="Times New Roman CYR"/>
        </w:rPr>
      </w:pPr>
      <w:r>
        <w:t xml:space="preserve">4. </w:t>
      </w:r>
      <w:r>
        <w:rPr>
          <w:rFonts w:ascii="Times New Roman CYR" w:hAnsi="Times New Roman CYR" w:cs="Times New Roman CYR"/>
        </w:rPr>
        <w:t>Опишите структуру деятельности.</w:t>
      </w:r>
    </w:p>
    <w:p w:rsidR="008B0F42" w:rsidRDefault="008B0F42" w:rsidP="009C59FA">
      <w:pPr>
        <w:ind w:left="720"/>
      </w:pPr>
      <w:r>
        <w:t>5.</w:t>
      </w:r>
      <w:r>
        <w:rPr>
          <w:rFonts w:ascii="Times New Roman CYR" w:hAnsi="Times New Roman CYR" w:cs="Times New Roman CYR"/>
        </w:rPr>
        <w:t xml:space="preserve">Назовите основные характеристики понятия </w:t>
      </w:r>
      <w:r>
        <w:t>«</w:t>
      </w:r>
      <w:r>
        <w:rPr>
          <w:rFonts w:ascii="Times New Roman CYR" w:hAnsi="Times New Roman CYR" w:cs="Times New Roman CYR"/>
        </w:rPr>
        <w:t>действие</w:t>
      </w:r>
      <w:r>
        <w:t>»</w:t>
      </w:r>
    </w:p>
    <w:p w:rsidR="008B0F42" w:rsidRDefault="008B0F42" w:rsidP="009C59FA">
      <w:pPr>
        <w:ind w:left="720"/>
        <w:rPr>
          <w:rFonts w:ascii="Times New Roman CYR" w:hAnsi="Times New Roman CYR" w:cs="Times New Roman CYR"/>
        </w:rPr>
      </w:pPr>
      <w:r>
        <w:t xml:space="preserve">6. Что такое </w:t>
      </w:r>
      <w:r>
        <w:rPr>
          <w:rFonts w:ascii="Times New Roman CYR" w:hAnsi="Times New Roman CYR" w:cs="Times New Roman CYR"/>
        </w:rPr>
        <w:t>операции.</w:t>
      </w:r>
    </w:p>
    <w:p w:rsidR="008B0F42" w:rsidRDefault="008B0F42" w:rsidP="009C59FA">
      <w:pPr>
        <w:ind w:left="720"/>
        <w:rPr>
          <w:rFonts w:ascii="Times New Roman CYR" w:hAnsi="Times New Roman CYR" w:cs="Times New Roman CYR"/>
        </w:rPr>
      </w:pPr>
      <w:r>
        <w:t xml:space="preserve">7. </w:t>
      </w:r>
      <w:r>
        <w:rPr>
          <w:rFonts w:ascii="Times New Roman CYR" w:hAnsi="Times New Roman CYR" w:cs="Times New Roman CYR"/>
        </w:rPr>
        <w:t xml:space="preserve">Что такое автоматические действия и навыки? </w:t>
      </w:r>
    </w:p>
    <w:p w:rsidR="008B0F42" w:rsidRDefault="008B0F42" w:rsidP="009C59FA">
      <w:pPr>
        <w:ind w:left="720"/>
        <w:rPr>
          <w:rFonts w:ascii="Times New Roman CYR" w:hAnsi="Times New Roman CYR" w:cs="Times New Roman CYR"/>
        </w:rPr>
      </w:pPr>
      <w:r>
        <w:t xml:space="preserve">8. </w:t>
      </w:r>
      <w:r>
        <w:rPr>
          <w:rFonts w:ascii="Times New Roman CYR" w:hAnsi="Times New Roman CYR" w:cs="Times New Roman CYR"/>
        </w:rPr>
        <w:t>Рассмотрите психофизиологические функции как органический фундамент процессов деятельности.</w:t>
      </w:r>
    </w:p>
    <w:p w:rsidR="008B0F42" w:rsidRDefault="008B0F42" w:rsidP="009C59FA">
      <w:pPr>
        <w:jc w:val="both"/>
        <w:rPr>
          <w:b/>
          <w:i/>
        </w:rPr>
      </w:pPr>
    </w:p>
    <w:p w:rsidR="008B0F42" w:rsidRDefault="008B0F42" w:rsidP="009C59FA">
      <w:pPr>
        <w:jc w:val="center"/>
        <w:rPr>
          <w:b/>
          <w:i/>
        </w:rPr>
      </w:pPr>
      <w:r>
        <w:rPr>
          <w:b/>
          <w:i/>
        </w:rPr>
        <w:t>Практические задания</w:t>
      </w:r>
    </w:p>
    <w:p w:rsidR="008B0F42" w:rsidRDefault="008B0F42" w:rsidP="00FB20D3">
      <w:pPr>
        <w:ind w:firstLine="567"/>
        <w:rPr>
          <w:i/>
        </w:rPr>
      </w:pPr>
      <w:r>
        <w:rPr>
          <w:i/>
        </w:rPr>
        <w:t xml:space="preserve">                                                  Творческое задание №1</w:t>
      </w:r>
    </w:p>
    <w:p w:rsidR="008B0F42" w:rsidRDefault="008B0F42" w:rsidP="00FB20D3">
      <w:pPr>
        <w:pStyle w:val="a7"/>
        <w:spacing w:after="0"/>
        <w:ind w:firstLine="709"/>
        <w:rPr>
          <w:rFonts w:ascii="Times New Roman" w:hAnsi="Times New Roman"/>
          <w:iCs/>
          <w:color w:val="auto"/>
          <w:sz w:val="24"/>
          <w:szCs w:val="24"/>
        </w:rPr>
      </w:pPr>
      <w:r>
        <w:rPr>
          <w:rFonts w:ascii="Times New Roman" w:hAnsi="Times New Roman"/>
          <w:i/>
          <w:iCs/>
          <w:color w:val="auto"/>
          <w:sz w:val="24"/>
          <w:szCs w:val="24"/>
        </w:rPr>
        <w:t xml:space="preserve">Деловая игра. </w:t>
      </w:r>
      <w:r>
        <w:rPr>
          <w:rFonts w:ascii="Times New Roman" w:hAnsi="Times New Roman"/>
          <w:iCs/>
          <w:color w:val="auto"/>
          <w:sz w:val="24"/>
          <w:szCs w:val="24"/>
        </w:rPr>
        <w:t>Тема «Поэтапное формирование умственных действий»</w:t>
      </w:r>
    </w:p>
    <w:p w:rsidR="008B0F42" w:rsidRDefault="008B0F42" w:rsidP="00FB20D3">
      <w:pPr>
        <w:pStyle w:val="a7"/>
        <w:spacing w:after="0"/>
        <w:ind w:firstLine="709"/>
        <w:jc w:val="both"/>
        <w:rPr>
          <w:rFonts w:ascii="Times New Roman" w:hAnsi="Times New Roman"/>
          <w:iCs/>
          <w:color w:val="auto"/>
          <w:sz w:val="24"/>
          <w:szCs w:val="24"/>
        </w:rPr>
      </w:pPr>
      <w:r>
        <w:rPr>
          <w:rFonts w:ascii="Times New Roman" w:hAnsi="Times New Roman"/>
          <w:iCs/>
          <w:color w:val="auto"/>
          <w:sz w:val="24"/>
          <w:szCs w:val="24"/>
        </w:rPr>
        <w:t>Для проведения игры используется подход П.Я. Гальперина. В качестве стимульного материала берется орнамент, который надо воспроизвести по памяти. Группа разбивается на две части: первая вырабатывает свою стратегию запоминания, вторая совершает работу по инструкции. Работа выполняется 20-40 минут в зависимости от сложности орнамента. В конце игры подводятся итоги, при этом необходимо ответить на вопрос «Как организованная деятельность влияет на результаты игры?»</w:t>
      </w:r>
    </w:p>
    <w:p w:rsidR="008B0F42" w:rsidRDefault="008B0F42" w:rsidP="00117D17">
      <w:pPr>
        <w:pStyle w:val="a8"/>
        <w:ind w:firstLine="709"/>
        <w:rPr>
          <w:b/>
          <w:sz w:val="24"/>
          <w:szCs w:val="24"/>
        </w:rPr>
      </w:pPr>
    </w:p>
    <w:p w:rsidR="008B0F42" w:rsidRPr="00A91FEE" w:rsidRDefault="008B0F42" w:rsidP="00254ECA">
      <w:pPr>
        <w:pStyle w:val="a8"/>
        <w:ind w:firstLine="709"/>
        <w:jc w:val="center"/>
        <w:rPr>
          <w:b/>
          <w:sz w:val="24"/>
          <w:szCs w:val="24"/>
        </w:rPr>
      </w:pPr>
      <w:r>
        <w:rPr>
          <w:b/>
          <w:sz w:val="24"/>
          <w:szCs w:val="24"/>
        </w:rPr>
        <w:t>Тема 4</w:t>
      </w:r>
      <w:r w:rsidRPr="00241793">
        <w:rPr>
          <w:b/>
          <w:sz w:val="24"/>
          <w:szCs w:val="24"/>
        </w:rPr>
        <w:t>.</w:t>
      </w:r>
      <w:r w:rsidRPr="00A91FEE">
        <w:rPr>
          <w:b/>
          <w:sz w:val="24"/>
          <w:szCs w:val="24"/>
        </w:rPr>
        <w:t>Познавательная сфера</w:t>
      </w:r>
    </w:p>
    <w:p w:rsidR="008B0F42" w:rsidRDefault="008B0F42" w:rsidP="00FB20D3">
      <w:pPr>
        <w:jc w:val="center"/>
        <w:rPr>
          <w:b/>
          <w:i/>
        </w:rPr>
      </w:pPr>
      <w:r w:rsidRPr="00241793">
        <w:rPr>
          <w:b/>
          <w:i/>
        </w:rPr>
        <w:t>Вопросы к занятию:</w:t>
      </w:r>
    </w:p>
    <w:p w:rsidR="008B0F42" w:rsidRDefault="008B0F42" w:rsidP="00FB20D3">
      <w:pPr>
        <w:ind w:left="720"/>
        <w:rPr>
          <w:rFonts w:ascii="Times New Roman CYR" w:hAnsi="Times New Roman CYR" w:cs="Times New Roman CYR"/>
        </w:rPr>
      </w:pPr>
      <w:r w:rsidRPr="00534F59">
        <w:t xml:space="preserve">1. </w:t>
      </w:r>
      <w:r>
        <w:rPr>
          <w:rFonts w:ascii="Times New Roman CYR" w:hAnsi="Times New Roman CYR" w:cs="Times New Roman CYR"/>
        </w:rPr>
        <w:t>Рассмотреть классификацию познавательных процессов.</w:t>
      </w:r>
    </w:p>
    <w:p w:rsidR="008B0F42" w:rsidRDefault="008B0F42" w:rsidP="00FB20D3">
      <w:pPr>
        <w:ind w:left="720"/>
        <w:rPr>
          <w:rFonts w:ascii="Times New Roman CYR" w:hAnsi="Times New Roman CYR" w:cs="Times New Roman CYR"/>
        </w:rPr>
      </w:pPr>
      <w:r w:rsidRPr="00534F59">
        <w:t xml:space="preserve">2. </w:t>
      </w:r>
      <w:r>
        <w:rPr>
          <w:rFonts w:ascii="Times New Roman CYR" w:hAnsi="Times New Roman CYR" w:cs="Times New Roman CYR"/>
        </w:rPr>
        <w:t xml:space="preserve">Рассказать о видах познавательных процессов. </w:t>
      </w:r>
    </w:p>
    <w:p w:rsidR="008B0F42" w:rsidRDefault="008B0F42" w:rsidP="00FB20D3">
      <w:pPr>
        <w:ind w:left="720"/>
        <w:rPr>
          <w:rFonts w:ascii="Times New Roman CYR" w:hAnsi="Times New Roman CYR" w:cs="Times New Roman CYR"/>
        </w:rPr>
      </w:pPr>
      <w:r w:rsidRPr="00534F59">
        <w:t xml:space="preserve">3. </w:t>
      </w:r>
      <w:r>
        <w:rPr>
          <w:rFonts w:ascii="Times New Roman CYR" w:hAnsi="Times New Roman CYR" w:cs="Times New Roman CYR"/>
        </w:rPr>
        <w:t>Назвать классификацию ощущений.</w:t>
      </w:r>
    </w:p>
    <w:p w:rsidR="008B0F42" w:rsidRDefault="008B0F42" w:rsidP="00FB20D3">
      <w:pPr>
        <w:ind w:left="720"/>
        <w:jc w:val="both"/>
        <w:rPr>
          <w:rFonts w:ascii="Times New Roman CYR" w:hAnsi="Times New Roman CYR" w:cs="Times New Roman CYR"/>
        </w:rPr>
      </w:pPr>
      <w:r w:rsidRPr="00534F59">
        <w:t>4.</w:t>
      </w:r>
      <w:r>
        <w:rPr>
          <w:rFonts w:ascii="Times New Roman CYR" w:hAnsi="Times New Roman CYR" w:cs="Times New Roman CYR"/>
        </w:rPr>
        <w:t>Рассмотреть описательную характеристику процессов восприятия: феномены и факты. Виды восприятий.</w:t>
      </w:r>
    </w:p>
    <w:p w:rsidR="008B0F42" w:rsidRDefault="008B0F42" w:rsidP="00FB20D3">
      <w:pPr>
        <w:ind w:left="720"/>
        <w:rPr>
          <w:rFonts w:ascii="Times New Roman CYR" w:hAnsi="Times New Roman CYR" w:cs="Times New Roman CYR"/>
        </w:rPr>
      </w:pPr>
      <w:r>
        <w:t>5</w:t>
      </w:r>
      <w:r w:rsidRPr="00534F59">
        <w:t xml:space="preserve">. </w:t>
      </w:r>
      <w:r>
        <w:rPr>
          <w:rFonts w:ascii="Times New Roman CYR" w:hAnsi="Times New Roman CYR" w:cs="Times New Roman CYR"/>
        </w:rPr>
        <w:t xml:space="preserve">Рассмотрите  психологию </w:t>
      </w:r>
      <w:proofErr w:type="spellStart"/>
      <w:r>
        <w:rPr>
          <w:rFonts w:ascii="Times New Roman CYR" w:hAnsi="Times New Roman CYR" w:cs="Times New Roman CYR"/>
        </w:rPr>
        <w:t>памяти.Дайте</w:t>
      </w:r>
      <w:proofErr w:type="spellEnd"/>
      <w:r>
        <w:rPr>
          <w:rFonts w:ascii="Times New Roman CYR" w:hAnsi="Times New Roman CYR" w:cs="Times New Roman CYR"/>
        </w:rPr>
        <w:t xml:space="preserve"> психологическую характеристику процессов памяти.</w:t>
      </w:r>
    </w:p>
    <w:p w:rsidR="008B0F42" w:rsidRDefault="008B0F42" w:rsidP="00FB20D3">
      <w:pPr>
        <w:ind w:left="720"/>
        <w:rPr>
          <w:rFonts w:ascii="Times New Roman CYR" w:hAnsi="Times New Roman CYR" w:cs="Times New Roman CYR"/>
        </w:rPr>
      </w:pPr>
      <w:r>
        <w:t>6</w:t>
      </w:r>
      <w:r w:rsidRPr="00534F59">
        <w:t xml:space="preserve">. </w:t>
      </w:r>
      <w:r>
        <w:rPr>
          <w:rFonts w:ascii="Times New Roman CYR" w:hAnsi="Times New Roman CYR" w:cs="Times New Roman CYR"/>
        </w:rPr>
        <w:t xml:space="preserve">Рассмотрите  психологию мышления, психологию воображения. </w:t>
      </w:r>
    </w:p>
    <w:p w:rsidR="008B0F42" w:rsidRDefault="008B0F42" w:rsidP="00FB20D3">
      <w:pPr>
        <w:ind w:left="720"/>
        <w:rPr>
          <w:rFonts w:ascii="Times New Roman CYR" w:hAnsi="Times New Roman CYR" w:cs="Times New Roman CYR"/>
        </w:rPr>
      </w:pPr>
      <w:r>
        <w:t>7</w:t>
      </w:r>
      <w:r w:rsidRPr="00534F59">
        <w:t xml:space="preserve">. </w:t>
      </w:r>
      <w:r>
        <w:rPr>
          <w:rFonts w:ascii="Times New Roman CYR" w:hAnsi="Times New Roman CYR" w:cs="Times New Roman CYR"/>
        </w:rPr>
        <w:t xml:space="preserve">Обратите внимание на процессы запоминания, сохранения, воспроизведения, забывания. </w:t>
      </w:r>
    </w:p>
    <w:p w:rsidR="008B0F42" w:rsidRDefault="008B0F42" w:rsidP="00FB20D3">
      <w:pPr>
        <w:ind w:left="720"/>
        <w:rPr>
          <w:rFonts w:ascii="Times New Roman CYR" w:hAnsi="Times New Roman CYR" w:cs="Times New Roman CYR"/>
        </w:rPr>
      </w:pPr>
      <w:r>
        <w:t>8</w:t>
      </w:r>
      <w:r w:rsidRPr="00534F59">
        <w:t>.</w:t>
      </w:r>
      <w:r>
        <w:rPr>
          <w:rFonts w:ascii="Times New Roman CYR" w:hAnsi="Times New Roman CYR" w:cs="Times New Roman CYR"/>
        </w:rPr>
        <w:t xml:space="preserve">Рассмотритепсихологию внимания </w:t>
      </w:r>
      <w:proofErr w:type="spellStart"/>
      <w:r>
        <w:rPr>
          <w:rFonts w:ascii="Times New Roman CYR" w:hAnsi="Times New Roman CYR" w:cs="Times New Roman CYR"/>
        </w:rPr>
        <w:t>ифакторы</w:t>
      </w:r>
      <w:proofErr w:type="spellEnd"/>
      <w:r>
        <w:rPr>
          <w:rFonts w:ascii="Times New Roman CYR" w:hAnsi="Times New Roman CYR" w:cs="Times New Roman CYR"/>
        </w:rPr>
        <w:t xml:space="preserve">, организующие внимание. </w:t>
      </w:r>
    </w:p>
    <w:p w:rsidR="008B0F42" w:rsidRDefault="008B0F42" w:rsidP="00FB20D3">
      <w:pPr>
        <w:jc w:val="center"/>
        <w:rPr>
          <w:b/>
          <w:i/>
        </w:rPr>
      </w:pPr>
      <w:r>
        <w:rPr>
          <w:b/>
          <w:i/>
        </w:rPr>
        <w:t>Практические задания</w:t>
      </w:r>
    </w:p>
    <w:p w:rsidR="008B0F42" w:rsidRDefault="008B0F42" w:rsidP="00FB20D3">
      <w:pPr>
        <w:ind w:firstLine="567"/>
        <w:jc w:val="center"/>
        <w:rPr>
          <w:i/>
        </w:rPr>
      </w:pPr>
      <w:r>
        <w:rPr>
          <w:i/>
        </w:rPr>
        <w:t>Творческое задание №2</w:t>
      </w:r>
    </w:p>
    <w:p w:rsidR="008B0F42" w:rsidRDefault="008B0F42" w:rsidP="00FB20D3">
      <w:pPr>
        <w:jc w:val="both"/>
      </w:pPr>
      <w:r>
        <w:tab/>
        <w:t>Подобрать батарею тестов для психодиагностики познавательных процессов, объяснить свой выбор. Провести выбранные методики в группе, обработать их и проинтерпретировать.</w:t>
      </w:r>
    </w:p>
    <w:p w:rsidR="008B0F42" w:rsidRDefault="008B0F42" w:rsidP="00117D17">
      <w:pPr>
        <w:pStyle w:val="a8"/>
        <w:ind w:firstLine="709"/>
        <w:rPr>
          <w:b/>
          <w:sz w:val="24"/>
          <w:szCs w:val="24"/>
        </w:rPr>
      </w:pPr>
    </w:p>
    <w:p w:rsidR="008B0F42" w:rsidRPr="00DB77A2" w:rsidRDefault="008B0F42" w:rsidP="00254ECA">
      <w:pPr>
        <w:pStyle w:val="a8"/>
        <w:ind w:firstLine="709"/>
        <w:jc w:val="center"/>
        <w:rPr>
          <w:b/>
          <w:sz w:val="24"/>
          <w:szCs w:val="24"/>
        </w:rPr>
      </w:pPr>
      <w:r>
        <w:rPr>
          <w:b/>
          <w:sz w:val="24"/>
          <w:szCs w:val="24"/>
        </w:rPr>
        <w:t xml:space="preserve">Тема 5. </w:t>
      </w:r>
      <w:r w:rsidRPr="00B1272D">
        <w:rPr>
          <w:b/>
          <w:sz w:val="24"/>
          <w:szCs w:val="24"/>
        </w:rPr>
        <w:t>Личность</w:t>
      </w:r>
    </w:p>
    <w:p w:rsidR="008B0F42" w:rsidRPr="00DB77A2" w:rsidRDefault="008B0F42" w:rsidP="00254ECA">
      <w:pPr>
        <w:jc w:val="center"/>
        <w:rPr>
          <w:b/>
          <w:i/>
        </w:rPr>
      </w:pPr>
      <w:r w:rsidRPr="00241793">
        <w:rPr>
          <w:b/>
          <w:i/>
        </w:rPr>
        <w:t>Вопросы к занятию:</w:t>
      </w:r>
    </w:p>
    <w:p w:rsidR="008B0F42" w:rsidRDefault="008B0F42" w:rsidP="00117D17">
      <w:pPr>
        <w:ind w:left="720"/>
        <w:rPr>
          <w:rFonts w:ascii="Times New Roman CYR" w:hAnsi="Times New Roman CYR" w:cs="Times New Roman CYR"/>
        </w:rPr>
      </w:pPr>
      <w:r w:rsidRPr="00B1272D">
        <w:t xml:space="preserve">1. </w:t>
      </w:r>
      <w:r>
        <w:rPr>
          <w:rFonts w:ascii="Times New Roman CYR" w:hAnsi="Times New Roman CYR" w:cs="Times New Roman CYR"/>
        </w:rPr>
        <w:t xml:space="preserve">Дайте понятия: индивид, субъект, личность, индивидуальность. </w:t>
      </w:r>
    </w:p>
    <w:p w:rsidR="008B0F42" w:rsidRDefault="008B0F42" w:rsidP="00117D17">
      <w:pPr>
        <w:ind w:left="720"/>
        <w:jc w:val="both"/>
        <w:rPr>
          <w:rFonts w:ascii="Times New Roman CYR" w:hAnsi="Times New Roman CYR" w:cs="Times New Roman CYR"/>
        </w:rPr>
      </w:pPr>
      <w:r w:rsidRPr="00B1272D">
        <w:t xml:space="preserve">2. </w:t>
      </w:r>
      <w:r>
        <w:rPr>
          <w:rFonts w:ascii="Times New Roman CYR" w:hAnsi="Times New Roman CYR" w:cs="Times New Roman CYR"/>
        </w:rPr>
        <w:t>Рассмотреть самосознание в функциональной структуре сознания человека. Общая характеристика самосознания: Я-образ, Я-концепция, социальное Я.</w:t>
      </w:r>
    </w:p>
    <w:p w:rsidR="008B0F42" w:rsidRDefault="008B0F42" w:rsidP="00117D17">
      <w:pPr>
        <w:ind w:left="720"/>
        <w:rPr>
          <w:rFonts w:ascii="Times New Roman CYR" w:hAnsi="Times New Roman CYR" w:cs="Times New Roman CYR"/>
        </w:rPr>
      </w:pPr>
      <w:r w:rsidRPr="00B1272D">
        <w:t>3.</w:t>
      </w:r>
      <w:r>
        <w:rPr>
          <w:rFonts w:ascii="Times New Roman CYR" w:hAnsi="Times New Roman CYR" w:cs="Times New Roman CYR"/>
        </w:rPr>
        <w:t>Рассмотреть психологические закономерности формирования и развития самосознания человека.</w:t>
      </w:r>
    </w:p>
    <w:p w:rsidR="008B0F42" w:rsidRDefault="008B0F42" w:rsidP="00117D17">
      <w:pPr>
        <w:ind w:left="720"/>
        <w:rPr>
          <w:rFonts w:ascii="Times New Roman CYR" w:hAnsi="Times New Roman CYR" w:cs="Times New Roman CYR"/>
        </w:rPr>
      </w:pPr>
      <w:r w:rsidRPr="00B1272D">
        <w:t xml:space="preserve">4. </w:t>
      </w:r>
      <w:r>
        <w:rPr>
          <w:rFonts w:ascii="Times New Roman CYR" w:hAnsi="Times New Roman CYR" w:cs="Times New Roman CYR"/>
        </w:rPr>
        <w:t xml:space="preserve">Рассмотреть роль наследственного и приобретенного в психическом развитии личности человека. Роль природного и социального в психическом развитии личности человека. </w:t>
      </w:r>
    </w:p>
    <w:p w:rsidR="008B0F42" w:rsidRDefault="008B0F42" w:rsidP="00117D17">
      <w:pPr>
        <w:ind w:left="720"/>
        <w:rPr>
          <w:rFonts w:ascii="Times New Roman CYR" w:hAnsi="Times New Roman CYR" w:cs="Times New Roman CYR"/>
          <w:b/>
          <w:bCs/>
        </w:rPr>
      </w:pPr>
      <w:r w:rsidRPr="00B1272D">
        <w:t>5.</w:t>
      </w:r>
      <w:r>
        <w:rPr>
          <w:rFonts w:ascii="Times New Roman CYR" w:hAnsi="Times New Roman CYR" w:cs="Times New Roman CYR"/>
        </w:rPr>
        <w:t xml:space="preserve">Рассмотреть  виды способностей и объяснения способностей.  </w:t>
      </w:r>
    </w:p>
    <w:p w:rsidR="008B0F42" w:rsidRDefault="008B0F42" w:rsidP="00117D17">
      <w:pPr>
        <w:ind w:left="720"/>
        <w:rPr>
          <w:rFonts w:ascii="Times New Roman CYR" w:hAnsi="Times New Roman CYR" w:cs="Times New Roman CYR"/>
        </w:rPr>
      </w:pPr>
      <w:r w:rsidRPr="00B1272D">
        <w:t xml:space="preserve">6. </w:t>
      </w:r>
      <w:r>
        <w:rPr>
          <w:rFonts w:ascii="Times New Roman CYR" w:hAnsi="Times New Roman CYR" w:cs="Times New Roman CYR"/>
        </w:rPr>
        <w:t xml:space="preserve">Обратить внимание на значение наследственных факторов в развитии способностей. </w:t>
      </w:r>
    </w:p>
    <w:p w:rsidR="008B0F42" w:rsidRDefault="008B0F42" w:rsidP="00117D17">
      <w:pPr>
        <w:ind w:left="720"/>
        <w:rPr>
          <w:rFonts w:ascii="Times New Roman CYR" w:hAnsi="Times New Roman CYR" w:cs="Times New Roman CYR"/>
        </w:rPr>
      </w:pPr>
      <w:r w:rsidRPr="00B1272D">
        <w:t xml:space="preserve">7. </w:t>
      </w:r>
      <w:r>
        <w:rPr>
          <w:rFonts w:ascii="Times New Roman CYR" w:hAnsi="Times New Roman CYR" w:cs="Times New Roman CYR"/>
        </w:rPr>
        <w:t xml:space="preserve">Рассмотреть темперамент и характер. </w:t>
      </w:r>
    </w:p>
    <w:p w:rsidR="008B0F42" w:rsidRDefault="008B0F42" w:rsidP="00DF549E">
      <w:pPr>
        <w:jc w:val="center"/>
        <w:rPr>
          <w:b/>
          <w:i/>
        </w:rPr>
      </w:pPr>
      <w:r>
        <w:rPr>
          <w:b/>
          <w:i/>
        </w:rPr>
        <w:t>Практические задания</w:t>
      </w:r>
    </w:p>
    <w:p w:rsidR="008B0F42" w:rsidRDefault="008B0F42" w:rsidP="00DF549E">
      <w:pPr>
        <w:ind w:firstLine="567"/>
        <w:jc w:val="center"/>
        <w:rPr>
          <w:i/>
        </w:rPr>
      </w:pPr>
      <w:r>
        <w:rPr>
          <w:i/>
        </w:rPr>
        <w:t>Проблемно-аналитическое задание №3</w:t>
      </w:r>
    </w:p>
    <w:p w:rsidR="008B0F42" w:rsidRPr="00DF549E" w:rsidRDefault="008B0F42" w:rsidP="00DF549E">
      <w:pPr>
        <w:ind w:firstLine="567"/>
        <w:jc w:val="both"/>
        <w:rPr>
          <w:iCs/>
        </w:rPr>
      </w:pPr>
      <w:r w:rsidRPr="00DF549E">
        <w:t xml:space="preserve">Подготовка эссе на тему : Как быть </w:t>
      </w:r>
      <w:proofErr w:type="spellStart"/>
      <w:r w:rsidRPr="00DF549E">
        <w:t>индивидуальностью?</w:t>
      </w:r>
      <w:r w:rsidRPr="00DF549E">
        <w:rPr>
          <w:iCs/>
        </w:rPr>
        <w:t>Провести</w:t>
      </w:r>
      <w:proofErr w:type="spellEnd"/>
      <w:r w:rsidRPr="00DF549E">
        <w:rPr>
          <w:iCs/>
        </w:rPr>
        <w:t xml:space="preserve"> анализ эссе с точки зрения психологических признаков индивидуальности. </w:t>
      </w:r>
    </w:p>
    <w:p w:rsidR="008B0F42" w:rsidRDefault="008B0F42" w:rsidP="00117D17">
      <w:pPr>
        <w:jc w:val="both"/>
      </w:pPr>
    </w:p>
    <w:p w:rsidR="008B0F42" w:rsidRDefault="008B0F42" w:rsidP="00117D17">
      <w:pPr>
        <w:pStyle w:val="a8"/>
        <w:ind w:firstLine="709"/>
        <w:rPr>
          <w:b/>
          <w:sz w:val="24"/>
          <w:szCs w:val="24"/>
        </w:rPr>
      </w:pPr>
    </w:p>
    <w:p w:rsidR="008B0F42" w:rsidRPr="00DB77A2" w:rsidRDefault="008B0F42" w:rsidP="00254ECA">
      <w:pPr>
        <w:pStyle w:val="a8"/>
        <w:ind w:firstLine="709"/>
        <w:jc w:val="center"/>
        <w:rPr>
          <w:b/>
          <w:sz w:val="24"/>
          <w:szCs w:val="24"/>
        </w:rPr>
      </w:pPr>
      <w:r>
        <w:rPr>
          <w:b/>
          <w:sz w:val="24"/>
          <w:szCs w:val="24"/>
        </w:rPr>
        <w:t>Тема 6</w:t>
      </w:r>
      <w:r w:rsidRPr="00241793">
        <w:rPr>
          <w:b/>
          <w:sz w:val="24"/>
          <w:szCs w:val="24"/>
        </w:rPr>
        <w:t>.</w:t>
      </w:r>
      <w:r w:rsidRPr="00353450">
        <w:rPr>
          <w:b/>
          <w:sz w:val="24"/>
          <w:szCs w:val="24"/>
        </w:rPr>
        <w:t>Эмоционально-волевая сфера</w:t>
      </w:r>
    </w:p>
    <w:p w:rsidR="008B0F42" w:rsidRDefault="008B0F42" w:rsidP="00254ECA">
      <w:pPr>
        <w:jc w:val="center"/>
        <w:rPr>
          <w:b/>
          <w:i/>
        </w:rPr>
      </w:pPr>
      <w:r w:rsidRPr="00241793">
        <w:rPr>
          <w:b/>
          <w:i/>
        </w:rPr>
        <w:t>Вопросы занятию:</w:t>
      </w:r>
    </w:p>
    <w:p w:rsidR="008B0F42" w:rsidRDefault="008B0F42" w:rsidP="00117D17">
      <w:pPr>
        <w:ind w:left="720"/>
        <w:rPr>
          <w:rFonts w:ascii="Times New Roman CYR" w:hAnsi="Times New Roman CYR" w:cs="Times New Roman CYR"/>
        </w:rPr>
      </w:pPr>
      <w:r w:rsidRPr="00353450">
        <w:t xml:space="preserve">1. </w:t>
      </w:r>
      <w:r>
        <w:rPr>
          <w:rFonts w:ascii="Times New Roman CYR" w:hAnsi="Times New Roman CYR" w:cs="Times New Roman CYR"/>
        </w:rPr>
        <w:t>Дать объяснения эмоциональных процессов в психологии.</w:t>
      </w:r>
    </w:p>
    <w:p w:rsidR="008B0F42" w:rsidRDefault="008B0F42" w:rsidP="00117D17">
      <w:pPr>
        <w:ind w:left="720"/>
        <w:rPr>
          <w:rFonts w:ascii="Times New Roman CYR" w:hAnsi="Times New Roman CYR" w:cs="Times New Roman CYR"/>
        </w:rPr>
      </w:pPr>
      <w:r w:rsidRPr="00353450">
        <w:t xml:space="preserve">2. </w:t>
      </w:r>
      <w:r>
        <w:rPr>
          <w:rFonts w:ascii="Times New Roman CYR" w:hAnsi="Times New Roman CYR" w:cs="Times New Roman CYR"/>
        </w:rPr>
        <w:t xml:space="preserve">Рассмотреть психологические теории эмоций. </w:t>
      </w:r>
    </w:p>
    <w:p w:rsidR="008B0F42" w:rsidRDefault="008B0F42" w:rsidP="00117D17">
      <w:pPr>
        <w:ind w:left="720"/>
        <w:jc w:val="both"/>
        <w:rPr>
          <w:rFonts w:ascii="Times New Roman CYR" w:hAnsi="Times New Roman CYR" w:cs="Times New Roman CYR"/>
        </w:rPr>
      </w:pPr>
      <w:r w:rsidRPr="00353450">
        <w:t xml:space="preserve">3. </w:t>
      </w:r>
      <w:r>
        <w:rPr>
          <w:rFonts w:ascii="Times New Roman CYR" w:hAnsi="Times New Roman CYR" w:cs="Times New Roman CYR"/>
        </w:rPr>
        <w:t>Рассмотреть феноменологические аспекты протекания эмоциональных процессов.</w:t>
      </w:r>
    </w:p>
    <w:p w:rsidR="008B0F42" w:rsidRDefault="008B0F42" w:rsidP="00117D17">
      <w:pPr>
        <w:ind w:left="720"/>
        <w:rPr>
          <w:rFonts w:ascii="Times New Roman CYR" w:hAnsi="Times New Roman CYR" w:cs="Times New Roman CYR"/>
        </w:rPr>
      </w:pPr>
      <w:r w:rsidRPr="00353450">
        <w:t xml:space="preserve">4. </w:t>
      </w:r>
      <w:r>
        <w:rPr>
          <w:rFonts w:ascii="Times New Roman CYR" w:hAnsi="Times New Roman CYR" w:cs="Times New Roman CYR"/>
        </w:rPr>
        <w:t xml:space="preserve">Рассказать об основных функциях воли в поведении и деятельности человека. </w:t>
      </w:r>
    </w:p>
    <w:p w:rsidR="008B0F42" w:rsidRDefault="008B0F42" w:rsidP="00117D17">
      <w:pPr>
        <w:ind w:left="720"/>
        <w:rPr>
          <w:rFonts w:ascii="Times New Roman CYR" w:hAnsi="Times New Roman CYR" w:cs="Times New Roman CYR"/>
        </w:rPr>
      </w:pPr>
      <w:r w:rsidRPr="00353450">
        <w:t xml:space="preserve">5. </w:t>
      </w:r>
      <w:r>
        <w:rPr>
          <w:rFonts w:ascii="Times New Roman CYR" w:hAnsi="Times New Roman CYR" w:cs="Times New Roman CYR"/>
        </w:rPr>
        <w:t xml:space="preserve">Рассказать о  развитие волевой сферы человека. </w:t>
      </w:r>
    </w:p>
    <w:p w:rsidR="008B0F42" w:rsidRDefault="008B0F42" w:rsidP="00117D17">
      <w:pPr>
        <w:ind w:left="720"/>
        <w:rPr>
          <w:rFonts w:ascii="Times New Roman CYR" w:hAnsi="Times New Roman CYR" w:cs="Times New Roman CYR"/>
        </w:rPr>
      </w:pPr>
      <w:r w:rsidRPr="00353450">
        <w:t xml:space="preserve">7. </w:t>
      </w:r>
      <w:r>
        <w:rPr>
          <w:rFonts w:ascii="Times New Roman CYR" w:hAnsi="Times New Roman CYR" w:cs="Times New Roman CYR"/>
        </w:rPr>
        <w:t>Рассказать о психологических теориях воли.</w:t>
      </w:r>
    </w:p>
    <w:p w:rsidR="008B0F42" w:rsidRDefault="008B0F42" w:rsidP="00DF549E">
      <w:pPr>
        <w:jc w:val="center"/>
        <w:rPr>
          <w:b/>
          <w:i/>
        </w:rPr>
      </w:pPr>
      <w:r>
        <w:rPr>
          <w:b/>
          <w:i/>
        </w:rPr>
        <w:t>Практические задания</w:t>
      </w:r>
    </w:p>
    <w:p w:rsidR="008B0F42" w:rsidRDefault="008B0F42" w:rsidP="00DF549E">
      <w:pPr>
        <w:ind w:firstLine="567"/>
        <w:jc w:val="center"/>
        <w:rPr>
          <w:i/>
        </w:rPr>
      </w:pPr>
      <w:r>
        <w:rPr>
          <w:i/>
        </w:rPr>
        <w:t>Проблемно-аналитическое задание №4</w:t>
      </w:r>
    </w:p>
    <w:p w:rsidR="008B0F42" w:rsidRDefault="008B0F42" w:rsidP="00DF549E">
      <w:pPr>
        <w:jc w:val="center"/>
        <w:rPr>
          <w:i/>
        </w:rPr>
      </w:pPr>
      <w:r>
        <w:rPr>
          <w:i/>
        </w:rPr>
        <w:t>Информационный проект</w:t>
      </w:r>
    </w:p>
    <w:p w:rsidR="008B0F42" w:rsidRDefault="008B0F42" w:rsidP="00117D17">
      <w:pPr>
        <w:jc w:val="both"/>
      </w:pPr>
      <w:r>
        <w:tab/>
        <w:t>Тема: Эмоциональный интеллект</w:t>
      </w:r>
    </w:p>
    <w:p w:rsidR="008B0F42" w:rsidRDefault="008B0F42" w:rsidP="00117D17">
      <w:pPr>
        <w:jc w:val="both"/>
      </w:pPr>
      <w:r>
        <w:tab/>
        <w:t>При разработке проекта быть готовым ответить на следующие вопросы:</w:t>
      </w:r>
    </w:p>
    <w:p w:rsidR="008B0F42" w:rsidRDefault="008B0F42" w:rsidP="00117D17">
      <w:pPr>
        <w:widowControl w:val="0"/>
        <w:numPr>
          <w:ilvl w:val="0"/>
          <w:numId w:val="23"/>
        </w:numPr>
        <w:autoSpaceDE w:val="0"/>
        <w:autoSpaceDN w:val="0"/>
        <w:adjustRightInd w:val="0"/>
        <w:jc w:val="both"/>
      </w:pPr>
      <w:r>
        <w:t>Что такое эмоциональный интеллект?</w:t>
      </w:r>
    </w:p>
    <w:p w:rsidR="008B0F42" w:rsidRDefault="008B0F42" w:rsidP="00117D17">
      <w:pPr>
        <w:widowControl w:val="0"/>
        <w:numPr>
          <w:ilvl w:val="0"/>
          <w:numId w:val="23"/>
        </w:numPr>
        <w:autoSpaceDE w:val="0"/>
        <w:autoSpaceDN w:val="0"/>
        <w:adjustRightInd w:val="0"/>
        <w:jc w:val="both"/>
      </w:pPr>
      <w:r>
        <w:t>Какова его структура?</w:t>
      </w:r>
    </w:p>
    <w:p w:rsidR="008B0F42" w:rsidRDefault="008B0F42" w:rsidP="00117D17">
      <w:pPr>
        <w:widowControl w:val="0"/>
        <w:numPr>
          <w:ilvl w:val="0"/>
          <w:numId w:val="23"/>
        </w:numPr>
        <w:autoSpaceDE w:val="0"/>
        <w:autoSpaceDN w:val="0"/>
        <w:adjustRightInd w:val="0"/>
        <w:jc w:val="both"/>
      </w:pPr>
      <w:r>
        <w:t>Можно ли эмоции использовать разумно?</w:t>
      </w:r>
    </w:p>
    <w:p w:rsidR="008B0F42" w:rsidRPr="00353450" w:rsidRDefault="008B0F42" w:rsidP="00117D17">
      <w:pPr>
        <w:widowControl w:val="0"/>
        <w:numPr>
          <w:ilvl w:val="0"/>
          <w:numId w:val="23"/>
        </w:numPr>
        <w:autoSpaceDE w:val="0"/>
        <w:autoSpaceDN w:val="0"/>
        <w:adjustRightInd w:val="0"/>
        <w:jc w:val="both"/>
      </w:pPr>
      <w:r>
        <w:t>Как определить эффективность той или иной эмоции?</w:t>
      </w:r>
    </w:p>
    <w:p w:rsidR="008B0F42" w:rsidRDefault="008B0F42" w:rsidP="00117D17">
      <w:pPr>
        <w:pStyle w:val="a8"/>
        <w:ind w:firstLine="709"/>
        <w:rPr>
          <w:b/>
          <w:sz w:val="24"/>
          <w:szCs w:val="24"/>
        </w:rPr>
      </w:pPr>
    </w:p>
    <w:p w:rsidR="008B0F42" w:rsidRDefault="008B0F42" w:rsidP="00117D17">
      <w:pPr>
        <w:jc w:val="both"/>
      </w:pPr>
    </w:p>
    <w:p w:rsidR="008B0F42" w:rsidRPr="00F23017" w:rsidRDefault="008B0F42" w:rsidP="00254ECA">
      <w:pPr>
        <w:pStyle w:val="a8"/>
        <w:ind w:firstLine="709"/>
        <w:jc w:val="center"/>
        <w:rPr>
          <w:b/>
          <w:sz w:val="24"/>
          <w:szCs w:val="24"/>
        </w:rPr>
      </w:pPr>
      <w:r w:rsidRPr="007C77EE">
        <w:rPr>
          <w:b/>
          <w:sz w:val="24"/>
          <w:szCs w:val="24"/>
        </w:rPr>
        <w:t>Тема 7.</w:t>
      </w:r>
      <w:r w:rsidRPr="00F23017">
        <w:rPr>
          <w:b/>
          <w:sz w:val="24"/>
          <w:szCs w:val="24"/>
        </w:rPr>
        <w:t>Потребностно-мотивационная сфера</w:t>
      </w:r>
    </w:p>
    <w:p w:rsidR="008B0F42" w:rsidRDefault="008B0F42" w:rsidP="00254ECA">
      <w:pPr>
        <w:jc w:val="center"/>
        <w:rPr>
          <w:b/>
          <w:i/>
        </w:rPr>
      </w:pPr>
      <w:r w:rsidRPr="00241793">
        <w:rPr>
          <w:b/>
          <w:i/>
        </w:rPr>
        <w:t>Вопросы к занятию:</w:t>
      </w:r>
    </w:p>
    <w:p w:rsidR="008B0F42" w:rsidRDefault="008B0F42" w:rsidP="00117D17">
      <w:pPr>
        <w:ind w:left="720"/>
        <w:jc w:val="both"/>
        <w:rPr>
          <w:rFonts w:ascii="Times New Roman CYR" w:hAnsi="Times New Roman CYR" w:cs="Times New Roman CYR"/>
        </w:rPr>
      </w:pPr>
      <w:r w:rsidRPr="008C24CE">
        <w:t xml:space="preserve">1. </w:t>
      </w:r>
      <w:r>
        <w:rPr>
          <w:rFonts w:ascii="Times New Roman CYR" w:hAnsi="Times New Roman CYR" w:cs="Times New Roman CYR"/>
        </w:rPr>
        <w:t xml:space="preserve">Рассмотреть влияние мотивации на различные особенности психики человека. </w:t>
      </w:r>
    </w:p>
    <w:p w:rsidR="008B0F42" w:rsidRDefault="008B0F42" w:rsidP="00117D17">
      <w:pPr>
        <w:ind w:left="720"/>
        <w:jc w:val="both"/>
        <w:rPr>
          <w:rFonts w:ascii="Times New Roman CYR" w:hAnsi="Times New Roman CYR" w:cs="Times New Roman CYR"/>
        </w:rPr>
      </w:pPr>
      <w:r w:rsidRPr="008C24CE">
        <w:t xml:space="preserve">2. </w:t>
      </w:r>
      <w:r>
        <w:rPr>
          <w:rFonts w:ascii="Times New Roman CYR" w:hAnsi="Times New Roman CYR" w:cs="Times New Roman CYR"/>
        </w:rPr>
        <w:t>Дать  психологическую характеристику потребностей и мотивов</w:t>
      </w:r>
    </w:p>
    <w:p w:rsidR="008B0F42" w:rsidRDefault="008B0F42" w:rsidP="00117D17">
      <w:pPr>
        <w:ind w:left="720"/>
        <w:jc w:val="both"/>
        <w:rPr>
          <w:rFonts w:ascii="Times New Roman CYR" w:hAnsi="Times New Roman CYR" w:cs="Times New Roman CYR"/>
        </w:rPr>
      </w:pPr>
      <w:r w:rsidRPr="008C24CE">
        <w:t xml:space="preserve">3. </w:t>
      </w:r>
      <w:r>
        <w:rPr>
          <w:rFonts w:ascii="Times New Roman CYR" w:hAnsi="Times New Roman CYR" w:cs="Times New Roman CYR"/>
        </w:rPr>
        <w:t xml:space="preserve">Показать процессы мотивации как психологические механизмы формирования, развития, реализации и удовлетворения имеющихся мотивов. </w:t>
      </w:r>
    </w:p>
    <w:p w:rsidR="008B0F42" w:rsidRDefault="008B0F42" w:rsidP="00117D17">
      <w:pPr>
        <w:ind w:left="720"/>
        <w:jc w:val="both"/>
        <w:rPr>
          <w:rFonts w:ascii="Times New Roman CYR" w:hAnsi="Times New Roman CYR" w:cs="Times New Roman CYR"/>
        </w:rPr>
      </w:pPr>
      <w:r w:rsidRPr="008C24CE">
        <w:t xml:space="preserve">4. </w:t>
      </w:r>
      <w:r>
        <w:rPr>
          <w:rFonts w:ascii="Times New Roman CYR" w:hAnsi="Times New Roman CYR" w:cs="Times New Roman CYR"/>
        </w:rPr>
        <w:t xml:space="preserve">Рассмотреть развитие мотивационной сферы человека и дать объяснения процессам мотивации в психологии. Теории мотивации. </w:t>
      </w:r>
    </w:p>
    <w:p w:rsidR="008B0F42" w:rsidRDefault="008B0F42" w:rsidP="00117D17">
      <w:pPr>
        <w:ind w:left="720"/>
        <w:jc w:val="both"/>
        <w:rPr>
          <w:rFonts w:ascii="Times New Roman CYR" w:hAnsi="Times New Roman CYR" w:cs="Times New Roman CYR"/>
        </w:rPr>
      </w:pPr>
      <w:r w:rsidRPr="008C24CE">
        <w:t>5.</w:t>
      </w:r>
      <w:r>
        <w:rPr>
          <w:rFonts w:ascii="Times New Roman CYR" w:hAnsi="Times New Roman CYR" w:cs="Times New Roman CYR"/>
        </w:rPr>
        <w:t xml:space="preserve">Рассмотреть  психодинамические теории инстинктивной и врожденной природы потребностей и мотивов. </w:t>
      </w:r>
    </w:p>
    <w:p w:rsidR="008B0F42" w:rsidRDefault="008B0F42" w:rsidP="00117D17">
      <w:pPr>
        <w:ind w:left="720"/>
        <w:jc w:val="both"/>
        <w:rPr>
          <w:rFonts w:ascii="Times New Roman CYR" w:hAnsi="Times New Roman CYR" w:cs="Times New Roman CYR"/>
        </w:rPr>
      </w:pPr>
      <w:r w:rsidRPr="008C24CE">
        <w:t xml:space="preserve">6. </w:t>
      </w:r>
      <w:r>
        <w:rPr>
          <w:rFonts w:ascii="Times New Roman CYR" w:hAnsi="Times New Roman CYR" w:cs="Times New Roman CYR"/>
        </w:rPr>
        <w:t xml:space="preserve">Рассмотреть поведенческие теории мотивации. Бихевиоризм. Когнитивные теории мотивации. </w:t>
      </w:r>
      <w:r w:rsidRPr="008C24CE">
        <w:t>«</w:t>
      </w:r>
      <w:r>
        <w:rPr>
          <w:rFonts w:ascii="Times New Roman CYR" w:hAnsi="Times New Roman CYR" w:cs="Times New Roman CYR"/>
        </w:rPr>
        <w:t>Гуманистические</w:t>
      </w:r>
      <w:r w:rsidRPr="008C24CE">
        <w:t xml:space="preserve">» </w:t>
      </w:r>
      <w:r>
        <w:rPr>
          <w:rFonts w:ascii="Times New Roman CYR" w:hAnsi="Times New Roman CYR" w:cs="Times New Roman CYR"/>
        </w:rPr>
        <w:t xml:space="preserve">теории мотивации. </w:t>
      </w:r>
      <w:proofErr w:type="spellStart"/>
      <w:r>
        <w:rPr>
          <w:rFonts w:ascii="Times New Roman CYR" w:hAnsi="Times New Roman CYR" w:cs="Times New Roman CYR"/>
        </w:rPr>
        <w:t>Деятельностный</w:t>
      </w:r>
      <w:proofErr w:type="spellEnd"/>
      <w:r>
        <w:rPr>
          <w:rFonts w:ascii="Times New Roman CYR" w:hAnsi="Times New Roman CYR" w:cs="Times New Roman CYR"/>
        </w:rPr>
        <w:t xml:space="preserve"> подход к объяснению процессов мотивации. </w:t>
      </w:r>
    </w:p>
    <w:p w:rsidR="008B0F42" w:rsidRPr="00DB77A2" w:rsidRDefault="008B0F42" w:rsidP="00117D17">
      <w:pPr>
        <w:jc w:val="both"/>
        <w:rPr>
          <w:b/>
          <w:i/>
        </w:rPr>
      </w:pPr>
    </w:p>
    <w:p w:rsidR="008B0F42" w:rsidRDefault="008B0F42" w:rsidP="007C77EE">
      <w:pPr>
        <w:jc w:val="center"/>
        <w:rPr>
          <w:b/>
          <w:i/>
        </w:rPr>
      </w:pPr>
      <w:r>
        <w:rPr>
          <w:b/>
          <w:i/>
        </w:rPr>
        <w:t>Практические задания</w:t>
      </w:r>
    </w:p>
    <w:p w:rsidR="008B0F42" w:rsidRDefault="008B0F42" w:rsidP="007C77EE">
      <w:pPr>
        <w:ind w:firstLine="567"/>
        <w:jc w:val="center"/>
        <w:rPr>
          <w:i/>
        </w:rPr>
      </w:pPr>
      <w:r>
        <w:rPr>
          <w:i/>
        </w:rPr>
        <w:t>Проблемно-аналитическое задание №5</w:t>
      </w:r>
    </w:p>
    <w:p w:rsidR="008B0F42" w:rsidRDefault="008B0F42" w:rsidP="007C77EE">
      <w:pPr>
        <w:ind w:firstLine="709"/>
      </w:pPr>
      <w:r>
        <w:t>1. Выбрать любую форму поведения человека (например, игровую) и подобрать под нее как можно больше мотивационных детерминант.</w:t>
      </w:r>
    </w:p>
    <w:p w:rsidR="008B0F42" w:rsidRDefault="008B0F42" w:rsidP="007C77EE">
      <w:pPr>
        <w:ind w:firstLine="709"/>
        <w:jc w:val="both"/>
      </w:pPr>
      <w:r>
        <w:t>2. Выбрать любой мотив (несколько мотивов) поведения и соотнести их с разными способами и формами поведения человека.</w:t>
      </w:r>
    </w:p>
    <w:p w:rsidR="008B0F42" w:rsidRPr="001560FE" w:rsidRDefault="008B0F42" w:rsidP="00117D17">
      <w:pPr>
        <w:ind w:left="709"/>
        <w:jc w:val="both"/>
      </w:pPr>
    </w:p>
    <w:p w:rsidR="008B0F42" w:rsidRDefault="008B0F42" w:rsidP="00117D17">
      <w:pPr>
        <w:jc w:val="both"/>
      </w:pPr>
    </w:p>
    <w:p w:rsidR="008B0F42" w:rsidRDefault="008B0F42" w:rsidP="00117D17">
      <w:pPr>
        <w:jc w:val="both"/>
      </w:pPr>
    </w:p>
    <w:p w:rsidR="008B0F42" w:rsidRDefault="008B0F42" w:rsidP="00117D17">
      <w:pPr>
        <w:jc w:val="both"/>
      </w:pPr>
    </w:p>
    <w:p w:rsidR="008B0F42" w:rsidRPr="00542B96" w:rsidRDefault="008B0F42" w:rsidP="00254ECA">
      <w:pPr>
        <w:pStyle w:val="a8"/>
        <w:ind w:firstLine="709"/>
        <w:jc w:val="center"/>
        <w:rPr>
          <w:b/>
          <w:sz w:val="24"/>
          <w:szCs w:val="24"/>
        </w:rPr>
      </w:pPr>
      <w:r>
        <w:rPr>
          <w:b/>
          <w:sz w:val="24"/>
          <w:szCs w:val="24"/>
        </w:rPr>
        <w:t>Тема 8</w:t>
      </w:r>
      <w:r w:rsidRPr="00241793">
        <w:rPr>
          <w:b/>
          <w:sz w:val="24"/>
          <w:szCs w:val="24"/>
        </w:rPr>
        <w:t>.</w:t>
      </w:r>
      <w:r w:rsidRPr="00542B96">
        <w:rPr>
          <w:b/>
          <w:sz w:val="24"/>
          <w:szCs w:val="24"/>
        </w:rPr>
        <w:t>Способности</w:t>
      </w:r>
    </w:p>
    <w:p w:rsidR="008B0F42" w:rsidRDefault="008B0F42" w:rsidP="00254ECA">
      <w:pPr>
        <w:pStyle w:val="a8"/>
        <w:jc w:val="center"/>
        <w:rPr>
          <w:b/>
          <w:i/>
          <w:sz w:val="24"/>
          <w:szCs w:val="24"/>
        </w:rPr>
      </w:pPr>
      <w:r w:rsidRPr="00E01D7A">
        <w:rPr>
          <w:b/>
          <w:i/>
          <w:sz w:val="24"/>
          <w:szCs w:val="24"/>
        </w:rPr>
        <w:t>Вопросы к занятию:</w:t>
      </w:r>
    </w:p>
    <w:p w:rsidR="008B0F42" w:rsidRDefault="008B0F42" w:rsidP="00254ECA">
      <w:pPr>
        <w:ind w:left="720"/>
        <w:jc w:val="both"/>
        <w:rPr>
          <w:rFonts w:ascii="Times New Roman CYR" w:hAnsi="Times New Roman CYR" w:cs="Times New Roman CYR"/>
        </w:rPr>
      </w:pPr>
      <w:r w:rsidRPr="00C02EA1">
        <w:t xml:space="preserve">1. </w:t>
      </w:r>
      <w:r>
        <w:rPr>
          <w:rFonts w:ascii="Times New Roman CYR" w:hAnsi="Times New Roman CYR" w:cs="Times New Roman CYR"/>
        </w:rPr>
        <w:t xml:space="preserve">Понятие о способности. Определение способностей по Б. М. Теплову. </w:t>
      </w:r>
    </w:p>
    <w:p w:rsidR="008B0F42" w:rsidRDefault="008B0F42" w:rsidP="00254ECA">
      <w:pPr>
        <w:ind w:left="720"/>
        <w:rPr>
          <w:rFonts w:ascii="Times New Roman CYR" w:hAnsi="Times New Roman CYR" w:cs="Times New Roman CYR"/>
        </w:rPr>
      </w:pPr>
      <w:r>
        <w:t>2</w:t>
      </w:r>
      <w:r w:rsidRPr="00C02EA1">
        <w:t xml:space="preserve">. </w:t>
      </w:r>
      <w:r>
        <w:rPr>
          <w:rFonts w:ascii="Times New Roman CYR" w:hAnsi="Times New Roman CYR" w:cs="Times New Roman CYR"/>
        </w:rPr>
        <w:t>Характеристика общих способностей.</w:t>
      </w:r>
    </w:p>
    <w:p w:rsidR="008B0F42" w:rsidRDefault="008B0F42" w:rsidP="00254ECA">
      <w:pPr>
        <w:ind w:left="720"/>
        <w:rPr>
          <w:rFonts w:ascii="Times New Roman CYR" w:hAnsi="Times New Roman CYR" w:cs="Times New Roman CYR"/>
        </w:rPr>
      </w:pPr>
      <w:r>
        <w:t>3</w:t>
      </w:r>
      <w:r w:rsidRPr="00C02EA1">
        <w:t>.</w:t>
      </w:r>
      <w:r>
        <w:rPr>
          <w:rFonts w:ascii="Times New Roman CYR" w:hAnsi="Times New Roman CYR" w:cs="Times New Roman CYR"/>
        </w:rPr>
        <w:t>Теоретические и практические способности.</w:t>
      </w:r>
    </w:p>
    <w:p w:rsidR="008B0F42" w:rsidRDefault="008B0F42" w:rsidP="00254ECA">
      <w:pPr>
        <w:ind w:left="720"/>
        <w:jc w:val="both"/>
        <w:rPr>
          <w:rFonts w:ascii="Times New Roman CYR" w:hAnsi="Times New Roman CYR" w:cs="Times New Roman CYR"/>
        </w:rPr>
      </w:pPr>
      <w:r>
        <w:t>4</w:t>
      </w:r>
      <w:r w:rsidRPr="00C02EA1">
        <w:t xml:space="preserve">. </w:t>
      </w:r>
      <w:r>
        <w:rPr>
          <w:rFonts w:ascii="Times New Roman CYR" w:hAnsi="Times New Roman CYR" w:cs="Times New Roman CYR"/>
        </w:rPr>
        <w:t>Основная классификация уровней развития способностей.</w:t>
      </w:r>
    </w:p>
    <w:p w:rsidR="008B0F42" w:rsidRDefault="008B0F42" w:rsidP="00254ECA">
      <w:pPr>
        <w:ind w:left="720"/>
        <w:jc w:val="both"/>
        <w:rPr>
          <w:rFonts w:ascii="Times New Roman CYR" w:hAnsi="Times New Roman CYR" w:cs="Times New Roman CYR"/>
        </w:rPr>
      </w:pPr>
      <w:r>
        <w:t>5</w:t>
      </w:r>
      <w:r w:rsidRPr="00C02EA1">
        <w:t xml:space="preserve">. </w:t>
      </w:r>
      <w:r>
        <w:rPr>
          <w:rFonts w:ascii="Times New Roman CYR" w:hAnsi="Times New Roman CYR" w:cs="Times New Roman CYR"/>
        </w:rPr>
        <w:t xml:space="preserve">Врожденные задатки и генотип. Развитие задатков как социально обусловленный процесс. </w:t>
      </w:r>
    </w:p>
    <w:p w:rsidR="008B0F42" w:rsidRDefault="008B0F42" w:rsidP="00254ECA">
      <w:pPr>
        <w:ind w:left="720"/>
        <w:rPr>
          <w:rFonts w:ascii="Times New Roman CYR" w:hAnsi="Times New Roman CYR" w:cs="Times New Roman CYR"/>
        </w:rPr>
      </w:pPr>
      <w:r>
        <w:t>6</w:t>
      </w:r>
      <w:r w:rsidRPr="00C02EA1">
        <w:t xml:space="preserve">. </w:t>
      </w:r>
      <w:r>
        <w:rPr>
          <w:rFonts w:ascii="Times New Roman CYR" w:hAnsi="Times New Roman CYR" w:cs="Times New Roman CYR"/>
        </w:rPr>
        <w:t>Потенциальные и актуальные способности.</w:t>
      </w:r>
    </w:p>
    <w:p w:rsidR="008B0F42" w:rsidRDefault="008B0F42" w:rsidP="00254ECA">
      <w:pPr>
        <w:ind w:left="720"/>
        <w:rPr>
          <w:rFonts w:ascii="Times New Roman CYR" w:hAnsi="Times New Roman CYR" w:cs="Times New Roman CYR"/>
        </w:rPr>
      </w:pPr>
      <w:r>
        <w:t>7</w:t>
      </w:r>
      <w:r w:rsidRPr="00C02EA1">
        <w:t xml:space="preserve">. </w:t>
      </w:r>
      <w:r>
        <w:rPr>
          <w:rFonts w:ascii="Times New Roman CYR" w:hAnsi="Times New Roman CYR" w:cs="Times New Roman CYR"/>
        </w:rPr>
        <w:t>Одаренность. Мастерство и талант. Гениальность.</w:t>
      </w:r>
    </w:p>
    <w:p w:rsidR="008B0F42" w:rsidRDefault="008B0F42" w:rsidP="00254ECA">
      <w:pPr>
        <w:ind w:left="720"/>
        <w:jc w:val="both"/>
        <w:rPr>
          <w:rFonts w:ascii="Times New Roman CYR" w:hAnsi="Times New Roman CYR" w:cs="Times New Roman CYR"/>
        </w:rPr>
      </w:pPr>
      <w:r>
        <w:t>8</w:t>
      </w:r>
      <w:r w:rsidRPr="00C02EA1">
        <w:t>.</w:t>
      </w:r>
      <w:r>
        <w:rPr>
          <w:rFonts w:ascii="Times New Roman CYR" w:hAnsi="Times New Roman CYR" w:cs="Times New Roman CYR"/>
        </w:rPr>
        <w:t xml:space="preserve">Концепции способностей Ф. Галлея и Ф. </w:t>
      </w:r>
      <w:proofErr w:type="spellStart"/>
      <w:r>
        <w:rPr>
          <w:rFonts w:ascii="Times New Roman CYR" w:hAnsi="Times New Roman CYR" w:cs="Times New Roman CYR"/>
        </w:rPr>
        <w:t>Гальтона</w:t>
      </w:r>
      <w:proofErr w:type="spellEnd"/>
      <w:r>
        <w:rPr>
          <w:rFonts w:ascii="Times New Roman CYR" w:hAnsi="Times New Roman CYR" w:cs="Times New Roman CYR"/>
        </w:rPr>
        <w:t>.</w:t>
      </w:r>
    </w:p>
    <w:p w:rsidR="008B0F42" w:rsidRDefault="008B0F42" w:rsidP="00254ECA">
      <w:pPr>
        <w:ind w:left="720"/>
        <w:jc w:val="both"/>
        <w:rPr>
          <w:rFonts w:ascii="Times New Roman CYR" w:hAnsi="Times New Roman CYR" w:cs="Times New Roman CYR"/>
        </w:rPr>
      </w:pPr>
      <w:r>
        <w:t>9</w:t>
      </w:r>
      <w:r w:rsidRPr="00C02EA1">
        <w:t>.</w:t>
      </w:r>
      <w:r>
        <w:rPr>
          <w:rFonts w:ascii="Times New Roman CYR" w:hAnsi="Times New Roman CYR" w:cs="Times New Roman CYR"/>
        </w:rPr>
        <w:t>Концепция способностей К. А. Гельвеция.</w:t>
      </w:r>
    </w:p>
    <w:p w:rsidR="008B0F42" w:rsidRDefault="008B0F42" w:rsidP="00254ECA">
      <w:pPr>
        <w:ind w:left="720"/>
        <w:rPr>
          <w:rFonts w:ascii="Times New Roman CYR" w:hAnsi="Times New Roman CYR" w:cs="Times New Roman CYR"/>
        </w:rPr>
      </w:pPr>
      <w:r w:rsidRPr="00C02EA1">
        <w:t>1</w:t>
      </w:r>
      <w:r>
        <w:t>0</w:t>
      </w:r>
      <w:r w:rsidRPr="00C02EA1">
        <w:t xml:space="preserve">. </w:t>
      </w:r>
      <w:r>
        <w:rPr>
          <w:rFonts w:ascii="Times New Roman CYR" w:hAnsi="Times New Roman CYR" w:cs="Times New Roman CYR"/>
        </w:rPr>
        <w:t>Этапы развития способностей.</w:t>
      </w:r>
    </w:p>
    <w:p w:rsidR="008B0F42" w:rsidRDefault="008B0F42" w:rsidP="00254ECA">
      <w:pPr>
        <w:ind w:left="720"/>
        <w:rPr>
          <w:rFonts w:ascii="Times New Roman CYR" w:hAnsi="Times New Roman CYR" w:cs="Times New Roman CYR"/>
        </w:rPr>
      </w:pPr>
      <w:r>
        <w:t>11.</w:t>
      </w:r>
      <w:r>
        <w:rPr>
          <w:rFonts w:ascii="Times New Roman CYR" w:hAnsi="Times New Roman CYR" w:cs="Times New Roman CYR"/>
        </w:rPr>
        <w:t>Становление и развитие специальных способностей.</w:t>
      </w:r>
    </w:p>
    <w:p w:rsidR="008B0F42" w:rsidRDefault="008B0F42" w:rsidP="00254ECA">
      <w:pPr>
        <w:jc w:val="center"/>
        <w:rPr>
          <w:rFonts w:ascii="Times New Roman CYR" w:hAnsi="Times New Roman CYR" w:cs="Times New Roman CYR"/>
        </w:rPr>
      </w:pPr>
    </w:p>
    <w:p w:rsidR="008B0F42" w:rsidRPr="00AB4A2C" w:rsidRDefault="008B0F42" w:rsidP="00254ECA">
      <w:pPr>
        <w:jc w:val="center"/>
        <w:rPr>
          <w:b/>
          <w:i/>
        </w:rPr>
      </w:pPr>
      <w:r w:rsidRPr="00241793">
        <w:rPr>
          <w:b/>
          <w:i/>
        </w:rPr>
        <w:t>Задания к занятию</w:t>
      </w:r>
    </w:p>
    <w:p w:rsidR="008B0F42" w:rsidRDefault="008B0F42" w:rsidP="00254ECA">
      <w:pPr>
        <w:ind w:firstLine="567"/>
        <w:jc w:val="center"/>
        <w:rPr>
          <w:i/>
        </w:rPr>
      </w:pPr>
      <w:r>
        <w:rPr>
          <w:i/>
        </w:rPr>
        <w:t>Творческое задание №3</w:t>
      </w:r>
    </w:p>
    <w:p w:rsidR="008B0F42" w:rsidRDefault="008B0F42" w:rsidP="00167B67">
      <w:pPr>
        <w:jc w:val="both"/>
        <w:rPr>
          <w:i/>
        </w:rPr>
      </w:pPr>
      <w:r>
        <w:tab/>
        <w:t>Подобрать батарею тестов для диагностики способностей, обосновать свой выбор. Провести выбранные методики, обработать их и проинтерпретировать. Написать психологическое заключение по результатам экспериментально-психологического исследования.</w:t>
      </w:r>
      <w:r>
        <w:rPr>
          <w:i/>
        </w:rPr>
        <w:tab/>
      </w:r>
    </w:p>
    <w:p w:rsidR="008B0F42" w:rsidRPr="00742FFA" w:rsidRDefault="008B0F42" w:rsidP="00384DC9">
      <w:pPr>
        <w:pStyle w:val="a8"/>
        <w:ind w:firstLine="709"/>
      </w:pPr>
    </w:p>
    <w:p w:rsidR="008B0F42" w:rsidRPr="00542B96" w:rsidRDefault="008B0F42" w:rsidP="00904144">
      <w:pPr>
        <w:pStyle w:val="a8"/>
        <w:ind w:firstLine="709"/>
        <w:jc w:val="center"/>
        <w:rPr>
          <w:b/>
          <w:sz w:val="24"/>
          <w:szCs w:val="24"/>
        </w:rPr>
      </w:pPr>
      <w:r>
        <w:rPr>
          <w:b/>
          <w:sz w:val="24"/>
          <w:szCs w:val="24"/>
        </w:rPr>
        <w:t>Тема 9</w:t>
      </w:r>
      <w:r w:rsidRPr="00241793">
        <w:rPr>
          <w:b/>
          <w:sz w:val="24"/>
          <w:szCs w:val="24"/>
        </w:rPr>
        <w:t>.</w:t>
      </w:r>
      <w:r>
        <w:rPr>
          <w:b/>
          <w:sz w:val="24"/>
          <w:szCs w:val="24"/>
        </w:rPr>
        <w:t>Темперамент</w:t>
      </w:r>
    </w:p>
    <w:p w:rsidR="008B0F42" w:rsidRDefault="008B0F42" w:rsidP="00904144">
      <w:pPr>
        <w:pStyle w:val="a8"/>
        <w:jc w:val="center"/>
        <w:rPr>
          <w:b/>
          <w:i/>
          <w:sz w:val="24"/>
          <w:szCs w:val="24"/>
        </w:rPr>
      </w:pPr>
      <w:r w:rsidRPr="00E01D7A">
        <w:rPr>
          <w:b/>
          <w:i/>
          <w:sz w:val="24"/>
          <w:szCs w:val="24"/>
        </w:rPr>
        <w:t>Вопросы к занятию:</w:t>
      </w:r>
    </w:p>
    <w:p w:rsidR="008B0F42" w:rsidRPr="0051263C" w:rsidRDefault="008B0F42" w:rsidP="00904144">
      <w:pPr>
        <w:ind w:left="720"/>
        <w:rPr>
          <w:rFonts w:ascii="Times New Roman CYR" w:hAnsi="Times New Roman CYR" w:cs="Times New Roman CYR"/>
          <w:sz w:val="28"/>
          <w:szCs w:val="28"/>
        </w:rPr>
      </w:pPr>
      <w:r w:rsidRPr="0051263C">
        <w:t xml:space="preserve">1. Физиологический подход И.П. </w:t>
      </w:r>
      <w:r w:rsidRPr="0051263C">
        <w:rPr>
          <w:rFonts w:ascii="Times New Roman CYR" w:hAnsi="Times New Roman CYR" w:cs="Times New Roman CYR"/>
        </w:rPr>
        <w:t>Павлова в изучении темперамента животных и человека.</w:t>
      </w:r>
    </w:p>
    <w:p w:rsidR="008B0F42" w:rsidRPr="0051263C" w:rsidRDefault="008B0F42" w:rsidP="00904144">
      <w:pPr>
        <w:ind w:left="720"/>
        <w:rPr>
          <w:rFonts w:ascii="Times New Roman CYR" w:hAnsi="Times New Roman CYR" w:cs="Times New Roman CYR"/>
        </w:rPr>
      </w:pPr>
      <w:r w:rsidRPr="0051263C">
        <w:t>2.</w:t>
      </w:r>
      <w:r w:rsidRPr="0051263C">
        <w:rPr>
          <w:rFonts w:ascii="Times New Roman CYR" w:hAnsi="Times New Roman CYR" w:cs="Times New Roman CYR"/>
        </w:rPr>
        <w:t xml:space="preserve">Основные свойства темперамента (Я. </w:t>
      </w:r>
      <w:proofErr w:type="spellStart"/>
      <w:r w:rsidRPr="0051263C">
        <w:rPr>
          <w:rFonts w:ascii="Times New Roman CYR" w:hAnsi="Times New Roman CYR" w:cs="Times New Roman CYR"/>
        </w:rPr>
        <w:t>Стреляу</w:t>
      </w:r>
      <w:proofErr w:type="spellEnd"/>
      <w:r w:rsidRPr="0051263C">
        <w:rPr>
          <w:rFonts w:ascii="Times New Roman CYR" w:hAnsi="Times New Roman CYR" w:cs="Times New Roman CYR"/>
        </w:rPr>
        <w:t>)</w:t>
      </w:r>
    </w:p>
    <w:p w:rsidR="008B0F42" w:rsidRPr="0051263C" w:rsidRDefault="008B0F42" w:rsidP="00904144">
      <w:pPr>
        <w:ind w:left="720"/>
        <w:rPr>
          <w:rFonts w:ascii="Times New Roman CYR" w:hAnsi="Times New Roman CYR" w:cs="Times New Roman CYR"/>
        </w:rPr>
      </w:pPr>
      <w:r w:rsidRPr="0051263C">
        <w:t xml:space="preserve">3. </w:t>
      </w:r>
      <w:r w:rsidRPr="0051263C">
        <w:rPr>
          <w:rFonts w:ascii="Times New Roman CYR" w:hAnsi="Times New Roman CYR" w:cs="Times New Roman CYR"/>
        </w:rPr>
        <w:t>Свойства темперамента (школа Б. М. Теплова).</w:t>
      </w:r>
    </w:p>
    <w:p w:rsidR="008B0F42" w:rsidRPr="0051263C" w:rsidRDefault="008B0F42" w:rsidP="00904144">
      <w:pPr>
        <w:ind w:left="720"/>
        <w:rPr>
          <w:rFonts w:ascii="Times New Roman CYR" w:hAnsi="Times New Roman CYR" w:cs="Times New Roman CYR"/>
        </w:rPr>
      </w:pPr>
      <w:r>
        <w:t>4</w:t>
      </w:r>
      <w:r w:rsidRPr="0051263C">
        <w:t>.</w:t>
      </w:r>
      <w:r w:rsidRPr="0051263C">
        <w:rPr>
          <w:rFonts w:ascii="Times New Roman CYR" w:hAnsi="Times New Roman CYR" w:cs="Times New Roman CYR"/>
        </w:rPr>
        <w:t xml:space="preserve">Теория </w:t>
      </w:r>
      <w:proofErr w:type="spellStart"/>
      <w:r w:rsidRPr="0051263C">
        <w:rPr>
          <w:rFonts w:ascii="Times New Roman CYR" w:hAnsi="Times New Roman CYR" w:cs="Times New Roman CYR"/>
        </w:rPr>
        <w:t>Кречмера</w:t>
      </w:r>
      <w:proofErr w:type="spellEnd"/>
      <w:r w:rsidRPr="0051263C">
        <w:rPr>
          <w:rFonts w:ascii="Times New Roman CYR" w:hAnsi="Times New Roman CYR" w:cs="Times New Roman CYR"/>
        </w:rPr>
        <w:t xml:space="preserve"> и </w:t>
      </w:r>
      <w:proofErr w:type="spellStart"/>
      <w:r w:rsidRPr="0051263C">
        <w:rPr>
          <w:rFonts w:ascii="Times New Roman CYR" w:hAnsi="Times New Roman CYR" w:cs="Times New Roman CYR"/>
        </w:rPr>
        <w:t>Шелдона</w:t>
      </w:r>
      <w:proofErr w:type="spellEnd"/>
      <w:r w:rsidRPr="0051263C">
        <w:rPr>
          <w:rFonts w:ascii="Times New Roman CYR" w:hAnsi="Times New Roman CYR" w:cs="Times New Roman CYR"/>
        </w:rPr>
        <w:t xml:space="preserve">.  </w:t>
      </w:r>
    </w:p>
    <w:p w:rsidR="008B0F42" w:rsidRPr="0051263C" w:rsidRDefault="008B0F42" w:rsidP="00904144">
      <w:pPr>
        <w:ind w:left="720"/>
        <w:rPr>
          <w:rFonts w:ascii="Times New Roman CYR" w:hAnsi="Times New Roman CYR" w:cs="Times New Roman CYR"/>
          <w:bCs/>
        </w:rPr>
      </w:pPr>
      <w:r>
        <w:rPr>
          <w:rFonts w:ascii="Times New Roman CYR" w:hAnsi="Times New Roman CYR" w:cs="Times New Roman CYR"/>
        </w:rPr>
        <w:t>5</w:t>
      </w:r>
      <w:r w:rsidRPr="0051263C">
        <w:rPr>
          <w:rFonts w:ascii="Times New Roman CYR" w:hAnsi="Times New Roman CYR" w:cs="Times New Roman CYR"/>
        </w:rPr>
        <w:t xml:space="preserve">. Нейродинамический подход </w:t>
      </w:r>
      <w:proofErr w:type="spellStart"/>
      <w:r w:rsidRPr="0051263C">
        <w:rPr>
          <w:rFonts w:ascii="Times New Roman CYR" w:hAnsi="Times New Roman CYR" w:cs="Times New Roman CYR"/>
        </w:rPr>
        <w:t>Айзенка</w:t>
      </w:r>
      <w:proofErr w:type="spellEnd"/>
    </w:p>
    <w:p w:rsidR="008B0F42" w:rsidRPr="0051263C" w:rsidRDefault="008B0F42" w:rsidP="00904144">
      <w:pPr>
        <w:ind w:left="720"/>
        <w:rPr>
          <w:rFonts w:ascii="Times New Roman CYR" w:hAnsi="Times New Roman CYR" w:cs="Times New Roman CYR"/>
          <w:bCs/>
        </w:rPr>
      </w:pPr>
      <w:r>
        <w:rPr>
          <w:bCs/>
        </w:rPr>
        <w:t>6</w:t>
      </w:r>
      <w:r w:rsidRPr="0051263C">
        <w:rPr>
          <w:bCs/>
        </w:rPr>
        <w:t xml:space="preserve">. </w:t>
      </w:r>
      <w:r w:rsidRPr="0051263C">
        <w:rPr>
          <w:rFonts w:ascii="Times New Roman CYR" w:hAnsi="Times New Roman CYR" w:cs="Times New Roman CYR"/>
          <w:bCs/>
        </w:rPr>
        <w:t xml:space="preserve">Модель темперамента В.М. </w:t>
      </w:r>
      <w:proofErr w:type="spellStart"/>
      <w:r w:rsidRPr="0051263C">
        <w:rPr>
          <w:rFonts w:ascii="Times New Roman CYR" w:hAnsi="Times New Roman CYR" w:cs="Times New Roman CYR"/>
          <w:bCs/>
        </w:rPr>
        <w:t>Русалова</w:t>
      </w:r>
      <w:proofErr w:type="spellEnd"/>
    </w:p>
    <w:p w:rsidR="008B0F42" w:rsidRDefault="008B0F42" w:rsidP="00904144">
      <w:pPr>
        <w:rPr>
          <w:rFonts w:ascii="Times New Roman CYR" w:hAnsi="Times New Roman CYR" w:cs="Times New Roman CYR"/>
        </w:rPr>
      </w:pPr>
    </w:p>
    <w:p w:rsidR="008B0F42" w:rsidRPr="00AB4A2C" w:rsidRDefault="008B0F42" w:rsidP="00904144">
      <w:pPr>
        <w:jc w:val="center"/>
        <w:rPr>
          <w:b/>
          <w:i/>
        </w:rPr>
      </w:pPr>
      <w:r w:rsidRPr="00241793">
        <w:rPr>
          <w:b/>
          <w:i/>
        </w:rPr>
        <w:t>Задания к занятию</w:t>
      </w:r>
    </w:p>
    <w:p w:rsidR="008B0F42" w:rsidRDefault="008B0F42" w:rsidP="00904144">
      <w:pPr>
        <w:ind w:firstLine="567"/>
        <w:jc w:val="center"/>
        <w:rPr>
          <w:i/>
        </w:rPr>
      </w:pPr>
      <w:r>
        <w:rPr>
          <w:i/>
        </w:rPr>
        <w:t>Творческое задание №4</w:t>
      </w:r>
    </w:p>
    <w:p w:rsidR="008B0F42" w:rsidRDefault="008B0F42" w:rsidP="00904144">
      <w:pPr>
        <w:jc w:val="both"/>
      </w:pPr>
      <w:r>
        <w:tab/>
        <w:t xml:space="preserve">Подобрать психодиагностические методики для исследования  </w:t>
      </w:r>
      <w:r w:rsidRPr="001D15A5">
        <w:t xml:space="preserve">различных </w:t>
      </w:r>
      <w:r>
        <w:t xml:space="preserve">свойств </w:t>
      </w:r>
      <w:proofErr w:type="spellStart"/>
      <w:r>
        <w:t>темпераментадля</w:t>
      </w:r>
      <w:proofErr w:type="spellEnd"/>
      <w:r>
        <w:t xml:space="preserve"> диагностики способностей, обосновать свой выбор. Провести выбранные методики, обработать их и проинтерпретировать. Написать психологическое заключение по результатам экспериментально-психологического исследования.</w:t>
      </w:r>
    </w:p>
    <w:p w:rsidR="008B0F42" w:rsidRDefault="008B0F42" w:rsidP="00384DC9">
      <w:pPr>
        <w:pStyle w:val="a8"/>
        <w:ind w:firstLine="709"/>
      </w:pPr>
    </w:p>
    <w:p w:rsidR="008B0F42" w:rsidRDefault="008B0F42" w:rsidP="00117D17">
      <w:pPr>
        <w:jc w:val="both"/>
      </w:pPr>
    </w:p>
    <w:p w:rsidR="008B0F42" w:rsidRPr="00542B96" w:rsidRDefault="008B0F42" w:rsidP="00904144">
      <w:pPr>
        <w:pStyle w:val="a8"/>
        <w:ind w:firstLine="709"/>
        <w:jc w:val="center"/>
        <w:rPr>
          <w:b/>
          <w:sz w:val="24"/>
          <w:szCs w:val="24"/>
        </w:rPr>
      </w:pPr>
      <w:r w:rsidRPr="00241793">
        <w:rPr>
          <w:b/>
          <w:sz w:val="24"/>
          <w:szCs w:val="24"/>
        </w:rPr>
        <w:t>Тема 1</w:t>
      </w:r>
      <w:r>
        <w:rPr>
          <w:b/>
          <w:sz w:val="24"/>
          <w:szCs w:val="24"/>
        </w:rPr>
        <w:t>0</w:t>
      </w:r>
      <w:r w:rsidRPr="00241793">
        <w:rPr>
          <w:b/>
          <w:sz w:val="24"/>
          <w:szCs w:val="24"/>
        </w:rPr>
        <w:t>.</w:t>
      </w:r>
      <w:r>
        <w:rPr>
          <w:b/>
          <w:sz w:val="24"/>
          <w:szCs w:val="24"/>
        </w:rPr>
        <w:t>Характер</w:t>
      </w:r>
    </w:p>
    <w:p w:rsidR="008B0F42" w:rsidRDefault="008B0F42" w:rsidP="00904144">
      <w:pPr>
        <w:pStyle w:val="a8"/>
        <w:jc w:val="center"/>
        <w:rPr>
          <w:b/>
          <w:i/>
          <w:sz w:val="24"/>
          <w:szCs w:val="24"/>
        </w:rPr>
      </w:pPr>
      <w:r w:rsidRPr="00E01D7A">
        <w:rPr>
          <w:b/>
          <w:i/>
          <w:sz w:val="24"/>
          <w:szCs w:val="24"/>
        </w:rPr>
        <w:t>Вопросы к занятию:</w:t>
      </w:r>
    </w:p>
    <w:p w:rsidR="008B0F42" w:rsidRDefault="008B0F42" w:rsidP="00904144">
      <w:pPr>
        <w:ind w:left="720"/>
      </w:pPr>
      <w:r>
        <w:t xml:space="preserve">1. </w:t>
      </w:r>
      <w:r w:rsidRPr="00C702BE">
        <w:t>Типология характеров.</w:t>
      </w:r>
    </w:p>
    <w:p w:rsidR="008B0F42" w:rsidRDefault="008B0F42" w:rsidP="00904144">
      <w:pPr>
        <w:ind w:left="720"/>
      </w:pPr>
      <w:r>
        <w:t xml:space="preserve">2. </w:t>
      </w:r>
      <w:r w:rsidRPr="00C702BE">
        <w:t>Классификация хар</w:t>
      </w:r>
      <w:r>
        <w:t>а</w:t>
      </w:r>
      <w:r w:rsidRPr="00C702BE">
        <w:t xml:space="preserve">ктеров  по </w:t>
      </w:r>
      <w:r>
        <w:t xml:space="preserve">Э. </w:t>
      </w:r>
      <w:proofErr w:type="spellStart"/>
      <w:r w:rsidRPr="00C702BE">
        <w:t>Кречмеру</w:t>
      </w:r>
      <w:proofErr w:type="spellEnd"/>
      <w:r>
        <w:t xml:space="preserve">. </w:t>
      </w:r>
    </w:p>
    <w:p w:rsidR="008B0F42" w:rsidRDefault="008B0F42" w:rsidP="00904144">
      <w:pPr>
        <w:ind w:left="720"/>
      </w:pPr>
      <w:r>
        <w:t xml:space="preserve">3. </w:t>
      </w:r>
      <w:r w:rsidRPr="00C702BE">
        <w:t xml:space="preserve">Классификация характеров Е. </w:t>
      </w:r>
      <w:proofErr w:type="spellStart"/>
      <w:r w:rsidRPr="00C702BE">
        <w:t>Личко</w:t>
      </w:r>
      <w:proofErr w:type="spellEnd"/>
      <w:r>
        <w:t xml:space="preserve"> и К. </w:t>
      </w:r>
      <w:proofErr w:type="spellStart"/>
      <w:r>
        <w:t>Леонгарда</w:t>
      </w:r>
      <w:proofErr w:type="spellEnd"/>
      <w:r w:rsidRPr="00C702BE">
        <w:t>.</w:t>
      </w:r>
    </w:p>
    <w:p w:rsidR="008B0F42" w:rsidRDefault="008B0F42" w:rsidP="00904144">
      <w:pPr>
        <w:ind w:left="720"/>
      </w:pPr>
      <w:r>
        <w:t>4. Типы соци</w:t>
      </w:r>
      <w:r w:rsidRPr="00C702BE">
        <w:t>альных характеров</w:t>
      </w:r>
      <w:r>
        <w:t xml:space="preserve"> по </w:t>
      </w:r>
      <w:proofErr w:type="spellStart"/>
      <w:r>
        <w:t>Фромму</w:t>
      </w:r>
      <w:proofErr w:type="spellEnd"/>
      <w:r w:rsidRPr="00C702BE">
        <w:t>.</w:t>
      </w:r>
    </w:p>
    <w:p w:rsidR="008B0F42" w:rsidRDefault="008B0F42" w:rsidP="00904144">
      <w:pPr>
        <w:ind w:left="720"/>
      </w:pPr>
      <w:r>
        <w:t xml:space="preserve">5. Сила характера. Ядро и периферия характера. </w:t>
      </w:r>
    </w:p>
    <w:p w:rsidR="008B0F42" w:rsidRDefault="008B0F42" w:rsidP="00904144">
      <w:pPr>
        <w:ind w:left="720"/>
      </w:pPr>
      <w:r>
        <w:t>6. С</w:t>
      </w:r>
      <w:r w:rsidRPr="00C702BE">
        <w:t>тановление характера ребёнка</w:t>
      </w:r>
      <w:r>
        <w:t xml:space="preserve">. </w:t>
      </w:r>
    </w:p>
    <w:p w:rsidR="008B0F42" w:rsidRPr="0051263C" w:rsidRDefault="008B0F42" w:rsidP="00904144">
      <w:pPr>
        <w:ind w:left="720"/>
        <w:rPr>
          <w:rFonts w:ascii="Times New Roman CYR" w:hAnsi="Times New Roman CYR" w:cs="Times New Roman CYR"/>
          <w:bCs/>
        </w:rPr>
      </w:pPr>
      <w:r>
        <w:t xml:space="preserve">7. </w:t>
      </w:r>
      <w:r w:rsidRPr="00C702BE">
        <w:t>Формирование характера в подростковом возрасте</w:t>
      </w:r>
      <w:r>
        <w:t xml:space="preserve">. </w:t>
      </w:r>
      <w:r w:rsidRPr="00C702BE">
        <w:t>Самовоспитание характера</w:t>
      </w:r>
      <w:r>
        <w:t>.</w:t>
      </w:r>
    </w:p>
    <w:p w:rsidR="008B0F42" w:rsidRDefault="008B0F42" w:rsidP="00904144">
      <w:pPr>
        <w:rPr>
          <w:rFonts w:ascii="Times New Roman CYR" w:hAnsi="Times New Roman CYR" w:cs="Times New Roman CYR"/>
        </w:rPr>
      </w:pPr>
    </w:p>
    <w:p w:rsidR="008B0F42" w:rsidRDefault="008B0F42" w:rsidP="00904144">
      <w:pPr>
        <w:jc w:val="center"/>
        <w:rPr>
          <w:b/>
          <w:i/>
        </w:rPr>
      </w:pPr>
      <w:r>
        <w:rPr>
          <w:b/>
          <w:i/>
        </w:rPr>
        <w:t>Задания к занятию</w:t>
      </w:r>
    </w:p>
    <w:p w:rsidR="008B0F42" w:rsidRDefault="008B0F42" w:rsidP="00904144">
      <w:pPr>
        <w:ind w:firstLine="567"/>
        <w:jc w:val="center"/>
        <w:rPr>
          <w:i/>
        </w:rPr>
      </w:pPr>
      <w:r>
        <w:rPr>
          <w:i/>
        </w:rPr>
        <w:t>Творческое задание №5</w:t>
      </w:r>
    </w:p>
    <w:p w:rsidR="008B0F42" w:rsidRDefault="008B0F42" w:rsidP="00904144">
      <w:pPr>
        <w:jc w:val="both"/>
      </w:pPr>
      <w:r>
        <w:tab/>
        <w:t xml:space="preserve">Провести психологическое исследование, направленное на диагностику акцентуаций характера (ПДО, методика </w:t>
      </w:r>
      <w:proofErr w:type="spellStart"/>
      <w:r>
        <w:t>Шмишека</w:t>
      </w:r>
      <w:proofErr w:type="spellEnd"/>
      <w:r>
        <w:t xml:space="preserve">), обработать и проинтерпретировать полученные данные.   </w:t>
      </w:r>
    </w:p>
    <w:p w:rsidR="008B0F42" w:rsidRDefault="008B0F42" w:rsidP="00344B4D">
      <w:pPr>
        <w:pStyle w:val="a8"/>
        <w:rPr>
          <w:i/>
          <w:sz w:val="24"/>
          <w:szCs w:val="24"/>
        </w:rPr>
      </w:pPr>
      <w:r>
        <w:rPr>
          <w:i/>
          <w:sz w:val="24"/>
          <w:szCs w:val="24"/>
        </w:rPr>
        <w:tab/>
      </w:r>
    </w:p>
    <w:p w:rsidR="008B0F42" w:rsidRDefault="008B0F42" w:rsidP="00344B4D">
      <w:pPr>
        <w:ind w:firstLine="567"/>
        <w:jc w:val="center"/>
        <w:rPr>
          <w:i/>
        </w:rPr>
      </w:pPr>
      <w:r>
        <w:rPr>
          <w:i/>
        </w:rPr>
        <w:t>Проблемно-аналитическое задание №6</w:t>
      </w:r>
    </w:p>
    <w:p w:rsidR="008B0F42" w:rsidRDefault="008B0F42" w:rsidP="00344B4D">
      <w:pPr>
        <w:ind w:firstLine="567"/>
        <w:jc w:val="both"/>
      </w:pPr>
      <w:r>
        <w:t>Организовать дискуссию на тему: «Можно ли изменить характер и как?». По результатам обсуждения составить свод правил развития характера.</w:t>
      </w:r>
    </w:p>
    <w:p w:rsidR="008B0F42" w:rsidRDefault="008B0F42" w:rsidP="00904144">
      <w:pPr>
        <w:pStyle w:val="1"/>
        <w:spacing w:after="0" w:line="240" w:lineRule="auto"/>
        <w:ind w:left="0"/>
        <w:jc w:val="both"/>
        <w:rPr>
          <w:rFonts w:ascii="Times New Roman" w:hAnsi="Times New Roman"/>
          <w:color w:val="000000"/>
          <w:spacing w:val="2"/>
          <w:sz w:val="24"/>
          <w:szCs w:val="24"/>
          <w:highlight w:val="green"/>
        </w:rPr>
      </w:pPr>
    </w:p>
    <w:p w:rsidR="008B0F42" w:rsidRPr="00AB4A2C" w:rsidRDefault="008B0F42" w:rsidP="001E2B3E">
      <w:pPr>
        <w:pStyle w:val="a8"/>
        <w:ind w:firstLine="709"/>
        <w:jc w:val="center"/>
        <w:rPr>
          <w:b/>
          <w:sz w:val="24"/>
          <w:szCs w:val="24"/>
        </w:rPr>
      </w:pPr>
      <w:r w:rsidRPr="00241793">
        <w:rPr>
          <w:b/>
          <w:sz w:val="24"/>
          <w:szCs w:val="24"/>
        </w:rPr>
        <w:t>Тема 1</w:t>
      </w:r>
      <w:r>
        <w:rPr>
          <w:b/>
          <w:sz w:val="24"/>
          <w:szCs w:val="24"/>
        </w:rPr>
        <w:t>1</w:t>
      </w:r>
      <w:r w:rsidRPr="00BF3348">
        <w:rPr>
          <w:b/>
          <w:sz w:val="24"/>
          <w:szCs w:val="24"/>
        </w:rPr>
        <w:t xml:space="preserve">.  </w:t>
      </w:r>
      <w:r w:rsidRPr="00761596">
        <w:rPr>
          <w:b/>
          <w:sz w:val="24"/>
          <w:szCs w:val="24"/>
        </w:rPr>
        <w:t>Понятие общения, виды, функции и типы общения, структура и средства общения</w:t>
      </w:r>
    </w:p>
    <w:p w:rsidR="008B0F42" w:rsidRDefault="008B0F42" w:rsidP="001E2B3E">
      <w:pPr>
        <w:jc w:val="center"/>
        <w:rPr>
          <w:b/>
          <w:i/>
        </w:rPr>
      </w:pPr>
      <w:r w:rsidRPr="00241793">
        <w:rPr>
          <w:b/>
          <w:i/>
        </w:rPr>
        <w:t>Вопросы к занятию:</w:t>
      </w:r>
    </w:p>
    <w:p w:rsidR="008B0F42" w:rsidRDefault="008B0F42" w:rsidP="00117D17">
      <w:pPr>
        <w:ind w:left="720"/>
        <w:rPr>
          <w:rFonts w:ascii="Times New Roman CYR" w:hAnsi="Times New Roman CYR" w:cs="Times New Roman CYR"/>
        </w:rPr>
      </w:pPr>
      <w:r w:rsidRPr="00761596">
        <w:t xml:space="preserve">1. </w:t>
      </w:r>
      <w:r>
        <w:rPr>
          <w:rFonts w:ascii="Times New Roman CYR" w:hAnsi="Times New Roman CYR" w:cs="Times New Roman CYR"/>
        </w:rPr>
        <w:t xml:space="preserve">Рассмотреть виды общения в зависимости от используемой техники общения и его целей. </w:t>
      </w:r>
    </w:p>
    <w:p w:rsidR="008B0F42" w:rsidRDefault="008B0F42" w:rsidP="00117D17">
      <w:pPr>
        <w:ind w:left="720"/>
        <w:rPr>
          <w:rFonts w:ascii="Times New Roman CYR" w:hAnsi="Times New Roman CYR" w:cs="Times New Roman CYR"/>
        </w:rPr>
      </w:pPr>
      <w:r w:rsidRPr="00761596">
        <w:t xml:space="preserve">2. </w:t>
      </w:r>
      <w:r>
        <w:rPr>
          <w:rFonts w:ascii="Times New Roman CYR" w:hAnsi="Times New Roman CYR" w:cs="Times New Roman CYR"/>
        </w:rPr>
        <w:t>Рассказать о функциях общения.</w:t>
      </w:r>
    </w:p>
    <w:p w:rsidR="008B0F42" w:rsidRDefault="008B0F42" w:rsidP="00117D17">
      <w:pPr>
        <w:ind w:left="720"/>
        <w:rPr>
          <w:rFonts w:ascii="Times New Roman CYR" w:hAnsi="Times New Roman CYR" w:cs="Times New Roman CYR"/>
        </w:rPr>
      </w:pPr>
      <w:r w:rsidRPr="00761596">
        <w:t xml:space="preserve">3. </w:t>
      </w:r>
      <w:r>
        <w:rPr>
          <w:rFonts w:ascii="Times New Roman CYR" w:hAnsi="Times New Roman CYR" w:cs="Times New Roman CYR"/>
        </w:rPr>
        <w:t>Какие факторы мешают правильно воспринимать и оценивать  людей.</w:t>
      </w:r>
    </w:p>
    <w:p w:rsidR="008B0F42" w:rsidRDefault="008B0F42" w:rsidP="00117D17">
      <w:pPr>
        <w:ind w:left="720"/>
        <w:rPr>
          <w:rFonts w:ascii="Times New Roman CYR" w:hAnsi="Times New Roman CYR" w:cs="Times New Roman CYR"/>
        </w:rPr>
      </w:pPr>
      <w:r>
        <w:t>4</w:t>
      </w:r>
      <w:r w:rsidRPr="00761596">
        <w:t xml:space="preserve">. </w:t>
      </w:r>
      <w:r>
        <w:rPr>
          <w:rFonts w:ascii="Times New Roman CYR" w:hAnsi="Times New Roman CYR" w:cs="Times New Roman CYR"/>
        </w:rPr>
        <w:t>Назовите основные компоненты общения.</w:t>
      </w:r>
    </w:p>
    <w:p w:rsidR="008B0F42" w:rsidRDefault="008B0F42" w:rsidP="00117D17">
      <w:pPr>
        <w:ind w:left="720"/>
        <w:rPr>
          <w:rFonts w:ascii="Times New Roman CYR" w:hAnsi="Times New Roman CYR" w:cs="Times New Roman CYR"/>
        </w:rPr>
      </w:pPr>
      <w:r>
        <w:t>5</w:t>
      </w:r>
      <w:r w:rsidRPr="00761596">
        <w:t xml:space="preserve">. </w:t>
      </w:r>
      <w:r>
        <w:rPr>
          <w:rFonts w:ascii="Times New Roman CYR" w:hAnsi="Times New Roman CYR" w:cs="Times New Roman CYR"/>
        </w:rPr>
        <w:t>Расскажите о технике общения.</w:t>
      </w:r>
    </w:p>
    <w:p w:rsidR="008B0F42" w:rsidRDefault="008B0F42" w:rsidP="00117D17">
      <w:pPr>
        <w:ind w:left="720"/>
        <w:rPr>
          <w:rFonts w:ascii="Times New Roman CYR" w:hAnsi="Times New Roman CYR" w:cs="Times New Roman CYR"/>
        </w:rPr>
      </w:pPr>
      <w:r>
        <w:t>6</w:t>
      </w:r>
      <w:r w:rsidRPr="00761596">
        <w:t xml:space="preserve">. </w:t>
      </w:r>
      <w:r>
        <w:rPr>
          <w:rFonts w:ascii="Times New Roman CYR" w:hAnsi="Times New Roman CYR" w:cs="Times New Roman CYR"/>
        </w:rPr>
        <w:t>Расскажите о механизме обратной связи.</w:t>
      </w:r>
    </w:p>
    <w:p w:rsidR="008B0F42" w:rsidRDefault="008B0F42" w:rsidP="00117D17">
      <w:pPr>
        <w:ind w:firstLine="708"/>
        <w:rPr>
          <w:rFonts w:ascii="Times New Roman CYR" w:hAnsi="Times New Roman CYR" w:cs="Times New Roman CYR"/>
        </w:rPr>
      </w:pPr>
      <w:r>
        <w:t>7</w:t>
      </w:r>
      <w:r w:rsidRPr="004C298B">
        <w:t>.</w:t>
      </w:r>
      <w:r>
        <w:rPr>
          <w:rFonts w:ascii="Times New Roman CYR" w:hAnsi="Times New Roman CYR" w:cs="Times New Roman CYR"/>
        </w:rPr>
        <w:t>Какова цель общения?</w:t>
      </w:r>
    </w:p>
    <w:p w:rsidR="008B0F42" w:rsidRDefault="008B0F42" w:rsidP="00117D17">
      <w:pPr>
        <w:ind w:firstLine="708"/>
        <w:rPr>
          <w:rFonts w:ascii="Times New Roman CYR" w:hAnsi="Times New Roman CYR" w:cs="Times New Roman CYR"/>
        </w:rPr>
      </w:pPr>
      <w:r>
        <w:t>8</w:t>
      </w:r>
      <w:r w:rsidRPr="004C298B">
        <w:t xml:space="preserve">. </w:t>
      </w:r>
      <w:r>
        <w:rPr>
          <w:rFonts w:ascii="Times New Roman CYR" w:hAnsi="Times New Roman CYR" w:cs="Times New Roman CYR"/>
        </w:rPr>
        <w:t>Что такое кодирование информации?</w:t>
      </w:r>
    </w:p>
    <w:p w:rsidR="008B0F42" w:rsidRDefault="008B0F42" w:rsidP="00117D17">
      <w:pPr>
        <w:ind w:firstLine="708"/>
        <w:rPr>
          <w:rFonts w:ascii="Times New Roman CYR" w:hAnsi="Times New Roman CYR" w:cs="Times New Roman CYR"/>
        </w:rPr>
      </w:pPr>
      <w:r>
        <w:t>9</w:t>
      </w:r>
      <w:r w:rsidRPr="004C298B">
        <w:t xml:space="preserve">. </w:t>
      </w:r>
      <w:r>
        <w:rPr>
          <w:rFonts w:ascii="Times New Roman CYR" w:hAnsi="Times New Roman CYR" w:cs="Times New Roman CYR"/>
        </w:rPr>
        <w:t>Рассмотрите разнообразное по содержанию, целям и средствам общение.</w:t>
      </w:r>
    </w:p>
    <w:p w:rsidR="008B0F42" w:rsidRDefault="008B0F42" w:rsidP="00117D17">
      <w:pPr>
        <w:ind w:left="720"/>
        <w:rPr>
          <w:rFonts w:ascii="Times New Roman CYR" w:hAnsi="Times New Roman CYR" w:cs="Times New Roman CYR"/>
        </w:rPr>
      </w:pPr>
    </w:p>
    <w:p w:rsidR="008B0F42" w:rsidRDefault="008B0F42" w:rsidP="001E2B3E">
      <w:pPr>
        <w:jc w:val="center"/>
        <w:rPr>
          <w:b/>
          <w:i/>
        </w:rPr>
      </w:pPr>
      <w:r>
        <w:rPr>
          <w:b/>
          <w:i/>
        </w:rPr>
        <w:t>Задания к занятию</w:t>
      </w:r>
    </w:p>
    <w:p w:rsidR="008B0F42" w:rsidRDefault="008B0F42" w:rsidP="001E2B3E">
      <w:pPr>
        <w:ind w:firstLine="567"/>
        <w:jc w:val="center"/>
        <w:rPr>
          <w:i/>
        </w:rPr>
      </w:pPr>
      <w:r>
        <w:rPr>
          <w:i/>
        </w:rPr>
        <w:t>Творческое задание №6</w:t>
      </w:r>
    </w:p>
    <w:p w:rsidR="008B0F42" w:rsidRDefault="008B0F42" w:rsidP="001E2B3E">
      <w:pPr>
        <w:jc w:val="both"/>
        <w:rPr>
          <w:i/>
        </w:rPr>
      </w:pPr>
      <w:r>
        <w:tab/>
      </w:r>
      <w:r>
        <w:rPr>
          <w:i/>
        </w:rPr>
        <w:t>Подготовка коммуникативного тренинга</w:t>
      </w:r>
    </w:p>
    <w:p w:rsidR="008B0F42" w:rsidRDefault="008B0F42" w:rsidP="00117D17">
      <w:r>
        <w:tab/>
        <w:t>1. Подобрать упражнения на развитие вербальной и невербальной коммуникации</w:t>
      </w:r>
    </w:p>
    <w:p w:rsidR="008B0F42" w:rsidRDefault="008B0F42" w:rsidP="00117D17">
      <w:r>
        <w:tab/>
        <w:t>2. Предложить способы оценки коммуникативной компетентности собеседника</w:t>
      </w:r>
    </w:p>
    <w:p w:rsidR="008B0F42" w:rsidRDefault="008B0F42" w:rsidP="00117D17">
      <w:r>
        <w:tab/>
        <w:t>3. Отработать технику обратной связи (</w:t>
      </w:r>
      <w:proofErr w:type="spellStart"/>
      <w:r>
        <w:t>отзеркаливание</w:t>
      </w:r>
      <w:proofErr w:type="spellEnd"/>
      <w:r>
        <w:t>, подстройки)</w:t>
      </w:r>
    </w:p>
    <w:p w:rsidR="008B0F42" w:rsidRDefault="008B0F42" w:rsidP="00117D17">
      <w:r>
        <w:tab/>
        <w:t>4. Использовать прием «Я-высказывания»</w:t>
      </w:r>
    </w:p>
    <w:p w:rsidR="008B0F42" w:rsidRDefault="008B0F42" w:rsidP="00117D17">
      <w:r>
        <w:tab/>
        <w:t xml:space="preserve">5. Разработать сценарий </w:t>
      </w:r>
      <w:proofErr w:type="spellStart"/>
      <w:r>
        <w:t>тренингового</w:t>
      </w:r>
      <w:proofErr w:type="spellEnd"/>
      <w:r>
        <w:t xml:space="preserve"> занятия</w:t>
      </w:r>
    </w:p>
    <w:p w:rsidR="008B0F42" w:rsidRPr="00B31EFE" w:rsidRDefault="008B0F42" w:rsidP="00117D17">
      <w:r>
        <w:tab/>
        <w:t xml:space="preserve">6. Провести </w:t>
      </w:r>
      <w:proofErr w:type="spellStart"/>
      <w:r>
        <w:t>шеринг</w:t>
      </w:r>
      <w:proofErr w:type="spellEnd"/>
      <w:r>
        <w:t xml:space="preserve"> занятия</w:t>
      </w:r>
    </w:p>
    <w:p w:rsidR="008B0F42" w:rsidRDefault="008B0F42" w:rsidP="00117D17">
      <w:pPr>
        <w:pStyle w:val="a8"/>
        <w:ind w:firstLine="709"/>
        <w:jc w:val="both"/>
        <w:rPr>
          <w:b/>
          <w:sz w:val="24"/>
          <w:szCs w:val="24"/>
        </w:rPr>
      </w:pPr>
    </w:p>
    <w:p w:rsidR="008B0F42" w:rsidRPr="00AB4A2C" w:rsidRDefault="008B0F42" w:rsidP="001E2B3E">
      <w:pPr>
        <w:pStyle w:val="a8"/>
        <w:ind w:firstLine="709"/>
        <w:jc w:val="center"/>
        <w:rPr>
          <w:b/>
          <w:sz w:val="24"/>
          <w:szCs w:val="24"/>
        </w:rPr>
      </w:pPr>
      <w:r>
        <w:rPr>
          <w:b/>
          <w:sz w:val="24"/>
          <w:szCs w:val="24"/>
        </w:rPr>
        <w:t>Тема 12</w:t>
      </w:r>
      <w:r w:rsidRPr="00241793">
        <w:rPr>
          <w:b/>
          <w:sz w:val="24"/>
          <w:szCs w:val="24"/>
        </w:rPr>
        <w:t>.</w:t>
      </w:r>
      <w:r w:rsidRPr="004C298B">
        <w:rPr>
          <w:b/>
          <w:color w:val="000000"/>
          <w:sz w:val="24"/>
          <w:szCs w:val="24"/>
        </w:rPr>
        <w:t>Понятие о группах и коллективах</w:t>
      </w:r>
    </w:p>
    <w:p w:rsidR="008B0F42" w:rsidRPr="00AB4A2C" w:rsidRDefault="008B0F42" w:rsidP="001E2B3E">
      <w:pPr>
        <w:jc w:val="center"/>
        <w:rPr>
          <w:b/>
          <w:i/>
        </w:rPr>
      </w:pPr>
      <w:r>
        <w:rPr>
          <w:b/>
          <w:i/>
        </w:rPr>
        <w:t>Вопросы к семинарскому</w:t>
      </w:r>
      <w:r w:rsidRPr="00241793">
        <w:rPr>
          <w:b/>
          <w:i/>
        </w:rPr>
        <w:t xml:space="preserve">  занятию:</w:t>
      </w:r>
    </w:p>
    <w:p w:rsidR="008B0F42" w:rsidRDefault="008B0F42" w:rsidP="00117D17">
      <w:pPr>
        <w:ind w:left="720"/>
        <w:rPr>
          <w:rFonts w:ascii="Times New Roman CYR" w:hAnsi="Times New Roman CYR" w:cs="Times New Roman CYR"/>
        </w:rPr>
      </w:pPr>
      <w:r w:rsidRPr="00B564CA">
        <w:t>1.</w:t>
      </w:r>
      <w:r>
        <w:rPr>
          <w:rFonts w:ascii="Times New Roman CYR" w:hAnsi="Times New Roman CYR" w:cs="Times New Roman CYR"/>
        </w:rPr>
        <w:t xml:space="preserve">Рассмотрите виды малых групп и их характеристику. </w:t>
      </w:r>
    </w:p>
    <w:p w:rsidR="008B0F42" w:rsidRDefault="008B0F42" w:rsidP="00117D17">
      <w:pPr>
        <w:ind w:left="720"/>
        <w:rPr>
          <w:rFonts w:ascii="Times New Roman CYR" w:hAnsi="Times New Roman CYR" w:cs="Times New Roman CYR"/>
        </w:rPr>
      </w:pPr>
      <w:r w:rsidRPr="00B564CA">
        <w:t>2.</w:t>
      </w:r>
      <w:r>
        <w:rPr>
          <w:rFonts w:ascii="Times New Roman CYR" w:hAnsi="Times New Roman CYR" w:cs="Times New Roman CYR"/>
        </w:rPr>
        <w:t>Что такое эффективность малой группы? Как её измерить?</w:t>
      </w:r>
    </w:p>
    <w:p w:rsidR="008B0F42" w:rsidRDefault="008B0F42" w:rsidP="00117D17">
      <w:pPr>
        <w:ind w:left="720"/>
        <w:rPr>
          <w:rFonts w:ascii="Times New Roman CYR" w:hAnsi="Times New Roman CYR" w:cs="Times New Roman CYR"/>
        </w:rPr>
      </w:pPr>
      <w:r w:rsidRPr="00B564CA">
        <w:t>3.</w:t>
      </w:r>
      <w:r>
        <w:rPr>
          <w:rFonts w:ascii="Times New Roman CYR" w:hAnsi="Times New Roman CYR" w:cs="Times New Roman CYR"/>
        </w:rPr>
        <w:t>Дайте понятие коллективизма и приведите примеры.</w:t>
      </w:r>
    </w:p>
    <w:p w:rsidR="008B0F42" w:rsidRDefault="008B0F42" w:rsidP="00117D17">
      <w:pPr>
        <w:ind w:left="720"/>
        <w:rPr>
          <w:rFonts w:ascii="Times New Roman CYR" w:hAnsi="Times New Roman CYR" w:cs="Times New Roman CYR"/>
        </w:rPr>
      </w:pPr>
      <w:r>
        <w:t>4</w:t>
      </w:r>
      <w:r w:rsidRPr="00EA11D6">
        <w:t>.</w:t>
      </w:r>
      <w:r>
        <w:rPr>
          <w:rFonts w:ascii="Times New Roman CYR" w:hAnsi="Times New Roman CYR" w:cs="Times New Roman CYR"/>
        </w:rPr>
        <w:t xml:space="preserve">Рассмотрите  понятия </w:t>
      </w:r>
      <w:r w:rsidRPr="00EA11D6">
        <w:t>«</w:t>
      </w:r>
      <w:r>
        <w:rPr>
          <w:rFonts w:ascii="Times New Roman CYR" w:hAnsi="Times New Roman CYR" w:cs="Times New Roman CYR"/>
        </w:rPr>
        <w:t>позиция</w:t>
      </w:r>
      <w:r w:rsidRPr="00EA11D6">
        <w:t>», «</w:t>
      </w:r>
      <w:r>
        <w:rPr>
          <w:rFonts w:ascii="Times New Roman CYR" w:hAnsi="Times New Roman CYR" w:cs="Times New Roman CYR"/>
        </w:rPr>
        <w:t>статус</w:t>
      </w:r>
      <w:r w:rsidRPr="00EA11D6">
        <w:t>», «</w:t>
      </w:r>
      <w:r>
        <w:rPr>
          <w:rFonts w:ascii="Times New Roman CYR" w:hAnsi="Times New Roman CYR" w:cs="Times New Roman CYR"/>
        </w:rPr>
        <w:t>внутренняя установка</w:t>
      </w:r>
      <w:r w:rsidRPr="00EA11D6">
        <w:t>»</w:t>
      </w:r>
      <w:r>
        <w:t xml:space="preserve">, </w:t>
      </w:r>
      <w:r w:rsidRPr="00EA11D6">
        <w:t>«</w:t>
      </w:r>
      <w:r>
        <w:rPr>
          <w:rFonts w:ascii="Times New Roman CYR" w:hAnsi="Times New Roman CYR" w:cs="Times New Roman CYR"/>
        </w:rPr>
        <w:t>роль</w:t>
      </w:r>
      <w:r w:rsidRPr="00EA11D6">
        <w:t xml:space="preserve">» </w:t>
      </w:r>
      <w:r>
        <w:rPr>
          <w:rFonts w:ascii="Times New Roman CYR" w:hAnsi="Times New Roman CYR" w:cs="Times New Roman CYR"/>
        </w:rPr>
        <w:t>и приведите примеры.</w:t>
      </w:r>
    </w:p>
    <w:p w:rsidR="008B0F42" w:rsidRDefault="008B0F42" w:rsidP="00117D17">
      <w:pPr>
        <w:ind w:left="720"/>
        <w:rPr>
          <w:rFonts w:ascii="Times New Roman CYR" w:hAnsi="Times New Roman CYR" w:cs="Times New Roman CYR"/>
        </w:rPr>
      </w:pPr>
      <w:r>
        <w:t>5</w:t>
      </w:r>
      <w:r w:rsidRPr="00EA11D6">
        <w:t xml:space="preserve">. </w:t>
      </w:r>
      <w:r>
        <w:rPr>
          <w:rFonts w:ascii="Times New Roman CYR" w:hAnsi="Times New Roman CYR" w:cs="Times New Roman CYR"/>
        </w:rPr>
        <w:t>Что понимается под каналами коммуникаций?</w:t>
      </w:r>
    </w:p>
    <w:p w:rsidR="008B0F42" w:rsidRDefault="008B0F42" w:rsidP="00117D17">
      <w:pPr>
        <w:ind w:left="720"/>
        <w:rPr>
          <w:rFonts w:ascii="Times New Roman CYR" w:hAnsi="Times New Roman CYR" w:cs="Times New Roman CYR"/>
        </w:rPr>
      </w:pPr>
      <w:r>
        <w:t>6</w:t>
      </w:r>
      <w:r w:rsidRPr="00EA11D6">
        <w:t xml:space="preserve">. </w:t>
      </w:r>
      <w:r>
        <w:rPr>
          <w:rFonts w:ascii="Times New Roman CYR" w:hAnsi="Times New Roman CYR" w:cs="Times New Roman CYR"/>
        </w:rPr>
        <w:t>Какие типы и варианты внутригрупповых структур коммуникаций можете назвать?</w:t>
      </w:r>
    </w:p>
    <w:p w:rsidR="008B0F42" w:rsidRDefault="008B0F42" w:rsidP="00117D17">
      <w:pPr>
        <w:rPr>
          <w:b/>
          <w:i/>
        </w:rPr>
      </w:pPr>
    </w:p>
    <w:p w:rsidR="008B0F42" w:rsidRDefault="008B0F42" w:rsidP="001E2B3E">
      <w:pPr>
        <w:jc w:val="center"/>
        <w:rPr>
          <w:b/>
          <w:i/>
        </w:rPr>
      </w:pPr>
    </w:p>
    <w:p w:rsidR="008B0F42" w:rsidRDefault="008B0F42" w:rsidP="001E2B3E">
      <w:pPr>
        <w:jc w:val="center"/>
        <w:rPr>
          <w:b/>
          <w:i/>
        </w:rPr>
      </w:pPr>
    </w:p>
    <w:p w:rsidR="008B0F42" w:rsidRDefault="008B0F42" w:rsidP="001E2B3E">
      <w:pPr>
        <w:jc w:val="center"/>
        <w:rPr>
          <w:b/>
          <w:i/>
        </w:rPr>
      </w:pPr>
    </w:p>
    <w:p w:rsidR="008B0F42" w:rsidRDefault="008B0F42" w:rsidP="001E2B3E">
      <w:pPr>
        <w:jc w:val="center"/>
        <w:rPr>
          <w:b/>
          <w:i/>
        </w:rPr>
      </w:pPr>
    </w:p>
    <w:p w:rsidR="008B0F42" w:rsidRDefault="008B0F42" w:rsidP="001E2B3E">
      <w:pPr>
        <w:jc w:val="center"/>
        <w:rPr>
          <w:b/>
          <w:i/>
        </w:rPr>
      </w:pPr>
      <w:r>
        <w:rPr>
          <w:b/>
          <w:i/>
        </w:rPr>
        <w:t>Задания к занятию</w:t>
      </w:r>
    </w:p>
    <w:p w:rsidR="008B0F42" w:rsidRDefault="008B0F42" w:rsidP="001E2B3E">
      <w:pPr>
        <w:ind w:firstLine="567"/>
        <w:jc w:val="center"/>
        <w:rPr>
          <w:i/>
        </w:rPr>
      </w:pPr>
      <w:r>
        <w:rPr>
          <w:i/>
        </w:rPr>
        <w:t>Проблемно-аналитическое задание №7</w:t>
      </w:r>
    </w:p>
    <w:p w:rsidR="008B0F42" w:rsidRDefault="008B0F42" w:rsidP="00117D17">
      <w:pPr>
        <w:jc w:val="both"/>
      </w:pPr>
      <w:r>
        <w:tab/>
      </w:r>
      <w:r>
        <w:rPr>
          <w:i/>
        </w:rPr>
        <w:tab/>
      </w:r>
      <w:r w:rsidRPr="004B376F">
        <w:t xml:space="preserve">Группе </w:t>
      </w:r>
      <w:r>
        <w:t xml:space="preserve">предлагается провести дискуссию по проблемам группы. Выбираются наблюдатели (по одному на каждого участника). Задача – определить роли каждого участника группы по методике </w:t>
      </w:r>
      <w:proofErr w:type="spellStart"/>
      <w:r>
        <w:t>Бейлса</w:t>
      </w:r>
      <w:proofErr w:type="spellEnd"/>
      <w:r>
        <w:t>. По итогам необходимо выявить ролевое распределение участников дискуссии и предложить рекомендации по его оптимизации.</w:t>
      </w:r>
    </w:p>
    <w:p w:rsidR="008B0F42" w:rsidRDefault="008B0F42" w:rsidP="00117D17">
      <w:pPr>
        <w:jc w:val="both"/>
      </w:pPr>
    </w:p>
    <w:p w:rsidR="008B0F42" w:rsidRDefault="008B0F42" w:rsidP="00117D17">
      <w:pPr>
        <w:jc w:val="both"/>
      </w:pPr>
    </w:p>
    <w:p w:rsidR="008B0F42" w:rsidRPr="00DC11F5" w:rsidRDefault="008B0F42" w:rsidP="00C6240E">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8B0F42" w:rsidRPr="000F0F00" w:rsidRDefault="008B0F42" w:rsidP="00C6240E">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8B0F42" w:rsidRPr="00DC11F5" w:rsidRDefault="008B0F42" w:rsidP="00C6240E">
      <w:pPr>
        <w:widowControl w:val="0"/>
        <w:autoSpaceDE w:val="0"/>
        <w:autoSpaceDN w:val="0"/>
        <w:adjustRightInd w:val="0"/>
        <w:ind w:firstLine="708"/>
        <w:rPr>
          <w:b/>
          <w:bCs/>
          <w:i/>
          <w:iCs/>
          <w:highlight w:val="white"/>
        </w:rPr>
      </w:pPr>
    </w:p>
    <w:p w:rsidR="008B0F42" w:rsidRPr="00DC11F5" w:rsidRDefault="008B0F42" w:rsidP="00D00133">
      <w:pPr>
        <w:widowControl w:val="0"/>
        <w:autoSpaceDE w:val="0"/>
        <w:autoSpaceDN w:val="0"/>
        <w:adjustRightInd w:val="0"/>
        <w:ind w:firstLine="708"/>
        <w:rPr>
          <w:b/>
          <w:bCs/>
          <w:i/>
          <w:iCs/>
          <w:highlight w:val="white"/>
        </w:rPr>
      </w:pPr>
    </w:p>
    <w:p w:rsidR="008B0F42" w:rsidRDefault="008B0F42"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8B0F42" w:rsidRPr="00DC11F5" w:rsidRDefault="008B0F42" w:rsidP="00802F71">
      <w:pPr>
        <w:autoSpaceDE w:val="0"/>
        <w:autoSpaceDN w:val="0"/>
        <w:adjustRightInd w:val="0"/>
        <w:ind w:left="708"/>
        <w:jc w:val="both"/>
        <w:rPr>
          <w:b/>
          <w:bCs/>
          <w:i/>
          <w:iCs/>
        </w:rPr>
      </w:pPr>
    </w:p>
    <w:p w:rsidR="008B0F42" w:rsidRDefault="008B0F42" w:rsidP="00D00133">
      <w:pPr>
        <w:autoSpaceDE w:val="0"/>
        <w:autoSpaceDN w:val="0"/>
        <w:adjustRightInd w:val="0"/>
        <w:ind w:left="720"/>
        <w:rPr>
          <w:b/>
          <w:iCs/>
        </w:rPr>
      </w:pPr>
      <w:r w:rsidRPr="00DC11F5">
        <w:rPr>
          <w:b/>
          <w:iCs/>
        </w:rPr>
        <w:t>7.1. Основная учебная литература:</w:t>
      </w:r>
    </w:p>
    <w:p w:rsidR="008B0F42" w:rsidRDefault="008B0F42" w:rsidP="00901A46">
      <w:pPr>
        <w:shd w:val="clear" w:color="auto" w:fill="FCFCFC"/>
      </w:pPr>
      <w:r>
        <w:t xml:space="preserve">1. </w:t>
      </w:r>
      <w:proofErr w:type="spellStart"/>
      <w:r>
        <w:t>Караванова</w:t>
      </w:r>
      <w:proofErr w:type="spellEnd"/>
      <w:r>
        <w:t xml:space="preserve">, Л. Ж. Психология [Электронный ресурс] : учебное пособие для бакалавров / Л. Ж. </w:t>
      </w:r>
      <w:proofErr w:type="spellStart"/>
      <w:r>
        <w:t>Караванова</w:t>
      </w:r>
      <w:proofErr w:type="spellEnd"/>
      <w:r>
        <w:t xml:space="preserve">. — 2-е изд. — </w:t>
      </w:r>
      <w:proofErr w:type="spellStart"/>
      <w:r>
        <w:t>Электрон.текстовые</w:t>
      </w:r>
      <w:proofErr w:type="spellEnd"/>
      <w:r>
        <w:t xml:space="preserve"> данные. — М. : Дашков и К, 2019. — 264 c. — 978-5-394-03080-2. — Режим доступа: </w:t>
      </w:r>
      <w:hyperlink r:id="rId11" w:history="1">
        <w:r>
          <w:rPr>
            <w:rStyle w:val="a6"/>
          </w:rPr>
          <w:t>http://www.iprbookshop.ru/85611.html</w:t>
        </w:r>
      </w:hyperlink>
    </w:p>
    <w:p w:rsidR="008B0F42" w:rsidRDefault="008B0F42" w:rsidP="00901A46">
      <w:pPr>
        <w:autoSpaceDE w:val="0"/>
        <w:autoSpaceDN w:val="0"/>
        <w:adjustRightInd w:val="0"/>
      </w:pPr>
      <w:r>
        <w:t>2. Маклаков А.Г. Общая психология: учебник/ Маклаков А.Г.— СПб.: Питер, 2013.— 687 c.</w:t>
      </w:r>
    </w:p>
    <w:p w:rsidR="008B0F42" w:rsidRDefault="008B0F42" w:rsidP="00901A46">
      <w:pPr>
        <w:widowControl w:val="0"/>
        <w:autoSpaceDE w:val="0"/>
        <w:autoSpaceDN w:val="0"/>
        <w:adjustRightInd w:val="0"/>
        <w:jc w:val="both"/>
      </w:pPr>
      <w:r>
        <w:t>Библиотека ГГУ</w:t>
      </w:r>
    </w:p>
    <w:p w:rsidR="008B0F42" w:rsidRDefault="008B0F42" w:rsidP="00901A46">
      <w:pPr>
        <w:widowControl w:val="0"/>
        <w:autoSpaceDE w:val="0"/>
        <w:autoSpaceDN w:val="0"/>
        <w:adjustRightInd w:val="0"/>
        <w:rPr>
          <w:shd w:val="clear" w:color="auto" w:fill="FFFFFF"/>
        </w:rPr>
      </w:pPr>
      <w:r>
        <w:rPr>
          <w:shd w:val="clear" w:color="auto" w:fill="FFFFFF"/>
        </w:rPr>
        <w:t xml:space="preserve">3. </w:t>
      </w:r>
      <w:proofErr w:type="spellStart"/>
      <w:r>
        <w:rPr>
          <w:shd w:val="clear" w:color="auto" w:fill="FFFFFF"/>
        </w:rPr>
        <w:t>Ступницкий</w:t>
      </w:r>
      <w:proofErr w:type="spellEnd"/>
      <w:r>
        <w:rPr>
          <w:shd w:val="clear" w:color="auto" w:fill="FFFFFF"/>
        </w:rPr>
        <w:t xml:space="preserve">, В. П. Психология [Электронный ресурс] : учебник для бакалавров / В. П. </w:t>
      </w:r>
      <w:proofErr w:type="spellStart"/>
      <w:r>
        <w:rPr>
          <w:shd w:val="clear" w:color="auto" w:fill="FFFFFF"/>
        </w:rPr>
        <w:t>Ступницкий</w:t>
      </w:r>
      <w:proofErr w:type="spellEnd"/>
      <w:r>
        <w:rPr>
          <w:shd w:val="clear" w:color="auto" w:fill="FFFFFF"/>
        </w:rPr>
        <w:t xml:space="preserve">, О. И. Щербакова, В. Е. Степанов. — </w:t>
      </w:r>
      <w:proofErr w:type="spellStart"/>
      <w:r>
        <w:rPr>
          <w:shd w:val="clear" w:color="auto" w:fill="FFFFFF"/>
        </w:rPr>
        <w:t>Электрон.текстовые</w:t>
      </w:r>
      <w:proofErr w:type="spellEnd"/>
      <w:r>
        <w:rPr>
          <w:shd w:val="clear" w:color="auto" w:fill="FFFFFF"/>
        </w:rPr>
        <w:t xml:space="preserve"> данные. — М. : Дашков и К, 2018. — 518 c. — 978-5-394-02063-6. — Режим доступа: </w:t>
      </w:r>
      <w:hyperlink r:id="rId12" w:history="1">
        <w:r>
          <w:rPr>
            <w:rStyle w:val="a6"/>
            <w:shd w:val="clear" w:color="auto" w:fill="FFFFFF"/>
          </w:rPr>
          <w:t>http://www.iprbookshop.ru/85725.html</w:t>
        </w:r>
      </w:hyperlink>
    </w:p>
    <w:p w:rsidR="008B0F42" w:rsidRDefault="008B0F42" w:rsidP="00901A46">
      <w:pPr>
        <w:ind w:firstLine="360"/>
        <w:jc w:val="both"/>
        <w:rPr>
          <w:b/>
          <w:iCs/>
        </w:rPr>
      </w:pPr>
    </w:p>
    <w:p w:rsidR="008B0F42" w:rsidRPr="00BE57FE" w:rsidRDefault="008B0F42" w:rsidP="00901A46">
      <w:pPr>
        <w:ind w:firstLine="360"/>
        <w:jc w:val="both"/>
        <w:rPr>
          <w:b/>
          <w:iCs/>
        </w:rPr>
      </w:pPr>
      <w:r w:rsidRPr="00BE57FE">
        <w:rPr>
          <w:b/>
          <w:iCs/>
        </w:rPr>
        <w:t>Дополнительная учебная литература:</w:t>
      </w:r>
    </w:p>
    <w:p w:rsidR="008B0F42" w:rsidRDefault="008B0F42" w:rsidP="00901A46">
      <w:pPr>
        <w:widowControl w:val="0"/>
        <w:autoSpaceDE w:val="0"/>
        <w:autoSpaceDN w:val="0"/>
        <w:adjustRightInd w:val="0"/>
      </w:pPr>
      <w:r>
        <w:rPr>
          <w:shd w:val="clear" w:color="auto" w:fill="FFFFFF"/>
        </w:rPr>
        <w:t xml:space="preserve">1. Общая психология. Хрестоматия [Электронный ресурс] : учебное пособие / А. Н. Леонтьева, Б. Г. Ананьева, П. В. Симонова [и др.]. — </w:t>
      </w:r>
      <w:proofErr w:type="spellStart"/>
      <w:r>
        <w:rPr>
          <w:shd w:val="clear" w:color="auto" w:fill="FFFFFF"/>
        </w:rPr>
        <w:t>Электрон.текстовые</w:t>
      </w:r>
      <w:proofErr w:type="spellEnd"/>
      <w:r>
        <w:rPr>
          <w:shd w:val="clear" w:color="auto" w:fill="FFFFFF"/>
        </w:rPr>
        <w:t xml:space="preserve"> данные. — М. : Евразийский открытый институт, 2011. — 256 c. — 978-5-374-00456-4. — Режим доступа: </w:t>
      </w:r>
      <w:hyperlink r:id="rId13" w:history="1">
        <w:r>
          <w:rPr>
            <w:rStyle w:val="a6"/>
            <w:shd w:val="clear" w:color="auto" w:fill="FFFFFF"/>
          </w:rPr>
          <w:t>http://www.iprbookshop.ru/10726.html</w:t>
        </w:r>
      </w:hyperlink>
    </w:p>
    <w:p w:rsidR="008B0F42" w:rsidRDefault="008B0F42" w:rsidP="00901A46">
      <w:pPr>
        <w:shd w:val="clear" w:color="auto" w:fill="FCFCFC"/>
      </w:pPr>
      <w:r>
        <w:t xml:space="preserve">2. </w:t>
      </w:r>
      <w:proofErr w:type="spellStart"/>
      <w:r>
        <w:t>Резепов</w:t>
      </w:r>
      <w:proofErr w:type="spellEnd"/>
      <w:r>
        <w:t xml:space="preserve">, И. Ш. Общая психология [Электронный ресурс] : учебное пособие / И. Ш. </w:t>
      </w:r>
      <w:proofErr w:type="spellStart"/>
      <w:r>
        <w:t>Резепов</w:t>
      </w:r>
      <w:proofErr w:type="spellEnd"/>
      <w:r>
        <w:t xml:space="preserve">. — 2-е изд. — </w:t>
      </w:r>
      <w:proofErr w:type="spellStart"/>
      <w:r>
        <w:t>Электрон.текстовые</w:t>
      </w:r>
      <w:proofErr w:type="spellEnd"/>
      <w:r>
        <w:t xml:space="preserve"> данные. — Саратов :Ай Пи Эр Медиа, 2019. — 110 c. — 978-5-4486-0427-0. — Режим доступа: </w:t>
      </w:r>
      <w:hyperlink r:id="rId14" w:history="1">
        <w:r>
          <w:rPr>
            <w:rStyle w:val="a6"/>
          </w:rPr>
          <w:t>http://www.iprbookshop.ru/79807.html</w:t>
        </w:r>
      </w:hyperlink>
    </w:p>
    <w:p w:rsidR="008B0F42" w:rsidRDefault="008B0F42" w:rsidP="00901A46">
      <w:pPr>
        <w:widowControl w:val="0"/>
        <w:autoSpaceDE w:val="0"/>
        <w:autoSpaceDN w:val="0"/>
        <w:adjustRightInd w:val="0"/>
        <w:rPr>
          <w:shd w:val="clear" w:color="auto" w:fill="FFFFFF"/>
        </w:rPr>
      </w:pPr>
      <w:r>
        <w:rPr>
          <w:shd w:val="clear" w:color="auto" w:fill="FFFFFF"/>
        </w:rPr>
        <w:t xml:space="preserve">3. </w:t>
      </w:r>
      <w:proofErr w:type="spellStart"/>
      <w:r>
        <w:rPr>
          <w:shd w:val="clear" w:color="auto" w:fill="FFFFFF"/>
        </w:rPr>
        <w:t>Спеваков</w:t>
      </w:r>
      <w:proofErr w:type="spellEnd"/>
      <w:r>
        <w:rPr>
          <w:shd w:val="clear" w:color="auto" w:fill="FFFFFF"/>
        </w:rPr>
        <w:t xml:space="preserve">, В. Н. Основы психологии лекции [Электронный ресурс] : учебное пособие / В. Н. </w:t>
      </w:r>
      <w:proofErr w:type="spellStart"/>
      <w:r>
        <w:rPr>
          <w:shd w:val="clear" w:color="auto" w:fill="FFFFFF"/>
        </w:rPr>
        <w:t>Спеваков</w:t>
      </w:r>
      <w:proofErr w:type="spellEnd"/>
      <w:r>
        <w:rPr>
          <w:shd w:val="clear" w:color="auto" w:fill="FFFFFF"/>
        </w:rPr>
        <w:t xml:space="preserve">. — </w:t>
      </w:r>
      <w:proofErr w:type="spellStart"/>
      <w:r>
        <w:rPr>
          <w:shd w:val="clear" w:color="auto" w:fill="FFFFFF"/>
        </w:rPr>
        <w:t>Электрон.текстовые</w:t>
      </w:r>
      <w:proofErr w:type="spellEnd"/>
      <w:r>
        <w:rPr>
          <w:shd w:val="clear" w:color="auto" w:fill="FFFFFF"/>
        </w:rPr>
        <w:t xml:space="preserve"> данные. — М. : Логос, 2014. — 100 c. — 978-5-98704-668-6. — Режим доступа: </w:t>
      </w:r>
      <w:hyperlink r:id="rId15" w:history="1">
        <w:r>
          <w:rPr>
            <w:rStyle w:val="a6"/>
            <w:shd w:val="clear" w:color="auto" w:fill="FFFFFF"/>
          </w:rPr>
          <w:t>http://www.iprbookshop.ru/27270.html</w:t>
        </w:r>
      </w:hyperlink>
    </w:p>
    <w:p w:rsidR="008B0F42" w:rsidRDefault="008B0F42" w:rsidP="00901A46">
      <w:pPr>
        <w:spacing w:after="200" w:line="276" w:lineRule="auto"/>
        <w:rPr>
          <w:shd w:val="clear" w:color="auto" w:fill="FCFCFC"/>
          <w:lang w:eastAsia="en-US"/>
        </w:rPr>
      </w:pPr>
      <w:r>
        <w:rPr>
          <w:shd w:val="clear" w:color="auto" w:fill="FCFCFC"/>
          <w:lang w:eastAsia="en-US"/>
        </w:rPr>
        <w:t xml:space="preserve">4. </w:t>
      </w:r>
      <w:proofErr w:type="spellStart"/>
      <w:r>
        <w:rPr>
          <w:shd w:val="clear" w:color="auto" w:fill="FCFCFC"/>
          <w:lang w:eastAsia="en-US"/>
        </w:rPr>
        <w:t>Челдышова</w:t>
      </w:r>
      <w:proofErr w:type="spellEnd"/>
      <w:r>
        <w:rPr>
          <w:shd w:val="clear" w:color="auto" w:fill="FCFCFC"/>
          <w:lang w:eastAsia="en-US"/>
        </w:rPr>
        <w:t xml:space="preserve">, Н. Б. Общая психология [Электронный ресурс] : курс лекций / Н. Б. </w:t>
      </w:r>
      <w:proofErr w:type="spellStart"/>
      <w:r>
        <w:rPr>
          <w:shd w:val="clear" w:color="auto" w:fill="FCFCFC"/>
          <w:lang w:eastAsia="en-US"/>
        </w:rPr>
        <w:t>Челдышова</w:t>
      </w:r>
      <w:proofErr w:type="spellEnd"/>
      <w:r>
        <w:rPr>
          <w:shd w:val="clear" w:color="auto" w:fill="FCFCFC"/>
          <w:lang w:eastAsia="en-US"/>
        </w:rPr>
        <w:t xml:space="preserve">. — </w:t>
      </w:r>
      <w:proofErr w:type="spellStart"/>
      <w:r>
        <w:rPr>
          <w:shd w:val="clear" w:color="auto" w:fill="FCFCFC"/>
          <w:lang w:eastAsia="en-US"/>
        </w:rPr>
        <w:t>Электрон.текстовые</w:t>
      </w:r>
      <w:proofErr w:type="spellEnd"/>
      <w:r>
        <w:rPr>
          <w:shd w:val="clear" w:color="auto" w:fill="FCFCFC"/>
          <w:lang w:eastAsia="en-US"/>
        </w:rPr>
        <w:t xml:space="preserve"> данные. — М. : Экзамен, 2008. — 215 c. — 2227-8397. — Режим доступа: </w:t>
      </w:r>
      <w:hyperlink r:id="rId16" w:history="1">
        <w:r>
          <w:rPr>
            <w:rStyle w:val="a6"/>
            <w:shd w:val="clear" w:color="auto" w:fill="FCFCFC"/>
            <w:lang w:eastAsia="en-US"/>
          </w:rPr>
          <w:t>http://www.iprbookshop.ru/1137.html</w:t>
        </w:r>
      </w:hyperlink>
    </w:p>
    <w:p w:rsidR="008B0F42" w:rsidRPr="00DC11F5" w:rsidRDefault="008B0F42" w:rsidP="00162942">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8B0F42" w:rsidRPr="00DC11F5" w:rsidRDefault="008B0F42" w:rsidP="00896A13">
      <w:pPr>
        <w:tabs>
          <w:tab w:val="left" w:pos="1701"/>
        </w:tabs>
        <w:autoSpaceDE w:val="0"/>
        <w:autoSpaceDN w:val="0"/>
        <w:adjustRightInd w:val="0"/>
        <w:ind w:left="851" w:hanging="142"/>
        <w:rPr>
          <w:b/>
          <w:iCs/>
        </w:rPr>
      </w:pPr>
    </w:p>
    <w:p w:rsidR="008B0F42" w:rsidRPr="000B66F0" w:rsidRDefault="00B52F30" w:rsidP="00B70914">
      <w:pPr>
        <w:numPr>
          <w:ilvl w:val="0"/>
          <w:numId w:val="11"/>
        </w:numPr>
        <w:shd w:val="clear" w:color="auto" w:fill="FFFFFF"/>
        <w:jc w:val="both"/>
      </w:pPr>
      <w:hyperlink r:id="rId17" w:tgtFrame="_blank" w:history="1">
        <w:r w:rsidR="008B0F42" w:rsidRPr="000B66F0">
          <w:rPr>
            <w:rStyle w:val="a6"/>
            <w:color w:val="auto"/>
            <w:u w:val="none"/>
          </w:rPr>
          <w:t xml:space="preserve">Вестник Московского университета. Серия </w:t>
        </w:r>
        <w:r w:rsidR="008B0F42">
          <w:rPr>
            <w:rStyle w:val="a6"/>
            <w:color w:val="auto"/>
            <w:u w:val="none"/>
          </w:rPr>
          <w:t>14</w:t>
        </w:r>
        <w:r w:rsidR="008B0F42" w:rsidRPr="000B66F0">
          <w:rPr>
            <w:rStyle w:val="a6"/>
            <w:color w:val="auto"/>
            <w:u w:val="none"/>
          </w:rPr>
          <w:t xml:space="preserve">. </w:t>
        </w:r>
        <w:r w:rsidR="008B0F42">
          <w:rPr>
            <w:rStyle w:val="a6"/>
            <w:color w:val="auto"/>
            <w:u w:val="none"/>
          </w:rPr>
          <w:t>Психология</w:t>
        </w:r>
      </w:hyperlink>
      <w:r w:rsidR="008B0F42">
        <w:t xml:space="preserve">. </w:t>
      </w:r>
      <w:r w:rsidR="008B0F42" w:rsidRPr="00901A46">
        <w:rPr>
          <w:color w:val="000000"/>
        </w:rPr>
        <w:t>ISSN</w:t>
      </w:r>
      <w:r w:rsidR="008B0F42">
        <w:rPr>
          <w:color w:val="000000"/>
        </w:rPr>
        <w:t>:</w:t>
      </w:r>
      <w:r w:rsidR="008B0F42" w:rsidRPr="00901A46">
        <w:rPr>
          <w:color w:val="000000"/>
        </w:rPr>
        <w:t xml:space="preserve"> 0201—7385.</w:t>
      </w:r>
    </w:p>
    <w:p w:rsidR="008B0F42" w:rsidRDefault="00B52F30" w:rsidP="0011664E">
      <w:pPr>
        <w:numPr>
          <w:ilvl w:val="0"/>
          <w:numId w:val="11"/>
        </w:numPr>
        <w:shd w:val="clear" w:color="auto" w:fill="FFFFFF"/>
        <w:jc w:val="both"/>
      </w:pPr>
      <w:hyperlink r:id="rId18" w:tgtFrame="_blank" w:history="1">
        <w:r w:rsidR="008B0F42" w:rsidRPr="00BD0842">
          <w:rPr>
            <w:rStyle w:val="a6"/>
            <w:color w:val="auto"/>
            <w:u w:val="none"/>
          </w:rPr>
          <w:t xml:space="preserve">Вестник Московского университета. Серия 20. Педагогика. История. </w:t>
        </w:r>
      </w:hyperlink>
      <w:r w:rsidR="008B0F42" w:rsidRPr="00BD0842">
        <w:rPr>
          <w:color w:val="000000"/>
        </w:rPr>
        <w:t>ISSN: 2073-2635</w:t>
      </w:r>
    </w:p>
    <w:p w:rsidR="008B0F42" w:rsidRPr="000B66F0" w:rsidRDefault="00B52F30" w:rsidP="00B70914">
      <w:pPr>
        <w:numPr>
          <w:ilvl w:val="0"/>
          <w:numId w:val="11"/>
        </w:numPr>
        <w:shd w:val="clear" w:color="auto" w:fill="FFFFFF"/>
        <w:jc w:val="both"/>
      </w:pPr>
      <w:hyperlink r:id="rId19" w:tgtFrame="_blank" w:history="1">
        <w:r w:rsidR="008B0F42" w:rsidRPr="00707077">
          <w:rPr>
            <w:rStyle w:val="a6"/>
            <w:color w:val="auto"/>
            <w:u w:val="none"/>
          </w:rPr>
          <w:t xml:space="preserve">Вестник Волгоградского государственного университета. </w:t>
        </w:r>
      </w:hyperlink>
      <w:r w:rsidR="008B0F42">
        <w:t>Серия 11: Естественные н</w:t>
      </w:r>
      <w:r w:rsidR="008B0F42" w:rsidRPr="006A581E">
        <w:t>ауки</w:t>
      </w:r>
      <w:r w:rsidR="008B0F42">
        <w:t xml:space="preserve">. </w:t>
      </w:r>
      <w:r w:rsidR="008B0F42" w:rsidRPr="000B66F0">
        <w:t xml:space="preserve">ISSN: </w:t>
      </w:r>
      <w:r w:rsidR="008B0F42" w:rsidRPr="006A581E">
        <w:t>2409-2762</w:t>
      </w:r>
    </w:p>
    <w:p w:rsidR="008B0F42" w:rsidRPr="00DC11F5" w:rsidRDefault="008B0F42" w:rsidP="0011664E">
      <w:pPr>
        <w:autoSpaceDE w:val="0"/>
        <w:autoSpaceDN w:val="0"/>
        <w:adjustRightInd w:val="0"/>
        <w:rPr>
          <w:b/>
          <w:bCs/>
        </w:rPr>
      </w:pPr>
    </w:p>
    <w:p w:rsidR="008B0F42" w:rsidRPr="00DC11F5" w:rsidRDefault="008B0F42"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8B0F42" w:rsidRDefault="00B52F30" w:rsidP="003F18DB">
      <w:pPr>
        <w:widowControl w:val="0"/>
        <w:autoSpaceDE w:val="0"/>
        <w:autoSpaceDN w:val="0"/>
        <w:adjustRightInd w:val="0"/>
        <w:jc w:val="both"/>
        <w:rPr>
          <w:shd w:val="clear" w:color="auto" w:fill="FFFFFF"/>
        </w:rPr>
      </w:pPr>
      <w:hyperlink r:id="rId20" w:history="1">
        <w:r w:rsidR="008B0F42" w:rsidRPr="00DC11F5">
          <w:rPr>
            <w:rStyle w:val="a6"/>
            <w:shd w:val="clear" w:color="auto" w:fill="FFFFFF"/>
          </w:rPr>
          <w:t>www.iprbookshop.ru</w:t>
        </w:r>
      </w:hyperlink>
      <w:r w:rsidR="008B0F42" w:rsidRPr="00DC11F5">
        <w:rPr>
          <w:shd w:val="clear" w:color="auto" w:fill="FFFFFF"/>
        </w:rPr>
        <w:t xml:space="preserve">  - электронно-библиотечная система</w:t>
      </w:r>
    </w:p>
    <w:p w:rsidR="008B0F42" w:rsidRPr="00580ACD" w:rsidRDefault="008B0F42" w:rsidP="00CF4073">
      <w:pPr>
        <w:pStyle w:val="a3"/>
        <w:ind w:left="0"/>
      </w:pPr>
      <w:r w:rsidRPr="00580ACD">
        <w:t>www.zipsites.ru – бесплатная электронная Интернет библиотека.</w:t>
      </w:r>
    </w:p>
    <w:p w:rsidR="008B0F42" w:rsidRPr="00580ACD" w:rsidRDefault="008B0F42" w:rsidP="00CF4073">
      <w:pPr>
        <w:pStyle w:val="a3"/>
        <w:ind w:left="0"/>
      </w:pPr>
      <w:r w:rsidRPr="00580ACD">
        <w:t xml:space="preserve">www.elibraru.ru – бесплатная электронная Интернет библиотека. </w:t>
      </w:r>
    </w:p>
    <w:p w:rsidR="008B0F42" w:rsidRPr="00580ACD" w:rsidRDefault="008B0F42" w:rsidP="00CF4073">
      <w:pPr>
        <w:pStyle w:val="a3"/>
        <w:ind w:left="0"/>
      </w:pPr>
      <w:r w:rsidRPr="00580ACD">
        <w:t>www.big.libraru.info – большая  электронная библиотека.</w:t>
      </w:r>
    </w:p>
    <w:p w:rsidR="008B0F42" w:rsidRPr="00DC11F5" w:rsidRDefault="008B0F42" w:rsidP="00D00133">
      <w:pPr>
        <w:autoSpaceDE w:val="0"/>
        <w:autoSpaceDN w:val="0"/>
        <w:adjustRightInd w:val="0"/>
        <w:ind w:left="720"/>
        <w:rPr>
          <w:b/>
          <w:bCs/>
          <w:i/>
          <w:iCs/>
        </w:rPr>
      </w:pPr>
    </w:p>
    <w:p w:rsidR="008B0F42" w:rsidRPr="00DC11F5" w:rsidRDefault="008B0F42"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8B0F42" w:rsidRPr="00DC11F5" w:rsidRDefault="008B0F42"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8B0F42" w:rsidRPr="00DC11F5" w:rsidRDefault="008B0F42"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8B0F42" w:rsidRPr="00DC11F5" w:rsidRDefault="008B0F42"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8B0F42" w:rsidRPr="00DC11F5" w:rsidRDefault="008B0F42"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8B0F42" w:rsidRPr="00DC11F5" w:rsidRDefault="008B0F42"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8B0F42" w:rsidRPr="00DC11F5" w:rsidRDefault="008B0F42"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8B0F42" w:rsidRPr="00DC11F5" w:rsidRDefault="008B0F42"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8B0F42" w:rsidRPr="00DC11F5" w:rsidRDefault="008B0F42"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8B0F42" w:rsidRPr="00DC11F5" w:rsidRDefault="008B0F42"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8B0F42" w:rsidRPr="00DC11F5" w:rsidRDefault="008B0F42"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8B0F42" w:rsidRPr="00DC11F5" w:rsidRDefault="008B0F42"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8B0F42" w:rsidRPr="00DC11F5" w:rsidRDefault="008B0F42"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8B0F42" w:rsidRPr="00DC11F5" w:rsidRDefault="008B0F42"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8B0F42" w:rsidRPr="00DC11F5" w:rsidRDefault="008B0F42"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8B0F42" w:rsidRPr="00DC11F5" w:rsidRDefault="008B0F42"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8B0F42" w:rsidRPr="00DC11F5" w:rsidRDefault="008B0F42" w:rsidP="00D00133">
      <w:pPr>
        <w:autoSpaceDE w:val="0"/>
        <w:autoSpaceDN w:val="0"/>
        <w:adjustRightInd w:val="0"/>
        <w:jc w:val="both"/>
      </w:pPr>
    </w:p>
    <w:p w:rsidR="008B0F42" w:rsidRPr="00DC11F5" w:rsidRDefault="008B0F42"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8B0F42" w:rsidRPr="00DC11F5" w:rsidRDefault="008B0F42" w:rsidP="00292248">
      <w:pPr>
        <w:autoSpaceDE w:val="0"/>
        <w:autoSpaceDN w:val="0"/>
        <w:adjustRightInd w:val="0"/>
        <w:jc w:val="both"/>
        <w:rPr>
          <w:b/>
          <w:bCs/>
          <w:i/>
          <w:iCs/>
        </w:rPr>
      </w:pPr>
    </w:p>
    <w:p w:rsidR="008B0F42" w:rsidRPr="00324C6F" w:rsidRDefault="008B0F42" w:rsidP="00292248">
      <w:pPr>
        <w:autoSpaceDE w:val="0"/>
        <w:autoSpaceDN w:val="0"/>
        <w:adjustRightInd w:val="0"/>
        <w:jc w:val="both"/>
        <w:rPr>
          <w:b/>
          <w:bCs/>
          <w:i/>
          <w:iCs/>
          <w:lang w:val="en-US"/>
        </w:rPr>
      </w:pPr>
      <w:r w:rsidRPr="00324C6F">
        <w:rPr>
          <w:lang w:val="en-US"/>
        </w:rPr>
        <w:t>1.</w:t>
      </w:r>
      <w:proofErr w:type="spellStart"/>
      <w:r w:rsidRPr="00DC11F5">
        <w:t>Операционнаясистема</w:t>
      </w:r>
      <w:proofErr w:type="spellEnd"/>
      <w:r w:rsidRPr="00324C6F">
        <w:rPr>
          <w:lang w:val="en-US"/>
        </w:rPr>
        <w:t xml:space="preserve"> </w:t>
      </w:r>
      <w:r w:rsidRPr="00DC11F5">
        <w:rPr>
          <w:lang w:val="en-US"/>
        </w:rPr>
        <w:t>Microsoft</w:t>
      </w:r>
      <w:r w:rsidRPr="00324C6F">
        <w:rPr>
          <w:lang w:val="en-US"/>
        </w:rPr>
        <w:t xml:space="preserve"> </w:t>
      </w:r>
      <w:r w:rsidRPr="00DC11F5">
        <w:rPr>
          <w:lang w:val="en-US"/>
        </w:rPr>
        <w:t>Windows</w:t>
      </w:r>
    </w:p>
    <w:p w:rsidR="008B0F42" w:rsidRPr="00324C6F" w:rsidRDefault="008B0F42" w:rsidP="00292248">
      <w:pPr>
        <w:autoSpaceDE w:val="0"/>
        <w:autoSpaceDN w:val="0"/>
        <w:adjustRightInd w:val="0"/>
        <w:jc w:val="both"/>
        <w:rPr>
          <w:lang w:val="en-US"/>
        </w:rPr>
      </w:pPr>
      <w:r w:rsidRPr="00324C6F">
        <w:rPr>
          <w:lang w:val="en-US"/>
        </w:rPr>
        <w:t>2.</w:t>
      </w:r>
      <w:r w:rsidRPr="00DC11F5">
        <w:rPr>
          <w:lang w:val="en-US"/>
        </w:rPr>
        <w:t>Microsoft</w:t>
      </w:r>
      <w:r w:rsidRPr="00324C6F">
        <w:rPr>
          <w:lang w:val="en-US"/>
        </w:rPr>
        <w:t xml:space="preserve"> </w:t>
      </w:r>
      <w:r w:rsidRPr="00DC11F5">
        <w:rPr>
          <w:lang w:val="en-US"/>
        </w:rPr>
        <w:t>Office</w:t>
      </w:r>
      <w:r w:rsidRPr="00324C6F">
        <w:rPr>
          <w:lang w:val="en-US"/>
        </w:rPr>
        <w:t xml:space="preserve"> 2010-2016</w:t>
      </w:r>
    </w:p>
    <w:p w:rsidR="008B0F42" w:rsidRPr="00324C6F" w:rsidRDefault="008B0F42" w:rsidP="00292248">
      <w:pPr>
        <w:autoSpaceDE w:val="0"/>
        <w:autoSpaceDN w:val="0"/>
        <w:adjustRightInd w:val="0"/>
        <w:jc w:val="both"/>
        <w:rPr>
          <w:lang w:val="en-US"/>
        </w:rPr>
      </w:pPr>
      <w:r w:rsidRPr="00324C6F">
        <w:rPr>
          <w:lang w:val="en-US"/>
        </w:rPr>
        <w:t>3.</w:t>
      </w:r>
      <w:r w:rsidRPr="00DC11F5">
        <w:t>Антивирус</w:t>
      </w:r>
      <w:r w:rsidRPr="00324C6F">
        <w:rPr>
          <w:lang w:val="en-US"/>
        </w:rPr>
        <w:t xml:space="preserve"> </w:t>
      </w:r>
      <w:r w:rsidRPr="00DC11F5">
        <w:rPr>
          <w:lang w:val="en-US"/>
        </w:rPr>
        <w:t>Kaspersky</w:t>
      </w:r>
      <w:r w:rsidRPr="00324C6F">
        <w:rPr>
          <w:lang w:val="en-US"/>
        </w:rPr>
        <w:t xml:space="preserve"> </w:t>
      </w:r>
      <w:r w:rsidRPr="00DC11F5">
        <w:rPr>
          <w:lang w:val="en-US"/>
        </w:rPr>
        <w:t>Endpoint</w:t>
      </w:r>
      <w:r w:rsidRPr="00324C6F">
        <w:rPr>
          <w:lang w:val="en-US"/>
        </w:rPr>
        <w:t xml:space="preserve"> </w:t>
      </w:r>
      <w:r w:rsidRPr="00DC11F5">
        <w:rPr>
          <w:lang w:val="en-US"/>
        </w:rPr>
        <w:t>Security</w:t>
      </w:r>
    </w:p>
    <w:p w:rsidR="008B0F42" w:rsidRPr="00324C6F" w:rsidRDefault="008B0F42" w:rsidP="00292248">
      <w:pPr>
        <w:autoSpaceDE w:val="0"/>
        <w:autoSpaceDN w:val="0"/>
        <w:adjustRightInd w:val="0"/>
        <w:jc w:val="both"/>
        <w:rPr>
          <w:lang w:val="en-US"/>
        </w:rPr>
      </w:pPr>
      <w:r w:rsidRPr="00324C6F">
        <w:rPr>
          <w:lang w:val="en-US"/>
        </w:rPr>
        <w:t>4.</w:t>
      </w:r>
      <w:proofErr w:type="spellStart"/>
      <w:r w:rsidRPr="00DC11F5">
        <w:t>Программадляработыс</w:t>
      </w:r>
      <w:proofErr w:type="spellEnd"/>
      <w:r w:rsidRPr="00DC11F5">
        <w:rPr>
          <w:lang w:val="en-US"/>
        </w:rPr>
        <w:t>pdf</w:t>
      </w:r>
      <w:r w:rsidRPr="00DC11F5">
        <w:t>файлами</w:t>
      </w:r>
      <w:proofErr w:type="spellStart"/>
      <w:r w:rsidRPr="00DC11F5">
        <w:rPr>
          <w:lang w:val="en-US"/>
        </w:rPr>
        <w:t>AdobeReader</w:t>
      </w:r>
      <w:proofErr w:type="spellEnd"/>
    </w:p>
    <w:p w:rsidR="008B0F42" w:rsidRPr="00324C6F" w:rsidRDefault="008B0F42" w:rsidP="00292248">
      <w:pPr>
        <w:autoSpaceDE w:val="0"/>
        <w:autoSpaceDN w:val="0"/>
        <w:adjustRightInd w:val="0"/>
        <w:jc w:val="both"/>
        <w:rPr>
          <w:lang w:val="en-US"/>
        </w:rPr>
      </w:pPr>
      <w:r w:rsidRPr="00324C6F">
        <w:rPr>
          <w:lang w:val="en-US"/>
        </w:rPr>
        <w:t>5.</w:t>
      </w:r>
      <w:r w:rsidRPr="00DC11F5">
        <w:t>Архиватор</w:t>
      </w:r>
      <w:r w:rsidRPr="00324C6F">
        <w:rPr>
          <w:lang w:val="en-US"/>
        </w:rPr>
        <w:t xml:space="preserve"> 7-</w:t>
      </w:r>
      <w:r w:rsidRPr="00DC11F5">
        <w:rPr>
          <w:lang w:val="en-US"/>
        </w:rPr>
        <w:t>zip</w:t>
      </w:r>
    </w:p>
    <w:p w:rsidR="008B0F42" w:rsidRPr="00DC11F5" w:rsidRDefault="008B0F42"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8B0F42" w:rsidRPr="00DC11F5" w:rsidRDefault="008B0F42" w:rsidP="00292248">
      <w:pPr>
        <w:autoSpaceDE w:val="0"/>
        <w:autoSpaceDN w:val="0"/>
        <w:adjustRightInd w:val="0"/>
        <w:jc w:val="both"/>
        <w:rPr>
          <w:b/>
          <w:bCs/>
          <w:i/>
          <w:iCs/>
        </w:rPr>
      </w:pPr>
      <w:r w:rsidRPr="00DC11F5">
        <w:t>7.Справочно-правовая система Гарант</w:t>
      </w:r>
    </w:p>
    <w:p w:rsidR="008B0F42" w:rsidRDefault="008B0F42" w:rsidP="001258D3">
      <w:pPr>
        <w:autoSpaceDE w:val="0"/>
        <w:autoSpaceDN w:val="0"/>
        <w:adjustRightInd w:val="0"/>
        <w:ind w:left="360"/>
        <w:jc w:val="both"/>
        <w:rPr>
          <w:b/>
          <w:bCs/>
          <w:i/>
          <w:iCs/>
        </w:rPr>
      </w:pPr>
    </w:p>
    <w:p w:rsidR="008B0F42" w:rsidRPr="00DC11F5" w:rsidRDefault="008B0F42"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8B0F42" w:rsidRPr="00DC11F5" w:rsidRDefault="008B0F42" w:rsidP="00292248">
      <w:pPr>
        <w:ind w:left="720"/>
        <w:contextualSpacing/>
        <w:jc w:val="both"/>
      </w:pPr>
      <w:r w:rsidRPr="00DC11F5">
        <w:t>1.Проектор, ноутбук</w:t>
      </w:r>
    </w:p>
    <w:p w:rsidR="008B0F42" w:rsidRPr="00DC11F5" w:rsidRDefault="008B0F42" w:rsidP="00292248">
      <w:pPr>
        <w:ind w:left="720"/>
        <w:contextualSpacing/>
        <w:jc w:val="both"/>
      </w:pPr>
      <w:r w:rsidRPr="00DC11F5">
        <w:t xml:space="preserve">2.Проекционный экран </w:t>
      </w:r>
    </w:p>
    <w:p w:rsidR="008B0F42" w:rsidRPr="00DC11F5" w:rsidRDefault="008B0F42" w:rsidP="00292248">
      <w:pPr>
        <w:ind w:left="720"/>
        <w:contextualSpacing/>
        <w:jc w:val="both"/>
      </w:pPr>
      <w:r w:rsidRPr="00DC11F5">
        <w:t>3.Колонки</w:t>
      </w:r>
    </w:p>
    <w:p w:rsidR="008B0F42" w:rsidRPr="00DC11F5" w:rsidRDefault="008B0F42" w:rsidP="00292248">
      <w:pPr>
        <w:autoSpaceDE w:val="0"/>
        <w:autoSpaceDN w:val="0"/>
        <w:adjustRightInd w:val="0"/>
      </w:pPr>
    </w:p>
    <w:p w:rsidR="008B0F42" w:rsidRPr="00DC11F5" w:rsidRDefault="008B0F42"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8B0F42" w:rsidRPr="00DC11F5" w:rsidRDefault="008B0F42"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8B0F42" w:rsidRPr="00DC11F5" w:rsidRDefault="008B0F42"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8B0F42" w:rsidRPr="00DC11F5" w:rsidRDefault="008B0F42" w:rsidP="00034A75">
      <w:pPr>
        <w:tabs>
          <w:tab w:val="center" w:pos="4536"/>
          <w:tab w:val="right" w:pos="9072"/>
        </w:tabs>
        <w:ind w:firstLine="709"/>
        <w:jc w:val="both"/>
      </w:pPr>
    </w:p>
    <w:p w:rsidR="008B0F42" w:rsidRPr="00DC11F5" w:rsidRDefault="008B0F42"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8B0F42" w:rsidRPr="00DC11F5" w:rsidRDefault="008B0F42"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8B0F42" w:rsidRPr="00DC11F5" w:rsidRDefault="008B0F42" w:rsidP="00D00133">
      <w:pPr>
        <w:tabs>
          <w:tab w:val="center" w:pos="4536"/>
          <w:tab w:val="right" w:pos="9072"/>
        </w:tabs>
        <w:autoSpaceDE w:val="0"/>
        <w:autoSpaceDN w:val="0"/>
        <w:adjustRightInd w:val="0"/>
      </w:pPr>
      <w:r w:rsidRPr="00DC11F5">
        <w:t>- практические занятия;</w:t>
      </w:r>
    </w:p>
    <w:p w:rsidR="008B0F42" w:rsidRPr="00DC11F5" w:rsidRDefault="008B0F42" w:rsidP="00D00133">
      <w:pPr>
        <w:tabs>
          <w:tab w:val="center" w:pos="4536"/>
          <w:tab w:val="right" w:pos="9072"/>
        </w:tabs>
        <w:autoSpaceDE w:val="0"/>
        <w:autoSpaceDN w:val="0"/>
        <w:adjustRightInd w:val="0"/>
      </w:pPr>
      <w:r w:rsidRPr="00DC11F5">
        <w:t>- контрольные опросы;</w:t>
      </w:r>
    </w:p>
    <w:p w:rsidR="008B0F42" w:rsidRPr="00DC11F5" w:rsidRDefault="008B0F42" w:rsidP="00D00133">
      <w:pPr>
        <w:tabs>
          <w:tab w:val="center" w:pos="4536"/>
          <w:tab w:val="right" w:pos="9072"/>
        </w:tabs>
        <w:autoSpaceDE w:val="0"/>
        <w:autoSpaceDN w:val="0"/>
        <w:adjustRightInd w:val="0"/>
      </w:pPr>
      <w:r w:rsidRPr="00DC11F5">
        <w:t>- консультации;</w:t>
      </w:r>
    </w:p>
    <w:p w:rsidR="008B0F42" w:rsidRPr="00DC11F5" w:rsidRDefault="008B0F42" w:rsidP="00D00133">
      <w:pPr>
        <w:tabs>
          <w:tab w:val="center" w:pos="4536"/>
          <w:tab w:val="right" w:pos="9072"/>
        </w:tabs>
        <w:autoSpaceDE w:val="0"/>
        <w:autoSpaceDN w:val="0"/>
        <w:adjustRightInd w:val="0"/>
      </w:pPr>
      <w:r w:rsidRPr="00DC11F5">
        <w:t>- самостоятельная работа с учебной литературой;</w:t>
      </w:r>
    </w:p>
    <w:p w:rsidR="008B0F42" w:rsidRPr="003F4282" w:rsidRDefault="008B0F42"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8B0F42" w:rsidRPr="00DC11F5" w:rsidRDefault="008B0F42"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8B0F42" w:rsidRDefault="008B0F42" w:rsidP="006178D3">
      <w:pPr>
        <w:tabs>
          <w:tab w:val="center" w:pos="851"/>
          <w:tab w:val="right" w:pos="9072"/>
        </w:tabs>
        <w:autoSpaceDE w:val="0"/>
        <w:autoSpaceDN w:val="0"/>
        <w:adjustRightInd w:val="0"/>
        <w:jc w:val="both"/>
      </w:pPr>
      <w:r>
        <w:tab/>
      </w:r>
      <w:r>
        <w:tab/>
      </w:r>
      <w:r w:rsidRPr="00DC11F5">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8B0F42" w:rsidRDefault="008B0F42" w:rsidP="00A3146C">
      <w:pPr>
        <w:tabs>
          <w:tab w:val="center" w:pos="4536"/>
          <w:tab w:val="right" w:pos="9072"/>
        </w:tabs>
        <w:autoSpaceDE w:val="0"/>
        <w:autoSpaceDN w:val="0"/>
        <w:adjustRightInd w:val="0"/>
        <w:jc w:val="both"/>
        <w:rPr>
          <w:i/>
          <w:iCs/>
        </w:rPr>
      </w:pPr>
      <w:r>
        <w:rPr>
          <w:i/>
          <w:iCs/>
        </w:rPr>
        <w:t xml:space="preserve">- анализ проблемных-аналитических заданий, </w:t>
      </w:r>
    </w:p>
    <w:p w:rsidR="008B0F42" w:rsidRDefault="008B0F42" w:rsidP="00A3146C">
      <w:pPr>
        <w:tabs>
          <w:tab w:val="center" w:pos="4536"/>
          <w:tab w:val="right" w:pos="9072"/>
        </w:tabs>
        <w:autoSpaceDE w:val="0"/>
        <w:autoSpaceDN w:val="0"/>
        <w:adjustRightInd w:val="0"/>
        <w:jc w:val="both"/>
        <w:rPr>
          <w:i/>
          <w:iCs/>
        </w:rPr>
      </w:pPr>
      <w:r>
        <w:rPr>
          <w:i/>
          <w:iCs/>
        </w:rPr>
        <w:t>- решение ситуационных задач;</w:t>
      </w:r>
    </w:p>
    <w:p w:rsidR="008B0F42" w:rsidRDefault="008B0F42" w:rsidP="00A3146C">
      <w:pPr>
        <w:tabs>
          <w:tab w:val="center" w:pos="4536"/>
          <w:tab w:val="right" w:pos="9072"/>
        </w:tabs>
        <w:autoSpaceDE w:val="0"/>
        <w:autoSpaceDN w:val="0"/>
        <w:adjustRightInd w:val="0"/>
      </w:pPr>
      <w:r>
        <w:rPr>
          <w:i/>
          <w:iCs/>
        </w:rPr>
        <w:t>- ролевая игра;</w:t>
      </w:r>
    </w:p>
    <w:p w:rsidR="008B0F42" w:rsidRDefault="008B0F42" w:rsidP="00A3146C">
      <w:pPr>
        <w:tabs>
          <w:tab w:val="center" w:pos="4536"/>
          <w:tab w:val="right" w:pos="9072"/>
        </w:tabs>
        <w:autoSpaceDE w:val="0"/>
        <w:autoSpaceDN w:val="0"/>
        <w:adjustRightInd w:val="0"/>
        <w:rPr>
          <w:i/>
          <w:iCs/>
        </w:rPr>
      </w:pPr>
      <w:r>
        <w:rPr>
          <w:i/>
          <w:iCs/>
        </w:rPr>
        <w:t>- творческие задания;</w:t>
      </w:r>
    </w:p>
    <w:p w:rsidR="008B0F42" w:rsidRDefault="008B0F42" w:rsidP="00A3146C">
      <w:pPr>
        <w:tabs>
          <w:tab w:val="center" w:pos="4536"/>
          <w:tab w:val="right" w:pos="9072"/>
        </w:tabs>
        <w:autoSpaceDE w:val="0"/>
        <w:autoSpaceDN w:val="0"/>
        <w:adjustRightInd w:val="0"/>
        <w:rPr>
          <w:i/>
          <w:iCs/>
        </w:rPr>
      </w:pPr>
      <w:r>
        <w:rPr>
          <w:i/>
          <w:iCs/>
        </w:rPr>
        <w:t>- сообщения с анализом;</w:t>
      </w:r>
    </w:p>
    <w:p w:rsidR="008B0F42" w:rsidRDefault="008B0F42" w:rsidP="00A3146C">
      <w:pPr>
        <w:tabs>
          <w:tab w:val="center" w:pos="4536"/>
          <w:tab w:val="right" w:pos="9072"/>
        </w:tabs>
        <w:autoSpaceDE w:val="0"/>
        <w:autoSpaceDN w:val="0"/>
        <w:adjustRightInd w:val="0"/>
        <w:jc w:val="both"/>
        <w:rPr>
          <w:i/>
          <w:iCs/>
        </w:rPr>
      </w:pPr>
      <w:r>
        <w:rPr>
          <w:i/>
          <w:iCs/>
        </w:rPr>
        <w:t>- дискуссия.</w:t>
      </w:r>
    </w:p>
    <w:p w:rsidR="008B0F42" w:rsidRPr="00DC11F5" w:rsidRDefault="008B0F42"/>
    <w:p w:rsidR="008B0F42" w:rsidRPr="00DC11F5" w:rsidRDefault="008B0F42" w:rsidP="00FC3B95">
      <w:pPr>
        <w:autoSpaceDE w:val="0"/>
        <w:autoSpaceDN w:val="0"/>
        <w:adjustRightInd w:val="0"/>
        <w:jc w:val="right"/>
      </w:pPr>
      <w:r w:rsidRPr="00DC11F5">
        <w:t xml:space="preserve">Приложение </w:t>
      </w:r>
    </w:p>
    <w:p w:rsidR="008B0F42" w:rsidRPr="00DC11F5" w:rsidRDefault="008B0F42" w:rsidP="00FC3B95">
      <w:pPr>
        <w:autoSpaceDE w:val="0"/>
        <w:autoSpaceDN w:val="0"/>
        <w:adjustRightInd w:val="0"/>
        <w:jc w:val="right"/>
      </w:pPr>
    </w:p>
    <w:p w:rsidR="008B0F42" w:rsidRPr="00DC11F5" w:rsidRDefault="008B0F42" w:rsidP="00FC3B95">
      <w:pPr>
        <w:autoSpaceDE w:val="0"/>
        <w:autoSpaceDN w:val="0"/>
        <w:adjustRightInd w:val="0"/>
        <w:jc w:val="center"/>
      </w:pPr>
    </w:p>
    <w:p w:rsidR="008B0F42" w:rsidRPr="00DC11F5" w:rsidRDefault="008B0F42" w:rsidP="00FC3B95">
      <w:pPr>
        <w:autoSpaceDE w:val="0"/>
        <w:autoSpaceDN w:val="0"/>
        <w:adjustRightInd w:val="0"/>
      </w:pPr>
    </w:p>
    <w:p w:rsidR="008B0F42" w:rsidRPr="00DC11F5" w:rsidRDefault="008B0F42" w:rsidP="00FC3B95">
      <w:pPr>
        <w:autoSpaceDE w:val="0"/>
        <w:autoSpaceDN w:val="0"/>
        <w:adjustRightInd w:val="0"/>
        <w:jc w:val="right"/>
      </w:pPr>
    </w:p>
    <w:p w:rsidR="008B0F42" w:rsidRPr="00DC11F5" w:rsidRDefault="008B0F42" w:rsidP="00FC3B95">
      <w:pPr>
        <w:autoSpaceDE w:val="0"/>
        <w:autoSpaceDN w:val="0"/>
        <w:adjustRightInd w:val="0"/>
        <w:jc w:val="center"/>
      </w:pPr>
    </w:p>
    <w:p w:rsidR="008B0F42" w:rsidRPr="00DC11F5" w:rsidRDefault="008B0F42" w:rsidP="00FC3B95">
      <w:pPr>
        <w:autoSpaceDE w:val="0"/>
        <w:autoSpaceDN w:val="0"/>
        <w:adjustRightInd w:val="0"/>
        <w:jc w:val="center"/>
      </w:pPr>
    </w:p>
    <w:p w:rsidR="008B0F42" w:rsidRPr="00DC11F5" w:rsidRDefault="008B0F42" w:rsidP="00FC3B95">
      <w:pPr>
        <w:autoSpaceDE w:val="0"/>
        <w:autoSpaceDN w:val="0"/>
        <w:adjustRightInd w:val="0"/>
        <w:jc w:val="center"/>
      </w:pPr>
    </w:p>
    <w:p w:rsidR="008B0F42" w:rsidRPr="00DC11F5" w:rsidRDefault="008B0F42" w:rsidP="00FC3B95">
      <w:pPr>
        <w:autoSpaceDE w:val="0"/>
        <w:autoSpaceDN w:val="0"/>
        <w:adjustRightInd w:val="0"/>
        <w:jc w:val="center"/>
      </w:pPr>
    </w:p>
    <w:p w:rsidR="008B0F42" w:rsidRPr="00DC11F5" w:rsidRDefault="008B0F42" w:rsidP="00FC3B95">
      <w:pPr>
        <w:autoSpaceDE w:val="0"/>
        <w:autoSpaceDN w:val="0"/>
        <w:adjustRightInd w:val="0"/>
        <w:jc w:val="center"/>
      </w:pPr>
    </w:p>
    <w:p w:rsidR="008B0F42" w:rsidRPr="00DC11F5" w:rsidRDefault="008B0F42" w:rsidP="00FC3B95">
      <w:pPr>
        <w:autoSpaceDE w:val="0"/>
        <w:autoSpaceDN w:val="0"/>
        <w:adjustRightInd w:val="0"/>
        <w:jc w:val="center"/>
      </w:pPr>
    </w:p>
    <w:p w:rsidR="008B0F42" w:rsidRPr="00DC11F5" w:rsidRDefault="008B0F42" w:rsidP="00FC3B95">
      <w:pPr>
        <w:autoSpaceDE w:val="0"/>
        <w:autoSpaceDN w:val="0"/>
        <w:adjustRightInd w:val="0"/>
        <w:jc w:val="center"/>
      </w:pPr>
    </w:p>
    <w:p w:rsidR="008B0F42" w:rsidRPr="00DC11F5" w:rsidRDefault="008B0F42" w:rsidP="00FC3B95">
      <w:pPr>
        <w:autoSpaceDE w:val="0"/>
        <w:autoSpaceDN w:val="0"/>
        <w:adjustRightInd w:val="0"/>
        <w:jc w:val="center"/>
        <w:rPr>
          <w:b/>
          <w:bCs/>
        </w:rPr>
      </w:pPr>
      <w:r w:rsidRPr="00DC11F5">
        <w:rPr>
          <w:b/>
          <w:bCs/>
        </w:rPr>
        <w:t xml:space="preserve">ФОНД ОЦЕНОЧНЫХ СРЕДСТВ </w:t>
      </w:r>
    </w:p>
    <w:p w:rsidR="008B0F42" w:rsidRPr="00DC11F5" w:rsidRDefault="008B0F42" w:rsidP="00FC3B95">
      <w:pPr>
        <w:autoSpaceDE w:val="0"/>
        <w:autoSpaceDN w:val="0"/>
        <w:adjustRightInd w:val="0"/>
        <w:jc w:val="center"/>
        <w:rPr>
          <w:b/>
          <w:bCs/>
        </w:rPr>
      </w:pPr>
      <w:r w:rsidRPr="00DC11F5">
        <w:rPr>
          <w:b/>
          <w:bCs/>
        </w:rPr>
        <w:t>ДЛЯ ПРОВЕДЕНИЯ ПРОМЕЖУТОЧНОЙ АТТЕСТАЦИИ</w:t>
      </w:r>
    </w:p>
    <w:p w:rsidR="008B0F42" w:rsidRPr="00DC11F5" w:rsidRDefault="008B0F42" w:rsidP="00FC3B95">
      <w:pPr>
        <w:autoSpaceDE w:val="0"/>
        <w:autoSpaceDN w:val="0"/>
        <w:adjustRightInd w:val="0"/>
        <w:jc w:val="center"/>
        <w:rPr>
          <w:b/>
          <w:bCs/>
        </w:rPr>
      </w:pPr>
      <w:r w:rsidRPr="00DC11F5">
        <w:rPr>
          <w:b/>
          <w:bCs/>
        </w:rPr>
        <w:t>ПО ДИСЦИПЛИНЕ</w:t>
      </w:r>
    </w:p>
    <w:p w:rsidR="008B0F42" w:rsidRPr="00DC11F5" w:rsidRDefault="008B0F42" w:rsidP="00FC3B95">
      <w:pPr>
        <w:autoSpaceDE w:val="0"/>
        <w:autoSpaceDN w:val="0"/>
        <w:adjustRightInd w:val="0"/>
        <w:jc w:val="center"/>
        <w:rPr>
          <w:b/>
          <w:bCs/>
        </w:rPr>
      </w:pPr>
    </w:p>
    <w:p w:rsidR="008B0F42" w:rsidRPr="00DC11F5" w:rsidRDefault="008B0F42" w:rsidP="00FC3B95">
      <w:pPr>
        <w:autoSpaceDE w:val="0"/>
        <w:autoSpaceDN w:val="0"/>
        <w:adjustRightInd w:val="0"/>
        <w:jc w:val="center"/>
        <w:rPr>
          <w:b/>
          <w:bCs/>
        </w:rPr>
      </w:pPr>
    </w:p>
    <w:p w:rsidR="008B0F42" w:rsidRPr="00DC11F5" w:rsidRDefault="008B0F42" w:rsidP="00FC3B95">
      <w:pPr>
        <w:tabs>
          <w:tab w:val="left" w:leader="underscore" w:pos="9856"/>
        </w:tabs>
        <w:autoSpaceDE w:val="0"/>
        <w:autoSpaceDN w:val="0"/>
        <w:adjustRightInd w:val="0"/>
        <w:jc w:val="center"/>
        <w:rPr>
          <w:b/>
          <w:bCs/>
        </w:rPr>
      </w:pPr>
      <w:r w:rsidRPr="00DC11F5">
        <w:rPr>
          <w:b/>
          <w:bCs/>
        </w:rPr>
        <w:t>«</w:t>
      </w:r>
      <w:r>
        <w:rPr>
          <w:b/>
          <w:bCs/>
        </w:rPr>
        <w:t>Психология</w:t>
      </w:r>
      <w:r w:rsidRPr="00DC11F5">
        <w:rPr>
          <w:b/>
          <w:bCs/>
        </w:rPr>
        <w:t>»</w:t>
      </w:r>
    </w:p>
    <w:p w:rsidR="008B0F42" w:rsidRPr="00DC11F5" w:rsidRDefault="008B0F42" w:rsidP="00FC3B95">
      <w:pPr>
        <w:autoSpaceDE w:val="0"/>
        <w:autoSpaceDN w:val="0"/>
        <w:adjustRightInd w:val="0"/>
        <w:jc w:val="center"/>
      </w:pPr>
    </w:p>
    <w:p w:rsidR="008B0F42" w:rsidRPr="00DC11F5" w:rsidRDefault="008B0F42" w:rsidP="00FC3B95">
      <w:pPr>
        <w:autoSpaceDE w:val="0"/>
        <w:autoSpaceDN w:val="0"/>
        <w:adjustRightInd w:val="0"/>
        <w:jc w:val="center"/>
      </w:pPr>
    </w:p>
    <w:p w:rsidR="008B0F42" w:rsidRPr="00DC11F5" w:rsidRDefault="008B0F42" w:rsidP="00FC3B95">
      <w:pPr>
        <w:autoSpaceDE w:val="0"/>
        <w:autoSpaceDN w:val="0"/>
        <w:adjustRightInd w:val="0"/>
        <w:jc w:val="center"/>
      </w:pPr>
    </w:p>
    <w:p w:rsidR="008B0F42" w:rsidRPr="00DC11F5" w:rsidRDefault="008B0F42" w:rsidP="00FC3B95">
      <w:pPr>
        <w:autoSpaceDE w:val="0"/>
        <w:autoSpaceDN w:val="0"/>
        <w:adjustRightInd w:val="0"/>
        <w:jc w:val="center"/>
      </w:pPr>
    </w:p>
    <w:p w:rsidR="008B0F42" w:rsidRPr="00DC11F5" w:rsidRDefault="008B0F42" w:rsidP="00FC3B95">
      <w:pPr>
        <w:autoSpaceDE w:val="0"/>
        <w:autoSpaceDN w:val="0"/>
        <w:adjustRightInd w:val="0"/>
        <w:jc w:val="center"/>
      </w:pPr>
    </w:p>
    <w:p w:rsidR="008B0F42" w:rsidRPr="00DC11F5" w:rsidRDefault="008B0F42" w:rsidP="00FC3B95">
      <w:pPr>
        <w:autoSpaceDE w:val="0"/>
        <w:autoSpaceDN w:val="0"/>
        <w:adjustRightInd w:val="0"/>
        <w:jc w:val="center"/>
      </w:pPr>
    </w:p>
    <w:p w:rsidR="008B0F42" w:rsidRPr="00DC11F5" w:rsidRDefault="008B0F42" w:rsidP="00FC3B95">
      <w:pPr>
        <w:autoSpaceDE w:val="0"/>
        <w:autoSpaceDN w:val="0"/>
        <w:adjustRightInd w:val="0"/>
        <w:jc w:val="center"/>
      </w:pPr>
    </w:p>
    <w:p w:rsidR="008B0F42" w:rsidRPr="00DC11F5" w:rsidRDefault="008B0F42" w:rsidP="00FC3B95">
      <w:pPr>
        <w:autoSpaceDE w:val="0"/>
        <w:autoSpaceDN w:val="0"/>
        <w:adjustRightInd w:val="0"/>
        <w:jc w:val="center"/>
      </w:pPr>
    </w:p>
    <w:p w:rsidR="008B0F42" w:rsidRPr="00DC11F5" w:rsidRDefault="008B0F42" w:rsidP="00FC3B95">
      <w:pPr>
        <w:autoSpaceDE w:val="0"/>
        <w:autoSpaceDN w:val="0"/>
        <w:adjustRightInd w:val="0"/>
        <w:jc w:val="center"/>
      </w:pPr>
    </w:p>
    <w:p w:rsidR="008B0F42" w:rsidRPr="00DC11F5" w:rsidRDefault="008B0F42" w:rsidP="00FC3B95">
      <w:pPr>
        <w:autoSpaceDE w:val="0"/>
        <w:autoSpaceDN w:val="0"/>
        <w:adjustRightInd w:val="0"/>
        <w:jc w:val="center"/>
      </w:pPr>
    </w:p>
    <w:p w:rsidR="008B0F42" w:rsidRPr="00DC11F5" w:rsidRDefault="008B0F42" w:rsidP="00FC3B95">
      <w:pPr>
        <w:autoSpaceDE w:val="0"/>
        <w:autoSpaceDN w:val="0"/>
        <w:adjustRightInd w:val="0"/>
        <w:jc w:val="center"/>
      </w:pPr>
    </w:p>
    <w:p w:rsidR="008B0F42" w:rsidRPr="00DC11F5" w:rsidRDefault="008B0F42" w:rsidP="00FC3B95">
      <w:pPr>
        <w:autoSpaceDE w:val="0"/>
        <w:autoSpaceDN w:val="0"/>
        <w:adjustRightInd w:val="0"/>
        <w:jc w:val="center"/>
      </w:pPr>
    </w:p>
    <w:p w:rsidR="008B0F42" w:rsidRPr="00DC11F5" w:rsidRDefault="008B0F42" w:rsidP="00FC3B95">
      <w:pPr>
        <w:autoSpaceDE w:val="0"/>
        <w:autoSpaceDN w:val="0"/>
        <w:adjustRightInd w:val="0"/>
        <w:jc w:val="center"/>
      </w:pPr>
    </w:p>
    <w:p w:rsidR="008B0F42" w:rsidRDefault="008B0F42" w:rsidP="00FC3B95">
      <w:pPr>
        <w:autoSpaceDE w:val="0"/>
        <w:autoSpaceDN w:val="0"/>
        <w:adjustRightInd w:val="0"/>
        <w:jc w:val="center"/>
      </w:pPr>
    </w:p>
    <w:p w:rsidR="008B0F42" w:rsidRDefault="008B0F42" w:rsidP="00FC3B95">
      <w:pPr>
        <w:autoSpaceDE w:val="0"/>
        <w:autoSpaceDN w:val="0"/>
        <w:adjustRightInd w:val="0"/>
        <w:jc w:val="center"/>
      </w:pPr>
    </w:p>
    <w:p w:rsidR="008B0F42" w:rsidRDefault="008B0F42" w:rsidP="00FC3B95">
      <w:pPr>
        <w:autoSpaceDE w:val="0"/>
        <w:autoSpaceDN w:val="0"/>
        <w:adjustRightInd w:val="0"/>
        <w:jc w:val="center"/>
      </w:pPr>
    </w:p>
    <w:p w:rsidR="008B0F42" w:rsidRDefault="008B0F42" w:rsidP="00FC3B95">
      <w:pPr>
        <w:autoSpaceDE w:val="0"/>
        <w:autoSpaceDN w:val="0"/>
        <w:adjustRightInd w:val="0"/>
        <w:jc w:val="center"/>
      </w:pPr>
    </w:p>
    <w:p w:rsidR="008B0F42" w:rsidRDefault="008B0F42" w:rsidP="00FC3B95">
      <w:pPr>
        <w:autoSpaceDE w:val="0"/>
        <w:autoSpaceDN w:val="0"/>
        <w:adjustRightInd w:val="0"/>
        <w:jc w:val="center"/>
      </w:pPr>
    </w:p>
    <w:p w:rsidR="008B0F42" w:rsidRDefault="008B0F42" w:rsidP="00FC3B95">
      <w:pPr>
        <w:autoSpaceDE w:val="0"/>
        <w:autoSpaceDN w:val="0"/>
        <w:adjustRightInd w:val="0"/>
        <w:jc w:val="center"/>
      </w:pPr>
    </w:p>
    <w:p w:rsidR="008B0F42" w:rsidRDefault="008B0F42" w:rsidP="00FC3B95">
      <w:pPr>
        <w:autoSpaceDE w:val="0"/>
        <w:autoSpaceDN w:val="0"/>
        <w:adjustRightInd w:val="0"/>
        <w:jc w:val="center"/>
      </w:pPr>
    </w:p>
    <w:p w:rsidR="008B0F42" w:rsidRDefault="008B0F42" w:rsidP="00FC3B95">
      <w:pPr>
        <w:autoSpaceDE w:val="0"/>
        <w:autoSpaceDN w:val="0"/>
        <w:adjustRightInd w:val="0"/>
        <w:jc w:val="center"/>
      </w:pPr>
    </w:p>
    <w:p w:rsidR="008B0F42" w:rsidRDefault="008B0F42" w:rsidP="00FC3B95">
      <w:pPr>
        <w:autoSpaceDE w:val="0"/>
        <w:autoSpaceDN w:val="0"/>
        <w:adjustRightInd w:val="0"/>
        <w:jc w:val="center"/>
      </w:pPr>
    </w:p>
    <w:p w:rsidR="008B0F42" w:rsidRDefault="008B0F42" w:rsidP="00FC3B95">
      <w:pPr>
        <w:autoSpaceDE w:val="0"/>
        <w:autoSpaceDN w:val="0"/>
        <w:adjustRightInd w:val="0"/>
        <w:jc w:val="center"/>
      </w:pPr>
    </w:p>
    <w:p w:rsidR="008B0F42" w:rsidRDefault="008B0F42" w:rsidP="00FC3B95">
      <w:pPr>
        <w:autoSpaceDE w:val="0"/>
        <w:autoSpaceDN w:val="0"/>
        <w:adjustRightInd w:val="0"/>
        <w:jc w:val="center"/>
      </w:pPr>
    </w:p>
    <w:p w:rsidR="008B0F42" w:rsidRDefault="008B0F42" w:rsidP="00FC3B95">
      <w:pPr>
        <w:autoSpaceDE w:val="0"/>
        <w:autoSpaceDN w:val="0"/>
        <w:adjustRightInd w:val="0"/>
        <w:jc w:val="center"/>
      </w:pPr>
    </w:p>
    <w:p w:rsidR="008B0F42" w:rsidRDefault="008B0F42" w:rsidP="00FC3B95">
      <w:pPr>
        <w:autoSpaceDE w:val="0"/>
        <w:autoSpaceDN w:val="0"/>
        <w:adjustRightInd w:val="0"/>
        <w:jc w:val="center"/>
      </w:pPr>
    </w:p>
    <w:p w:rsidR="008B0F42" w:rsidRDefault="008B0F42" w:rsidP="00FC3B95">
      <w:pPr>
        <w:autoSpaceDE w:val="0"/>
        <w:autoSpaceDN w:val="0"/>
        <w:adjustRightInd w:val="0"/>
        <w:jc w:val="center"/>
      </w:pPr>
    </w:p>
    <w:p w:rsidR="008B0F42" w:rsidRDefault="008B0F42" w:rsidP="00FC3B95">
      <w:pPr>
        <w:autoSpaceDE w:val="0"/>
        <w:autoSpaceDN w:val="0"/>
        <w:adjustRightInd w:val="0"/>
        <w:jc w:val="center"/>
      </w:pPr>
    </w:p>
    <w:p w:rsidR="008B0F42" w:rsidRDefault="008B0F42" w:rsidP="00FC3B95">
      <w:pPr>
        <w:autoSpaceDE w:val="0"/>
        <w:autoSpaceDN w:val="0"/>
        <w:adjustRightInd w:val="0"/>
        <w:jc w:val="center"/>
      </w:pPr>
    </w:p>
    <w:p w:rsidR="008B0F42" w:rsidRDefault="008B0F42" w:rsidP="00FC3B95">
      <w:pPr>
        <w:autoSpaceDE w:val="0"/>
        <w:autoSpaceDN w:val="0"/>
        <w:adjustRightInd w:val="0"/>
        <w:jc w:val="center"/>
      </w:pPr>
    </w:p>
    <w:p w:rsidR="008B0F42" w:rsidRPr="00DC11F5" w:rsidRDefault="008B0F42" w:rsidP="000B6283">
      <w:pPr>
        <w:autoSpaceDE w:val="0"/>
        <w:autoSpaceDN w:val="0"/>
        <w:adjustRightInd w:val="0"/>
      </w:pPr>
    </w:p>
    <w:p w:rsidR="008B0F42" w:rsidRPr="00DC11F5" w:rsidRDefault="008B0F42" w:rsidP="00B70914">
      <w:pPr>
        <w:numPr>
          <w:ilvl w:val="0"/>
          <w:numId w:val="10"/>
        </w:numPr>
        <w:jc w:val="both"/>
        <w:rPr>
          <w:b/>
        </w:rPr>
      </w:pPr>
      <w:r w:rsidRPr="00DC11F5">
        <w:rPr>
          <w:b/>
        </w:rPr>
        <w:t>Паспорт компетенций</w:t>
      </w:r>
    </w:p>
    <w:p w:rsidR="008B0F42" w:rsidRPr="00DC11F5" w:rsidRDefault="008B0F42"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8B0F42" w:rsidRPr="00DC11F5" w:rsidTr="00A96FF5">
        <w:trPr>
          <w:trHeight w:val="726"/>
        </w:trPr>
        <w:tc>
          <w:tcPr>
            <w:tcW w:w="2093" w:type="dxa"/>
          </w:tcPr>
          <w:p w:rsidR="008B0F42" w:rsidRPr="00DC11F5" w:rsidRDefault="008B0F42" w:rsidP="00A96FF5">
            <w:pPr>
              <w:widowControl w:val="0"/>
              <w:contextualSpacing/>
              <w:jc w:val="both"/>
            </w:pPr>
            <w:r w:rsidRPr="00DC11F5">
              <w:t>Код оцениваемой компетенции (или её части)</w:t>
            </w:r>
          </w:p>
        </w:tc>
        <w:tc>
          <w:tcPr>
            <w:tcW w:w="1843" w:type="dxa"/>
          </w:tcPr>
          <w:p w:rsidR="008B0F42" w:rsidRPr="00DC11F5" w:rsidRDefault="008B0F42" w:rsidP="00A96FF5">
            <w:pPr>
              <w:widowControl w:val="0"/>
              <w:contextualSpacing/>
              <w:jc w:val="both"/>
            </w:pPr>
            <w:r w:rsidRPr="00DC11F5">
              <w:t xml:space="preserve">Вид контроля </w:t>
            </w:r>
          </w:p>
        </w:tc>
        <w:tc>
          <w:tcPr>
            <w:tcW w:w="5953" w:type="dxa"/>
          </w:tcPr>
          <w:p w:rsidR="008B0F42" w:rsidRPr="00DC11F5" w:rsidRDefault="008B0F42" w:rsidP="00CC1CBF">
            <w:pPr>
              <w:widowControl w:val="0"/>
              <w:contextualSpacing/>
              <w:jc w:val="both"/>
            </w:pPr>
            <w:r w:rsidRPr="00DC11F5">
              <w:t>Компонент фонда оценочных средств</w:t>
            </w:r>
          </w:p>
        </w:tc>
      </w:tr>
      <w:tr w:rsidR="008B0F42" w:rsidRPr="00DC11F5" w:rsidTr="00353B01">
        <w:tc>
          <w:tcPr>
            <w:tcW w:w="2093" w:type="dxa"/>
            <w:vMerge w:val="restart"/>
          </w:tcPr>
          <w:p w:rsidR="008B0F42" w:rsidRPr="00DC11F5" w:rsidRDefault="008B0F42" w:rsidP="00A96FF5">
            <w:pPr>
              <w:widowControl w:val="0"/>
              <w:contextualSpacing/>
              <w:jc w:val="both"/>
            </w:pPr>
            <w:r>
              <w:t>УК-3</w:t>
            </w:r>
          </w:p>
        </w:tc>
        <w:tc>
          <w:tcPr>
            <w:tcW w:w="1843" w:type="dxa"/>
          </w:tcPr>
          <w:p w:rsidR="008B0F42" w:rsidRPr="00DC11F5" w:rsidRDefault="008B0F42" w:rsidP="00E80F41">
            <w:pPr>
              <w:widowControl w:val="0"/>
              <w:contextualSpacing/>
              <w:jc w:val="both"/>
            </w:pPr>
            <w:r>
              <w:t>устный</w:t>
            </w:r>
          </w:p>
        </w:tc>
        <w:tc>
          <w:tcPr>
            <w:tcW w:w="5953" w:type="dxa"/>
          </w:tcPr>
          <w:p w:rsidR="008B0F42" w:rsidRDefault="008B0F42" w:rsidP="00CC1CBF">
            <w:pPr>
              <w:tabs>
                <w:tab w:val="left" w:pos="5700"/>
              </w:tabs>
            </w:pPr>
            <w:r>
              <w:t>Проблемно-аналитическое задания №1, 2, 3, 4, 5, 6, 7</w:t>
            </w:r>
          </w:p>
          <w:p w:rsidR="008B0F42" w:rsidRPr="00DC11F5" w:rsidRDefault="008B0F42" w:rsidP="00CC1CBF">
            <w:pPr>
              <w:tabs>
                <w:tab w:val="left" w:pos="5700"/>
              </w:tabs>
            </w:pPr>
            <w:r>
              <w:t>Творческие задания №1, 2, 3, 4, 5, 6</w:t>
            </w:r>
          </w:p>
        </w:tc>
      </w:tr>
      <w:tr w:rsidR="008B0F42" w:rsidRPr="00DC11F5" w:rsidTr="00BB791C">
        <w:tc>
          <w:tcPr>
            <w:tcW w:w="2093" w:type="dxa"/>
            <w:vMerge/>
          </w:tcPr>
          <w:p w:rsidR="008B0F42" w:rsidRPr="00DC11F5" w:rsidRDefault="008B0F42" w:rsidP="00A96FF5">
            <w:pPr>
              <w:widowControl w:val="0"/>
              <w:contextualSpacing/>
              <w:jc w:val="both"/>
            </w:pPr>
          </w:p>
        </w:tc>
        <w:tc>
          <w:tcPr>
            <w:tcW w:w="1843" w:type="dxa"/>
          </w:tcPr>
          <w:p w:rsidR="008B0F42" w:rsidRPr="00DC11F5" w:rsidRDefault="008B0F42" w:rsidP="00E80F41">
            <w:r w:rsidRPr="00DC11F5">
              <w:t>письменный</w:t>
            </w:r>
          </w:p>
        </w:tc>
        <w:tc>
          <w:tcPr>
            <w:tcW w:w="5953" w:type="dxa"/>
          </w:tcPr>
          <w:p w:rsidR="008B0F42" w:rsidRPr="00DC11F5" w:rsidRDefault="008B0F42" w:rsidP="00E80F41">
            <w:r w:rsidRPr="00DC11F5">
              <w:t xml:space="preserve">Тест </w:t>
            </w:r>
          </w:p>
        </w:tc>
      </w:tr>
      <w:tr w:rsidR="008B0F42" w:rsidRPr="00DC11F5" w:rsidTr="00A96FF5">
        <w:tc>
          <w:tcPr>
            <w:tcW w:w="2093" w:type="dxa"/>
            <w:vMerge/>
          </w:tcPr>
          <w:p w:rsidR="008B0F42" w:rsidRPr="00DC11F5" w:rsidRDefault="008B0F42" w:rsidP="00A96FF5">
            <w:pPr>
              <w:widowControl w:val="0"/>
              <w:contextualSpacing/>
              <w:jc w:val="both"/>
            </w:pPr>
          </w:p>
        </w:tc>
        <w:tc>
          <w:tcPr>
            <w:tcW w:w="1843" w:type="dxa"/>
          </w:tcPr>
          <w:p w:rsidR="008B0F42" w:rsidRPr="00DC11F5" w:rsidRDefault="008B0F42" w:rsidP="00E80F41">
            <w:r w:rsidRPr="00DC11F5">
              <w:t>устный</w:t>
            </w:r>
          </w:p>
        </w:tc>
        <w:tc>
          <w:tcPr>
            <w:tcW w:w="5953" w:type="dxa"/>
          </w:tcPr>
          <w:p w:rsidR="008B0F42" w:rsidRPr="00DC11F5" w:rsidRDefault="008B0F42" w:rsidP="00E80F41">
            <w:r>
              <w:t>Вопросы к экзамену</w:t>
            </w:r>
          </w:p>
        </w:tc>
      </w:tr>
    </w:tbl>
    <w:p w:rsidR="008B0F42" w:rsidRPr="00DC11F5" w:rsidRDefault="008B0F42" w:rsidP="00FC3B95">
      <w:pPr>
        <w:ind w:firstLine="567"/>
        <w:jc w:val="both"/>
      </w:pPr>
    </w:p>
    <w:p w:rsidR="008B0F42" w:rsidRPr="00DC11F5" w:rsidRDefault="008B0F42" w:rsidP="00FC3B95">
      <w:pPr>
        <w:jc w:val="both"/>
        <w:rPr>
          <w:b/>
          <w:lang w:eastAsia="en-US"/>
        </w:rPr>
      </w:pPr>
      <w:r w:rsidRPr="00DC11F5">
        <w:rPr>
          <w:b/>
          <w:lang w:eastAsia="en-US"/>
        </w:rPr>
        <w:t>2.Критерии освоения компетенций</w:t>
      </w:r>
    </w:p>
    <w:p w:rsidR="008B0F42" w:rsidRPr="00DC11F5" w:rsidRDefault="008B0F42" w:rsidP="00FC3B95">
      <w:pPr>
        <w:jc w:val="both"/>
        <w:rPr>
          <w:lang w:eastAsia="en-US"/>
        </w:rPr>
      </w:pPr>
    </w:p>
    <w:p w:rsidR="008B0F42" w:rsidRPr="00DC11F5" w:rsidRDefault="008B0F42"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8B0F42" w:rsidRDefault="008B0F42" w:rsidP="00FC3B95">
      <w:pPr>
        <w:jc w:val="center"/>
        <w:rPr>
          <w:b/>
          <w:bCs/>
          <w:lang w:eastAsia="en-US"/>
        </w:rPr>
      </w:pPr>
    </w:p>
    <w:p w:rsidR="008B0F42" w:rsidRDefault="008B0F42" w:rsidP="008A7E41">
      <w:pPr>
        <w:jc w:val="center"/>
        <w:rPr>
          <w:b/>
          <w:bCs/>
          <w:lang w:eastAsia="en-US"/>
        </w:rPr>
      </w:pPr>
      <w:r w:rsidRPr="00BF46C4">
        <w:rPr>
          <w:b/>
          <w:bCs/>
          <w:lang w:eastAsia="en-US"/>
        </w:rPr>
        <w:t xml:space="preserve">Критерии оценки знаний студентов </w:t>
      </w:r>
    </w:p>
    <w:p w:rsidR="008B0F42" w:rsidRDefault="008B0F42"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8B0F42" w:rsidRPr="00BF46C4" w:rsidRDefault="008B0F42"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8B0F42" w:rsidRPr="00BF46C4" w:rsidTr="006A0271">
        <w:trPr>
          <w:jc w:val="center"/>
        </w:trPr>
        <w:tc>
          <w:tcPr>
            <w:tcW w:w="993" w:type="pct"/>
            <w:vAlign w:val="center"/>
          </w:tcPr>
          <w:p w:rsidR="008B0F42" w:rsidRPr="00BF46C4" w:rsidRDefault="008B0F42" w:rsidP="006A0271">
            <w:pPr>
              <w:jc w:val="center"/>
              <w:rPr>
                <w:b/>
                <w:lang w:eastAsia="en-US"/>
              </w:rPr>
            </w:pPr>
            <w:r w:rsidRPr="00BF46C4">
              <w:rPr>
                <w:b/>
                <w:lang w:eastAsia="en-US"/>
              </w:rPr>
              <w:t>Шкала оценивания</w:t>
            </w:r>
          </w:p>
        </w:tc>
        <w:tc>
          <w:tcPr>
            <w:tcW w:w="4007" w:type="pct"/>
            <w:vAlign w:val="center"/>
          </w:tcPr>
          <w:p w:rsidR="008B0F42" w:rsidRPr="00BF46C4" w:rsidRDefault="008B0F42" w:rsidP="006A0271">
            <w:pPr>
              <w:jc w:val="center"/>
              <w:rPr>
                <w:b/>
                <w:lang w:eastAsia="en-US"/>
              </w:rPr>
            </w:pPr>
            <w:r w:rsidRPr="00BF46C4">
              <w:rPr>
                <w:b/>
                <w:bCs/>
                <w:lang w:eastAsia="en-US"/>
              </w:rPr>
              <w:t>Показатели оценивания компетенций</w:t>
            </w:r>
          </w:p>
        </w:tc>
      </w:tr>
      <w:tr w:rsidR="008B0F42" w:rsidRPr="00BF46C4" w:rsidTr="006A0271">
        <w:trPr>
          <w:jc w:val="center"/>
        </w:trPr>
        <w:tc>
          <w:tcPr>
            <w:tcW w:w="993" w:type="pct"/>
            <w:vAlign w:val="center"/>
          </w:tcPr>
          <w:p w:rsidR="008B0F42" w:rsidRPr="00BF46C4" w:rsidRDefault="008B0F42" w:rsidP="006A0271">
            <w:pPr>
              <w:jc w:val="center"/>
              <w:rPr>
                <w:b/>
                <w:lang w:eastAsia="en-US"/>
              </w:rPr>
            </w:pPr>
            <w:r w:rsidRPr="00BF46C4">
              <w:rPr>
                <w:b/>
                <w:lang w:eastAsia="en-US"/>
              </w:rPr>
              <w:t>Отлично</w:t>
            </w:r>
          </w:p>
        </w:tc>
        <w:tc>
          <w:tcPr>
            <w:tcW w:w="4007" w:type="pct"/>
          </w:tcPr>
          <w:p w:rsidR="008B0F42" w:rsidRPr="00BF46C4" w:rsidRDefault="008B0F42"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8B0F42" w:rsidRPr="00BF46C4" w:rsidRDefault="008B0F42" w:rsidP="00E80F41">
            <w:pPr>
              <w:jc w:val="both"/>
              <w:rPr>
                <w:bCs/>
                <w:lang w:eastAsia="en-US"/>
              </w:rPr>
            </w:pPr>
            <w:r w:rsidRPr="00BF46C4">
              <w:rPr>
                <w:bCs/>
                <w:lang w:eastAsia="en-US"/>
              </w:rPr>
              <w:t>- делает квалифицированные выводы и обобщения;</w:t>
            </w:r>
          </w:p>
          <w:p w:rsidR="008B0F42" w:rsidRPr="00BF46C4" w:rsidRDefault="008B0F42" w:rsidP="00E80F41">
            <w:pPr>
              <w:jc w:val="both"/>
              <w:rPr>
                <w:bCs/>
                <w:lang w:eastAsia="en-US"/>
              </w:rPr>
            </w:pPr>
            <w:r w:rsidRPr="00BF46C4">
              <w:rPr>
                <w:bCs/>
                <w:lang w:eastAsia="en-US"/>
              </w:rPr>
              <w:t>- владеет на высококвалифицированном уровне системой понятий.</w:t>
            </w:r>
          </w:p>
        </w:tc>
      </w:tr>
      <w:tr w:rsidR="008B0F42" w:rsidRPr="00BF46C4" w:rsidTr="006A0271">
        <w:trPr>
          <w:jc w:val="center"/>
        </w:trPr>
        <w:tc>
          <w:tcPr>
            <w:tcW w:w="993" w:type="pct"/>
            <w:vAlign w:val="center"/>
          </w:tcPr>
          <w:p w:rsidR="008B0F42" w:rsidRPr="00BF46C4" w:rsidRDefault="008B0F42" w:rsidP="006A0271">
            <w:pPr>
              <w:jc w:val="center"/>
              <w:rPr>
                <w:b/>
                <w:lang w:eastAsia="en-US"/>
              </w:rPr>
            </w:pPr>
            <w:r w:rsidRPr="00BF46C4">
              <w:rPr>
                <w:b/>
                <w:lang w:eastAsia="en-US"/>
              </w:rPr>
              <w:t>Хорошо</w:t>
            </w:r>
          </w:p>
        </w:tc>
        <w:tc>
          <w:tcPr>
            <w:tcW w:w="4007" w:type="pct"/>
          </w:tcPr>
          <w:p w:rsidR="008B0F42" w:rsidRPr="00BF46C4" w:rsidRDefault="008B0F42"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8B0F42" w:rsidRPr="00BF46C4" w:rsidRDefault="008B0F42"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8B0F42" w:rsidRPr="00BF46C4" w:rsidRDefault="008B0F42" w:rsidP="00E80F41">
            <w:pPr>
              <w:jc w:val="both"/>
              <w:rPr>
                <w:bCs/>
                <w:lang w:eastAsia="en-US"/>
              </w:rPr>
            </w:pPr>
            <w:r w:rsidRPr="00BF46C4">
              <w:rPr>
                <w:bCs/>
                <w:lang w:eastAsia="en-US"/>
              </w:rPr>
              <w:t>- владеет на достаточном уровне системой понятий.</w:t>
            </w:r>
          </w:p>
        </w:tc>
      </w:tr>
      <w:tr w:rsidR="008B0F42" w:rsidRPr="00BF46C4" w:rsidTr="006A0271">
        <w:trPr>
          <w:jc w:val="center"/>
        </w:trPr>
        <w:tc>
          <w:tcPr>
            <w:tcW w:w="993" w:type="pct"/>
            <w:vAlign w:val="center"/>
          </w:tcPr>
          <w:p w:rsidR="008B0F42" w:rsidRPr="00BF46C4" w:rsidRDefault="008B0F42" w:rsidP="006A0271">
            <w:pPr>
              <w:jc w:val="center"/>
              <w:rPr>
                <w:b/>
                <w:lang w:eastAsia="en-US"/>
              </w:rPr>
            </w:pPr>
            <w:r w:rsidRPr="00BF46C4">
              <w:rPr>
                <w:b/>
                <w:lang w:eastAsia="en-US"/>
              </w:rPr>
              <w:t>Удовлетворительно</w:t>
            </w:r>
          </w:p>
        </w:tc>
        <w:tc>
          <w:tcPr>
            <w:tcW w:w="4007" w:type="pct"/>
          </w:tcPr>
          <w:p w:rsidR="008B0F42" w:rsidRPr="00BF46C4" w:rsidRDefault="008B0F42"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8B0F42" w:rsidRPr="00BF46C4" w:rsidRDefault="008B0F42"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8B0F42" w:rsidRPr="00BF46C4" w:rsidRDefault="008B0F42" w:rsidP="00E80F41">
            <w:pPr>
              <w:jc w:val="both"/>
              <w:rPr>
                <w:bCs/>
                <w:lang w:eastAsia="en-US"/>
              </w:rPr>
            </w:pPr>
            <w:r w:rsidRPr="00BF46C4">
              <w:rPr>
                <w:bCs/>
                <w:lang w:eastAsia="en-US"/>
              </w:rPr>
              <w:t>- слабо аргументирует научные положения;</w:t>
            </w:r>
          </w:p>
          <w:p w:rsidR="008B0F42" w:rsidRPr="00BF46C4" w:rsidRDefault="008B0F42" w:rsidP="00E80F41">
            <w:pPr>
              <w:jc w:val="both"/>
              <w:rPr>
                <w:bCs/>
                <w:lang w:eastAsia="en-US"/>
              </w:rPr>
            </w:pPr>
            <w:r w:rsidRPr="00BF46C4">
              <w:rPr>
                <w:bCs/>
                <w:lang w:eastAsia="en-US"/>
              </w:rPr>
              <w:t>- практически не способен сформулировать выводы и обобщения;</w:t>
            </w:r>
          </w:p>
          <w:p w:rsidR="008B0F42" w:rsidRPr="00BF46C4" w:rsidRDefault="008B0F42" w:rsidP="00E80F41">
            <w:pPr>
              <w:jc w:val="both"/>
              <w:rPr>
                <w:bCs/>
                <w:lang w:eastAsia="en-US"/>
              </w:rPr>
            </w:pPr>
            <w:r w:rsidRPr="00BF46C4">
              <w:rPr>
                <w:bCs/>
                <w:lang w:eastAsia="en-US"/>
              </w:rPr>
              <w:t>- частично владеет системой понятий.</w:t>
            </w:r>
          </w:p>
        </w:tc>
      </w:tr>
      <w:tr w:rsidR="008B0F42" w:rsidRPr="00BF46C4" w:rsidTr="006A0271">
        <w:trPr>
          <w:jc w:val="center"/>
        </w:trPr>
        <w:tc>
          <w:tcPr>
            <w:tcW w:w="993" w:type="pct"/>
            <w:vAlign w:val="center"/>
          </w:tcPr>
          <w:p w:rsidR="008B0F42" w:rsidRPr="00BF46C4" w:rsidRDefault="008B0F42" w:rsidP="006A0271">
            <w:pPr>
              <w:jc w:val="center"/>
              <w:rPr>
                <w:b/>
                <w:lang w:eastAsia="en-US"/>
              </w:rPr>
            </w:pPr>
            <w:r w:rsidRPr="00BF46C4">
              <w:rPr>
                <w:b/>
                <w:lang w:eastAsia="en-US"/>
              </w:rPr>
              <w:t>Неудовлетворительно</w:t>
            </w:r>
          </w:p>
        </w:tc>
        <w:tc>
          <w:tcPr>
            <w:tcW w:w="4007" w:type="pct"/>
          </w:tcPr>
          <w:p w:rsidR="008B0F42" w:rsidRPr="00BF46C4" w:rsidRDefault="008B0F42" w:rsidP="00E80F41">
            <w:pPr>
              <w:jc w:val="both"/>
              <w:rPr>
                <w:bCs/>
                <w:lang w:eastAsia="en-US"/>
              </w:rPr>
            </w:pPr>
            <w:r w:rsidRPr="00BF46C4">
              <w:rPr>
                <w:bCs/>
                <w:lang w:eastAsia="en-US"/>
              </w:rPr>
              <w:t>- студент не усвоил значительной части материала;</w:t>
            </w:r>
          </w:p>
          <w:p w:rsidR="008B0F42" w:rsidRPr="00BF46C4" w:rsidRDefault="008B0F42" w:rsidP="00E80F41">
            <w:pPr>
              <w:jc w:val="both"/>
              <w:rPr>
                <w:bCs/>
                <w:lang w:eastAsia="en-US"/>
              </w:rPr>
            </w:pPr>
            <w:r w:rsidRPr="00BF46C4">
              <w:rPr>
                <w:bCs/>
                <w:lang w:eastAsia="en-US"/>
              </w:rPr>
              <w:t>-  не может аргументировать научные положения;</w:t>
            </w:r>
          </w:p>
          <w:p w:rsidR="008B0F42" w:rsidRPr="00BF46C4" w:rsidRDefault="008B0F42" w:rsidP="00E80F41">
            <w:pPr>
              <w:jc w:val="both"/>
              <w:rPr>
                <w:bCs/>
                <w:lang w:eastAsia="en-US"/>
              </w:rPr>
            </w:pPr>
            <w:r w:rsidRPr="00BF46C4">
              <w:rPr>
                <w:bCs/>
                <w:lang w:eastAsia="en-US"/>
              </w:rPr>
              <w:t>- не формулирует квалифицированных выводов и обобщений;</w:t>
            </w:r>
          </w:p>
          <w:p w:rsidR="008B0F42" w:rsidRPr="00BF46C4" w:rsidRDefault="008B0F42" w:rsidP="00E80F41">
            <w:pPr>
              <w:jc w:val="both"/>
              <w:rPr>
                <w:bCs/>
                <w:lang w:eastAsia="en-US"/>
              </w:rPr>
            </w:pPr>
            <w:r w:rsidRPr="00BF46C4">
              <w:rPr>
                <w:bCs/>
                <w:lang w:eastAsia="en-US"/>
              </w:rPr>
              <w:t>- не владеет системой понятий.</w:t>
            </w:r>
          </w:p>
        </w:tc>
      </w:tr>
    </w:tbl>
    <w:p w:rsidR="008B0F42" w:rsidRPr="00BF46C4" w:rsidRDefault="008B0F42" w:rsidP="008A7E41">
      <w:pPr>
        <w:jc w:val="center"/>
        <w:rPr>
          <w:bCs/>
          <w:lang w:eastAsia="en-US"/>
        </w:rPr>
      </w:pPr>
    </w:p>
    <w:p w:rsidR="008B0F42" w:rsidRPr="00BF46C4" w:rsidRDefault="008B0F42"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8B0F42" w:rsidRPr="00BF46C4" w:rsidRDefault="008B0F42"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8B0F42" w:rsidRPr="00BF46C4" w:rsidRDefault="008B0F42"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8B0F42" w:rsidRPr="00BF46C4" w:rsidTr="006A0271">
        <w:trPr>
          <w:jc w:val="center"/>
        </w:trPr>
        <w:tc>
          <w:tcPr>
            <w:tcW w:w="1371" w:type="pct"/>
            <w:vAlign w:val="center"/>
          </w:tcPr>
          <w:p w:rsidR="008B0F42" w:rsidRPr="00BF46C4" w:rsidRDefault="008B0F42" w:rsidP="006A0271">
            <w:pPr>
              <w:jc w:val="center"/>
              <w:rPr>
                <w:b/>
                <w:lang w:eastAsia="en-US"/>
              </w:rPr>
            </w:pPr>
            <w:r w:rsidRPr="00BF46C4">
              <w:rPr>
                <w:b/>
                <w:lang w:eastAsia="en-US"/>
              </w:rPr>
              <w:t>Шкала оценивания</w:t>
            </w:r>
          </w:p>
        </w:tc>
        <w:tc>
          <w:tcPr>
            <w:tcW w:w="3629" w:type="pct"/>
            <w:vAlign w:val="center"/>
          </w:tcPr>
          <w:p w:rsidR="008B0F42" w:rsidRPr="00BF46C4" w:rsidRDefault="008B0F42" w:rsidP="006A0271">
            <w:pPr>
              <w:jc w:val="center"/>
              <w:rPr>
                <w:b/>
                <w:lang w:eastAsia="en-US"/>
              </w:rPr>
            </w:pPr>
            <w:r w:rsidRPr="00BF46C4">
              <w:rPr>
                <w:b/>
                <w:bCs/>
                <w:lang w:eastAsia="en-US"/>
              </w:rPr>
              <w:t>Показатели оценивания компетенций</w:t>
            </w:r>
          </w:p>
        </w:tc>
      </w:tr>
      <w:tr w:rsidR="008B0F42" w:rsidRPr="00BF46C4" w:rsidTr="006A0271">
        <w:trPr>
          <w:jc w:val="center"/>
        </w:trPr>
        <w:tc>
          <w:tcPr>
            <w:tcW w:w="1371" w:type="pct"/>
            <w:vAlign w:val="center"/>
          </w:tcPr>
          <w:p w:rsidR="008B0F42" w:rsidRPr="00BF46C4" w:rsidRDefault="008B0F42" w:rsidP="006A0271">
            <w:pPr>
              <w:jc w:val="center"/>
              <w:rPr>
                <w:b/>
                <w:lang w:eastAsia="en-US"/>
              </w:rPr>
            </w:pPr>
            <w:r w:rsidRPr="00BF46C4">
              <w:rPr>
                <w:b/>
                <w:lang w:eastAsia="en-US"/>
              </w:rPr>
              <w:t>Отлично</w:t>
            </w:r>
          </w:p>
        </w:tc>
        <w:tc>
          <w:tcPr>
            <w:tcW w:w="3629" w:type="pct"/>
          </w:tcPr>
          <w:p w:rsidR="008B0F42" w:rsidRPr="00BF46C4" w:rsidRDefault="008B0F42"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8B0F42" w:rsidRPr="00BF46C4" w:rsidTr="006A0271">
        <w:trPr>
          <w:jc w:val="center"/>
        </w:trPr>
        <w:tc>
          <w:tcPr>
            <w:tcW w:w="1371" w:type="pct"/>
            <w:vAlign w:val="center"/>
          </w:tcPr>
          <w:p w:rsidR="008B0F42" w:rsidRPr="00BF46C4" w:rsidRDefault="008B0F42" w:rsidP="006A0271">
            <w:pPr>
              <w:jc w:val="center"/>
              <w:rPr>
                <w:b/>
                <w:lang w:eastAsia="en-US"/>
              </w:rPr>
            </w:pPr>
            <w:r w:rsidRPr="00BF46C4">
              <w:rPr>
                <w:b/>
                <w:lang w:eastAsia="en-US"/>
              </w:rPr>
              <w:t>Хорошо</w:t>
            </w:r>
          </w:p>
        </w:tc>
        <w:tc>
          <w:tcPr>
            <w:tcW w:w="3629" w:type="pct"/>
          </w:tcPr>
          <w:p w:rsidR="008B0F42" w:rsidRPr="00BF46C4" w:rsidRDefault="008B0F42"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8B0F42" w:rsidRPr="00BF46C4" w:rsidTr="006A0271">
        <w:trPr>
          <w:jc w:val="center"/>
        </w:trPr>
        <w:tc>
          <w:tcPr>
            <w:tcW w:w="1371" w:type="pct"/>
            <w:vAlign w:val="center"/>
          </w:tcPr>
          <w:p w:rsidR="008B0F42" w:rsidRPr="00BF46C4" w:rsidRDefault="008B0F42" w:rsidP="006A0271">
            <w:pPr>
              <w:jc w:val="center"/>
              <w:rPr>
                <w:b/>
                <w:lang w:eastAsia="en-US"/>
              </w:rPr>
            </w:pPr>
            <w:r w:rsidRPr="00BF46C4">
              <w:rPr>
                <w:b/>
                <w:lang w:eastAsia="en-US"/>
              </w:rPr>
              <w:t>Удовлетворительно</w:t>
            </w:r>
          </w:p>
        </w:tc>
        <w:tc>
          <w:tcPr>
            <w:tcW w:w="3629" w:type="pct"/>
          </w:tcPr>
          <w:p w:rsidR="008B0F42" w:rsidRPr="00BF46C4" w:rsidRDefault="008B0F42"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8B0F42" w:rsidRPr="00BF46C4" w:rsidTr="006A0271">
        <w:trPr>
          <w:jc w:val="center"/>
        </w:trPr>
        <w:tc>
          <w:tcPr>
            <w:tcW w:w="1371" w:type="pct"/>
            <w:vAlign w:val="center"/>
          </w:tcPr>
          <w:p w:rsidR="008B0F42" w:rsidRPr="00BF46C4" w:rsidRDefault="008B0F42" w:rsidP="006A0271">
            <w:pPr>
              <w:jc w:val="center"/>
              <w:rPr>
                <w:b/>
                <w:lang w:eastAsia="en-US"/>
              </w:rPr>
            </w:pPr>
            <w:r w:rsidRPr="00BF46C4">
              <w:rPr>
                <w:b/>
                <w:lang w:eastAsia="en-US"/>
              </w:rPr>
              <w:t>Неудовлетворительно</w:t>
            </w:r>
          </w:p>
        </w:tc>
        <w:tc>
          <w:tcPr>
            <w:tcW w:w="3629" w:type="pct"/>
          </w:tcPr>
          <w:p w:rsidR="008B0F42" w:rsidRPr="00BF46C4" w:rsidRDefault="008B0F42" w:rsidP="006A0271">
            <w:pPr>
              <w:rPr>
                <w:bCs/>
                <w:lang w:eastAsia="en-US"/>
              </w:rPr>
            </w:pPr>
            <w:r w:rsidRPr="00BF46C4">
              <w:rPr>
                <w:bCs/>
                <w:lang w:eastAsia="en-US"/>
              </w:rPr>
              <w:t xml:space="preserve">студент не решил учебно-профессиональную задачу или задание. </w:t>
            </w:r>
          </w:p>
        </w:tc>
      </w:tr>
    </w:tbl>
    <w:p w:rsidR="008B0F42" w:rsidRPr="00BF46C4" w:rsidRDefault="008B0F42" w:rsidP="008A7E41">
      <w:pPr>
        <w:jc w:val="center"/>
        <w:rPr>
          <w:bCs/>
          <w:lang w:eastAsia="en-US"/>
        </w:rPr>
      </w:pPr>
    </w:p>
    <w:p w:rsidR="008B0F42" w:rsidRPr="00BF46C4" w:rsidRDefault="008B0F42"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8B0F42" w:rsidRPr="00BF46C4" w:rsidRDefault="008B0F42"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8B0F42" w:rsidRPr="00BF46C4" w:rsidTr="006A0271">
        <w:trPr>
          <w:jc w:val="center"/>
        </w:trPr>
        <w:tc>
          <w:tcPr>
            <w:tcW w:w="1390" w:type="pct"/>
            <w:vAlign w:val="center"/>
          </w:tcPr>
          <w:p w:rsidR="008B0F42" w:rsidRPr="00BF46C4" w:rsidRDefault="008B0F42" w:rsidP="006A0271">
            <w:pPr>
              <w:jc w:val="center"/>
              <w:rPr>
                <w:b/>
                <w:lang w:eastAsia="en-US"/>
              </w:rPr>
            </w:pPr>
            <w:r w:rsidRPr="00BF46C4">
              <w:rPr>
                <w:b/>
                <w:lang w:eastAsia="en-US"/>
              </w:rPr>
              <w:t>Шкала оценивания</w:t>
            </w:r>
          </w:p>
        </w:tc>
        <w:tc>
          <w:tcPr>
            <w:tcW w:w="3610" w:type="pct"/>
            <w:vAlign w:val="center"/>
          </w:tcPr>
          <w:p w:rsidR="008B0F42" w:rsidRPr="00BF46C4" w:rsidRDefault="008B0F42" w:rsidP="006A0271">
            <w:pPr>
              <w:jc w:val="center"/>
              <w:rPr>
                <w:b/>
                <w:lang w:eastAsia="en-US"/>
              </w:rPr>
            </w:pPr>
            <w:r w:rsidRPr="00BF46C4">
              <w:rPr>
                <w:b/>
                <w:bCs/>
                <w:lang w:eastAsia="en-US"/>
              </w:rPr>
              <w:t>Показатели оценивания компетенций</w:t>
            </w:r>
          </w:p>
        </w:tc>
      </w:tr>
      <w:tr w:rsidR="008B0F42" w:rsidRPr="00BF46C4" w:rsidTr="006A0271">
        <w:trPr>
          <w:jc w:val="center"/>
        </w:trPr>
        <w:tc>
          <w:tcPr>
            <w:tcW w:w="1390" w:type="pct"/>
          </w:tcPr>
          <w:p w:rsidR="008B0F42" w:rsidRPr="00BF46C4" w:rsidRDefault="008B0F42" w:rsidP="006A0271">
            <w:pPr>
              <w:jc w:val="center"/>
              <w:rPr>
                <w:b/>
                <w:lang w:eastAsia="en-US"/>
              </w:rPr>
            </w:pPr>
            <w:r w:rsidRPr="00BF46C4">
              <w:rPr>
                <w:b/>
                <w:lang w:eastAsia="en-US"/>
              </w:rPr>
              <w:t>Отлично</w:t>
            </w:r>
          </w:p>
        </w:tc>
        <w:tc>
          <w:tcPr>
            <w:tcW w:w="3610" w:type="pct"/>
          </w:tcPr>
          <w:p w:rsidR="008B0F42" w:rsidRPr="00BF46C4" w:rsidRDefault="008B0F42"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8B0F42" w:rsidRPr="00BF46C4" w:rsidTr="006A0271">
        <w:trPr>
          <w:jc w:val="center"/>
        </w:trPr>
        <w:tc>
          <w:tcPr>
            <w:tcW w:w="1390" w:type="pct"/>
          </w:tcPr>
          <w:p w:rsidR="008B0F42" w:rsidRPr="00BF46C4" w:rsidRDefault="008B0F42" w:rsidP="006A0271">
            <w:pPr>
              <w:jc w:val="center"/>
              <w:rPr>
                <w:b/>
                <w:lang w:eastAsia="en-US"/>
              </w:rPr>
            </w:pPr>
            <w:r w:rsidRPr="00BF46C4">
              <w:rPr>
                <w:b/>
                <w:lang w:eastAsia="en-US"/>
              </w:rPr>
              <w:t>Хорошо</w:t>
            </w:r>
          </w:p>
        </w:tc>
        <w:tc>
          <w:tcPr>
            <w:tcW w:w="3610" w:type="pct"/>
          </w:tcPr>
          <w:p w:rsidR="008B0F42" w:rsidRPr="00BF46C4" w:rsidRDefault="008B0F42"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8B0F42" w:rsidRPr="00BF46C4" w:rsidTr="006A0271">
        <w:trPr>
          <w:jc w:val="center"/>
        </w:trPr>
        <w:tc>
          <w:tcPr>
            <w:tcW w:w="1390" w:type="pct"/>
          </w:tcPr>
          <w:p w:rsidR="008B0F42" w:rsidRPr="00BF46C4" w:rsidRDefault="008B0F42" w:rsidP="006A0271">
            <w:pPr>
              <w:jc w:val="center"/>
              <w:rPr>
                <w:b/>
                <w:lang w:eastAsia="en-US"/>
              </w:rPr>
            </w:pPr>
            <w:r w:rsidRPr="00BF46C4">
              <w:rPr>
                <w:b/>
                <w:lang w:eastAsia="en-US"/>
              </w:rPr>
              <w:t>Удовлетворительно</w:t>
            </w:r>
          </w:p>
        </w:tc>
        <w:tc>
          <w:tcPr>
            <w:tcW w:w="3610" w:type="pct"/>
          </w:tcPr>
          <w:p w:rsidR="008B0F42" w:rsidRPr="00BF46C4" w:rsidRDefault="008B0F42"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8B0F42" w:rsidRPr="00BF46C4" w:rsidTr="006A0271">
        <w:trPr>
          <w:jc w:val="center"/>
        </w:trPr>
        <w:tc>
          <w:tcPr>
            <w:tcW w:w="1390" w:type="pct"/>
          </w:tcPr>
          <w:p w:rsidR="008B0F42" w:rsidRPr="00BF46C4" w:rsidRDefault="008B0F42" w:rsidP="006A0271">
            <w:pPr>
              <w:jc w:val="center"/>
              <w:rPr>
                <w:b/>
                <w:lang w:eastAsia="en-US"/>
              </w:rPr>
            </w:pPr>
            <w:r w:rsidRPr="00BF46C4">
              <w:rPr>
                <w:b/>
                <w:lang w:eastAsia="en-US"/>
              </w:rPr>
              <w:t>Неудовлетворительно</w:t>
            </w:r>
          </w:p>
        </w:tc>
        <w:tc>
          <w:tcPr>
            <w:tcW w:w="3610" w:type="pct"/>
          </w:tcPr>
          <w:p w:rsidR="008B0F42" w:rsidRPr="00BF46C4" w:rsidRDefault="008B0F42"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8B0F42" w:rsidRPr="00DC11F5" w:rsidRDefault="008B0F42" w:rsidP="00FC3B95">
      <w:pPr>
        <w:ind w:left="360"/>
        <w:jc w:val="both"/>
        <w:rPr>
          <w:b/>
        </w:rPr>
      </w:pPr>
    </w:p>
    <w:p w:rsidR="008B0F42" w:rsidRPr="00DC11F5" w:rsidRDefault="008B0F42" w:rsidP="00B70914">
      <w:pPr>
        <w:numPr>
          <w:ilvl w:val="0"/>
          <w:numId w:val="10"/>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8B0F42" w:rsidRDefault="008B0F42" w:rsidP="00BB791C">
      <w:pPr>
        <w:pStyle w:val="a3"/>
        <w:rPr>
          <w:b/>
        </w:rPr>
      </w:pPr>
    </w:p>
    <w:p w:rsidR="008B0F42" w:rsidRPr="00DC11F5" w:rsidRDefault="008B0F42" w:rsidP="00FC3B95">
      <w:pPr>
        <w:autoSpaceDE w:val="0"/>
        <w:autoSpaceDN w:val="0"/>
        <w:adjustRightInd w:val="0"/>
        <w:jc w:val="both"/>
        <w:rPr>
          <w:b/>
          <w:bCs/>
        </w:rPr>
      </w:pPr>
    </w:p>
    <w:p w:rsidR="008B0F42" w:rsidRPr="00DC11F5" w:rsidRDefault="008B0F42"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8B0F42" w:rsidRDefault="008B0F42" w:rsidP="00AC2938">
      <w:pPr>
        <w:autoSpaceDE w:val="0"/>
        <w:autoSpaceDN w:val="0"/>
        <w:adjustRightInd w:val="0"/>
        <w:jc w:val="center"/>
        <w:rPr>
          <w:b/>
        </w:rPr>
      </w:pPr>
    </w:p>
    <w:p w:rsidR="008B0F42" w:rsidRDefault="008B0F42" w:rsidP="007C217D">
      <w:pPr>
        <w:autoSpaceDE w:val="0"/>
        <w:autoSpaceDN w:val="0"/>
        <w:adjustRightInd w:val="0"/>
        <w:jc w:val="center"/>
        <w:rPr>
          <w:b/>
        </w:rPr>
      </w:pPr>
      <w:r>
        <w:rPr>
          <w:b/>
          <w:bCs/>
        </w:rPr>
        <w:t>Тесты</w:t>
      </w:r>
    </w:p>
    <w:p w:rsidR="008B0F42" w:rsidRDefault="008B0F42" w:rsidP="00AC2938">
      <w:pPr>
        <w:autoSpaceDE w:val="0"/>
        <w:autoSpaceDN w:val="0"/>
        <w:adjustRightInd w:val="0"/>
        <w:jc w:val="center"/>
        <w:rPr>
          <w:b/>
        </w:rPr>
      </w:pPr>
    </w:p>
    <w:p w:rsidR="008B0F42" w:rsidRPr="00580ACD" w:rsidRDefault="008B0F42" w:rsidP="007C217D">
      <w:pPr>
        <w:autoSpaceDE w:val="0"/>
        <w:autoSpaceDN w:val="0"/>
        <w:adjustRightInd w:val="0"/>
        <w:rPr>
          <w:b/>
        </w:rPr>
      </w:pPr>
      <w:r w:rsidRPr="00580ACD">
        <w:rPr>
          <w:b/>
        </w:rPr>
        <w:t>Тест 1.</w:t>
      </w:r>
    </w:p>
    <w:p w:rsidR="008B0F42" w:rsidRPr="00580ACD" w:rsidRDefault="008B0F42" w:rsidP="007C217D">
      <w:pPr>
        <w:autoSpaceDE w:val="0"/>
        <w:autoSpaceDN w:val="0"/>
        <w:adjustRightInd w:val="0"/>
        <w:rPr>
          <w:b/>
        </w:rPr>
      </w:pPr>
    </w:p>
    <w:p w:rsidR="008B0F42" w:rsidRPr="00580ACD" w:rsidRDefault="008B0F42" w:rsidP="007C217D">
      <w:pPr>
        <w:shd w:val="clear" w:color="auto" w:fill="FFFFFF"/>
        <w:textAlignment w:val="baseline"/>
      </w:pPr>
      <w:r w:rsidRPr="00580ACD">
        <w:rPr>
          <w:rFonts w:ascii="Arial" w:hAnsi="Arial" w:cs="Arial"/>
          <w:b/>
          <w:bCs/>
          <w:sz w:val="20"/>
          <w:szCs w:val="20"/>
          <w:bdr w:val="none" w:sz="0" w:space="0" w:color="auto" w:frame="1"/>
        </w:rPr>
        <w:t>1.</w:t>
      </w:r>
      <w:r w:rsidRPr="00580ACD">
        <w:rPr>
          <w:b/>
          <w:bCs/>
          <w:bdr w:val="none" w:sz="0" w:space="0" w:color="auto" w:frame="1"/>
        </w:rPr>
        <w:t>Какой метод является основным и наиболее значимым в современных психологических исследованиях</w:t>
      </w:r>
    </w:p>
    <w:p w:rsidR="008B0F42" w:rsidRPr="00580ACD" w:rsidRDefault="008B0F42" w:rsidP="007C217D">
      <w:pPr>
        <w:shd w:val="clear" w:color="auto" w:fill="FFFFFF"/>
        <w:textAlignment w:val="baseline"/>
      </w:pPr>
      <w:r w:rsidRPr="00580ACD">
        <w:rPr>
          <w:bdr w:val="none" w:sz="0" w:space="0" w:color="auto" w:frame="1"/>
        </w:rPr>
        <w:t>а. Генетический</w:t>
      </w:r>
    </w:p>
    <w:p w:rsidR="008B0F42" w:rsidRPr="00580ACD" w:rsidRDefault="008B0F42" w:rsidP="007C217D">
      <w:pPr>
        <w:shd w:val="clear" w:color="auto" w:fill="FFFFFF"/>
        <w:textAlignment w:val="baseline"/>
      </w:pPr>
      <w:r w:rsidRPr="00580ACD">
        <w:rPr>
          <w:b/>
          <w:bCs/>
          <w:bdr w:val="none" w:sz="0" w:space="0" w:color="auto" w:frame="1"/>
        </w:rPr>
        <w:t>б. Эксперимент</w:t>
      </w:r>
    </w:p>
    <w:p w:rsidR="008B0F42" w:rsidRPr="00580ACD" w:rsidRDefault="008B0F42" w:rsidP="007C217D">
      <w:pPr>
        <w:shd w:val="clear" w:color="auto" w:fill="FFFFFF"/>
        <w:textAlignment w:val="baseline"/>
      </w:pPr>
      <w:r w:rsidRPr="00580ACD">
        <w:rPr>
          <w:bdr w:val="none" w:sz="0" w:space="0" w:color="auto" w:frame="1"/>
        </w:rPr>
        <w:t>в. Тестирование</w:t>
      </w:r>
    </w:p>
    <w:p w:rsidR="008B0F42" w:rsidRPr="00580ACD" w:rsidRDefault="008B0F42" w:rsidP="007C217D">
      <w:pPr>
        <w:shd w:val="clear" w:color="auto" w:fill="FFFFFF"/>
        <w:textAlignment w:val="baseline"/>
      </w:pPr>
      <w:r w:rsidRPr="00580ACD">
        <w:rPr>
          <w:bdr w:val="none" w:sz="0" w:space="0" w:color="auto" w:frame="1"/>
        </w:rPr>
        <w:t>г. Беседа</w:t>
      </w:r>
    </w:p>
    <w:p w:rsidR="008B0F42" w:rsidRPr="00580ACD" w:rsidRDefault="008B0F42" w:rsidP="007C217D">
      <w:pPr>
        <w:shd w:val="clear" w:color="auto" w:fill="FFFFFF"/>
        <w:textAlignment w:val="baseline"/>
        <w:rPr>
          <w:b/>
          <w:bCs/>
          <w:bdr w:val="none" w:sz="0" w:space="0" w:color="auto" w:frame="1"/>
        </w:rPr>
      </w:pPr>
    </w:p>
    <w:p w:rsidR="008B0F42" w:rsidRPr="00580ACD" w:rsidRDefault="008B0F42" w:rsidP="007C217D">
      <w:pPr>
        <w:shd w:val="clear" w:color="auto" w:fill="FFFFFF"/>
        <w:textAlignment w:val="baseline"/>
      </w:pPr>
      <w:r w:rsidRPr="00580ACD">
        <w:rPr>
          <w:b/>
          <w:bCs/>
          <w:bdr w:val="none" w:sz="0" w:space="0" w:color="auto" w:frame="1"/>
        </w:rPr>
        <w:t>2.Основной задачей психологии является:</w:t>
      </w:r>
    </w:p>
    <w:p w:rsidR="008B0F42" w:rsidRPr="00580ACD" w:rsidRDefault="008B0F42" w:rsidP="007C217D">
      <w:pPr>
        <w:shd w:val="clear" w:color="auto" w:fill="FFFFFF"/>
        <w:ind w:left="284" w:hanging="284"/>
        <w:textAlignment w:val="baseline"/>
      </w:pPr>
      <w:r w:rsidRPr="00580ACD">
        <w:rPr>
          <w:lang w:eastAsia="en-US"/>
        </w:rPr>
        <w:t>а</w:t>
      </w:r>
      <w:r w:rsidRPr="00580ACD">
        <w:rPr>
          <w:b/>
          <w:lang w:eastAsia="en-US"/>
        </w:rPr>
        <w:t>.</w:t>
      </w:r>
      <w:r w:rsidRPr="00580ACD">
        <w:rPr>
          <w:bdr w:val="none" w:sz="0" w:space="0" w:color="auto" w:frame="1"/>
        </w:rPr>
        <w:t xml:space="preserve"> Коррекция социальных норм поведения</w:t>
      </w:r>
    </w:p>
    <w:p w:rsidR="008B0F42" w:rsidRPr="00580ACD" w:rsidRDefault="008B0F42" w:rsidP="007C217D">
      <w:pPr>
        <w:shd w:val="clear" w:color="auto" w:fill="FFFFFF"/>
        <w:ind w:left="284" w:hanging="284"/>
        <w:textAlignment w:val="baseline"/>
      </w:pPr>
      <w:r w:rsidRPr="00580ACD">
        <w:rPr>
          <w:b/>
          <w:bCs/>
          <w:bdr w:val="none" w:sz="0" w:space="0" w:color="auto" w:frame="1"/>
        </w:rPr>
        <w:t>б. Изучение законов психической деятельности</w:t>
      </w:r>
    </w:p>
    <w:p w:rsidR="008B0F42" w:rsidRPr="00580ACD" w:rsidRDefault="008B0F42" w:rsidP="007C217D">
      <w:pPr>
        <w:shd w:val="clear" w:color="auto" w:fill="FFFFFF"/>
        <w:ind w:left="284" w:hanging="284"/>
        <w:textAlignment w:val="baseline"/>
      </w:pPr>
      <w:r w:rsidRPr="00580ACD">
        <w:rPr>
          <w:bdr w:val="none" w:sz="0" w:space="0" w:color="auto" w:frame="1"/>
        </w:rPr>
        <w:t>в. Разработка проблем истории психологии</w:t>
      </w:r>
    </w:p>
    <w:p w:rsidR="008B0F42" w:rsidRPr="00580ACD" w:rsidRDefault="008B0F42" w:rsidP="007C217D">
      <w:pPr>
        <w:shd w:val="clear" w:color="auto" w:fill="FFFFFF"/>
        <w:ind w:left="284" w:hanging="284"/>
        <w:textAlignment w:val="baseline"/>
        <w:rPr>
          <w:bdr w:val="none" w:sz="0" w:space="0" w:color="auto" w:frame="1"/>
        </w:rPr>
      </w:pPr>
    </w:p>
    <w:p w:rsidR="008B0F42" w:rsidRPr="00580ACD" w:rsidRDefault="008B0F42" w:rsidP="007C217D">
      <w:pPr>
        <w:shd w:val="clear" w:color="auto" w:fill="FFFFFF"/>
        <w:ind w:left="284" w:hanging="284"/>
        <w:textAlignment w:val="baseline"/>
      </w:pPr>
      <w:r w:rsidRPr="00580ACD">
        <w:rPr>
          <w:b/>
          <w:bCs/>
          <w:bdr w:val="none" w:sz="0" w:space="0" w:color="auto" w:frame="1"/>
        </w:rPr>
        <w:t>3.Какая отрасль психологии изучает психологические закономерности обучения и воспитания?:</w:t>
      </w:r>
    </w:p>
    <w:p w:rsidR="008B0F42" w:rsidRPr="00580ACD" w:rsidRDefault="008B0F42" w:rsidP="007C217D">
      <w:pPr>
        <w:shd w:val="clear" w:color="auto" w:fill="FFFFFF"/>
        <w:ind w:left="284" w:hanging="284"/>
        <w:textAlignment w:val="baseline"/>
      </w:pPr>
      <w:proofErr w:type="spellStart"/>
      <w:r w:rsidRPr="00580ACD">
        <w:rPr>
          <w:bdr w:val="none" w:sz="0" w:space="0" w:color="auto" w:frame="1"/>
        </w:rPr>
        <w:t>а.Общая</w:t>
      </w:r>
      <w:proofErr w:type="spellEnd"/>
      <w:r w:rsidRPr="00580ACD">
        <w:rPr>
          <w:bdr w:val="none" w:sz="0" w:space="0" w:color="auto" w:frame="1"/>
        </w:rPr>
        <w:t xml:space="preserve"> психология</w:t>
      </w:r>
    </w:p>
    <w:p w:rsidR="008B0F42" w:rsidRPr="00580ACD" w:rsidRDefault="008B0F42" w:rsidP="007C217D">
      <w:pPr>
        <w:shd w:val="clear" w:color="auto" w:fill="FFFFFF"/>
        <w:ind w:left="284" w:hanging="284"/>
        <w:textAlignment w:val="baseline"/>
      </w:pPr>
      <w:proofErr w:type="spellStart"/>
      <w:r w:rsidRPr="00580ACD">
        <w:rPr>
          <w:bdr w:val="none" w:sz="0" w:space="0" w:color="auto" w:frame="1"/>
        </w:rPr>
        <w:t>б.Возрастная</w:t>
      </w:r>
      <w:proofErr w:type="spellEnd"/>
      <w:r w:rsidRPr="00580ACD">
        <w:rPr>
          <w:bdr w:val="none" w:sz="0" w:space="0" w:color="auto" w:frame="1"/>
        </w:rPr>
        <w:t xml:space="preserve"> психология</w:t>
      </w:r>
    </w:p>
    <w:p w:rsidR="008B0F42" w:rsidRPr="00580ACD" w:rsidRDefault="008B0F42" w:rsidP="007C217D">
      <w:pPr>
        <w:shd w:val="clear" w:color="auto" w:fill="FFFFFF"/>
        <w:ind w:left="284" w:hanging="284"/>
        <w:textAlignment w:val="baseline"/>
      </w:pPr>
      <w:r w:rsidRPr="00580ACD">
        <w:rPr>
          <w:b/>
          <w:bCs/>
          <w:bdr w:val="none" w:sz="0" w:space="0" w:color="auto" w:frame="1"/>
        </w:rPr>
        <w:t>в. Педагогическая психология</w:t>
      </w:r>
    </w:p>
    <w:p w:rsidR="008B0F42" w:rsidRPr="00580ACD" w:rsidRDefault="008B0F42" w:rsidP="007C217D">
      <w:pPr>
        <w:rPr>
          <w:b/>
          <w:lang w:eastAsia="en-US"/>
        </w:rPr>
      </w:pPr>
    </w:p>
    <w:p w:rsidR="008B0F42" w:rsidRPr="00580ACD" w:rsidRDefault="008B0F42" w:rsidP="007C217D">
      <w:pPr>
        <w:rPr>
          <w:b/>
          <w:lang w:eastAsia="en-US"/>
        </w:rPr>
      </w:pPr>
      <w:r w:rsidRPr="00580ACD">
        <w:rPr>
          <w:b/>
          <w:lang w:eastAsia="en-US"/>
        </w:rPr>
        <w:t>4.Основанием разделения памяти на двигательную, эмоциональную, образную и вербальную является:</w:t>
      </w:r>
    </w:p>
    <w:p w:rsidR="008B0F42" w:rsidRPr="00580ACD" w:rsidRDefault="008B0F42" w:rsidP="007C217D">
      <w:pPr>
        <w:rPr>
          <w:lang w:eastAsia="en-US"/>
        </w:rPr>
      </w:pPr>
      <w:r w:rsidRPr="00580ACD">
        <w:rPr>
          <w:b/>
          <w:lang w:eastAsia="en-US"/>
        </w:rPr>
        <w:t>а. предмет отражения</w:t>
      </w:r>
    </w:p>
    <w:p w:rsidR="008B0F42" w:rsidRPr="00580ACD" w:rsidRDefault="008B0F42" w:rsidP="007C217D">
      <w:pPr>
        <w:rPr>
          <w:lang w:eastAsia="en-US"/>
        </w:rPr>
      </w:pPr>
      <w:r w:rsidRPr="00580ACD">
        <w:rPr>
          <w:lang w:eastAsia="en-US"/>
        </w:rPr>
        <w:t>б. тип активности, проявляемой субъектом</w:t>
      </w:r>
    </w:p>
    <w:p w:rsidR="008B0F42" w:rsidRPr="00580ACD" w:rsidRDefault="008B0F42" w:rsidP="007C217D">
      <w:pPr>
        <w:rPr>
          <w:lang w:eastAsia="en-US"/>
        </w:rPr>
      </w:pPr>
      <w:r w:rsidRPr="00580ACD">
        <w:rPr>
          <w:lang w:eastAsia="en-US"/>
        </w:rPr>
        <w:t>в. доминирующий анализатор</w:t>
      </w:r>
    </w:p>
    <w:p w:rsidR="008B0F42" w:rsidRPr="00580ACD" w:rsidRDefault="008B0F42" w:rsidP="007C217D">
      <w:pPr>
        <w:rPr>
          <w:lang w:eastAsia="en-US"/>
        </w:rPr>
      </w:pPr>
    </w:p>
    <w:p w:rsidR="008B0F42" w:rsidRPr="00580ACD" w:rsidRDefault="008B0F42" w:rsidP="007C217D">
      <w:pPr>
        <w:rPr>
          <w:b/>
          <w:lang w:eastAsia="en-US"/>
        </w:rPr>
      </w:pPr>
      <w:r w:rsidRPr="00580ACD">
        <w:rPr>
          <w:b/>
          <w:lang w:eastAsia="en-US"/>
        </w:rPr>
        <w:t>5.Сознательное регулирование человеком своего поведения и деятельности — это:</w:t>
      </w:r>
    </w:p>
    <w:p w:rsidR="008B0F42" w:rsidRPr="00580ACD" w:rsidRDefault="008B0F42" w:rsidP="007C217D">
      <w:pPr>
        <w:rPr>
          <w:lang w:eastAsia="en-US"/>
        </w:rPr>
      </w:pPr>
      <w:r w:rsidRPr="00580ACD">
        <w:rPr>
          <w:lang w:eastAsia="en-US"/>
        </w:rPr>
        <w:t>а. самоконтроль</w:t>
      </w:r>
    </w:p>
    <w:p w:rsidR="008B0F42" w:rsidRPr="00580ACD" w:rsidRDefault="008B0F42" w:rsidP="007C217D">
      <w:pPr>
        <w:rPr>
          <w:lang w:eastAsia="en-US"/>
        </w:rPr>
      </w:pPr>
      <w:r w:rsidRPr="00580ACD">
        <w:rPr>
          <w:lang w:eastAsia="en-US"/>
        </w:rPr>
        <w:t>б. рефлексия</w:t>
      </w:r>
    </w:p>
    <w:p w:rsidR="008B0F42" w:rsidRPr="00580ACD" w:rsidRDefault="008B0F42" w:rsidP="007C217D">
      <w:pPr>
        <w:rPr>
          <w:b/>
          <w:lang w:eastAsia="en-US"/>
        </w:rPr>
      </w:pPr>
      <w:r w:rsidRPr="00580ACD">
        <w:rPr>
          <w:b/>
          <w:lang w:eastAsia="en-US"/>
        </w:rPr>
        <w:t>в. воля</w:t>
      </w:r>
    </w:p>
    <w:p w:rsidR="008B0F42" w:rsidRPr="00580ACD" w:rsidRDefault="008B0F42" w:rsidP="007C217D">
      <w:pPr>
        <w:rPr>
          <w:lang w:eastAsia="en-US"/>
        </w:rPr>
      </w:pPr>
    </w:p>
    <w:p w:rsidR="008B0F42" w:rsidRPr="00580ACD" w:rsidRDefault="008B0F42" w:rsidP="007C217D">
      <w:pPr>
        <w:rPr>
          <w:b/>
          <w:lang w:eastAsia="en-US"/>
        </w:rPr>
      </w:pPr>
      <w:r w:rsidRPr="00580ACD">
        <w:rPr>
          <w:b/>
          <w:lang w:eastAsia="en-US"/>
        </w:rPr>
        <w:t>6. Понимание другого человека путем отождествления себя с ним называется:</w:t>
      </w:r>
    </w:p>
    <w:p w:rsidR="008B0F42" w:rsidRPr="00580ACD" w:rsidRDefault="008B0F42" w:rsidP="007C217D">
      <w:pPr>
        <w:rPr>
          <w:lang w:eastAsia="en-US"/>
        </w:rPr>
      </w:pPr>
      <w:r w:rsidRPr="00580ACD">
        <w:rPr>
          <w:lang w:eastAsia="en-US"/>
        </w:rPr>
        <w:t xml:space="preserve">а. </w:t>
      </w:r>
      <w:proofErr w:type="spellStart"/>
      <w:r w:rsidRPr="00580ACD">
        <w:rPr>
          <w:lang w:eastAsia="en-US"/>
        </w:rPr>
        <w:t>контрперенос</w:t>
      </w:r>
      <w:proofErr w:type="spellEnd"/>
    </w:p>
    <w:p w:rsidR="008B0F42" w:rsidRPr="00580ACD" w:rsidRDefault="008B0F42" w:rsidP="007C217D">
      <w:pPr>
        <w:rPr>
          <w:lang w:eastAsia="en-US"/>
        </w:rPr>
      </w:pPr>
      <w:r w:rsidRPr="00580ACD">
        <w:rPr>
          <w:lang w:eastAsia="en-US"/>
        </w:rPr>
        <w:t xml:space="preserve">б. </w:t>
      </w:r>
      <w:proofErr w:type="spellStart"/>
      <w:r w:rsidRPr="00580ACD">
        <w:rPr>
          <w:lang w:eastAsia="en-US"/>
        </w:rPr>
        <w:t>эмпатия</w:t>
      </w:r>
      <w:proofErr w:type="spellEnd"/>
    </w:p>
    <w:p w:rsidR="008B0F42" w:rsidRPr="00580ACD" w:rsidRDefault="008B0F42" w:rsidP="007C217D">
      <w:pPr>
        <w:rPr>
          <w:b/>
          <w:lang w:eastAsia="en-US"/>
        </w:rPr>
      </w:pPr>
      <w:r w:rsidRPr="00580ACD">
        <w:rPr>
          <w:b/>
          <w:lang w:eastAsia="en-US"/>
        </w:rPr>
        <w:t>в. идентификация</w:t>
      </w:r>
    </w:p>
    <w:p w:rsidR="008B0F42" w:rsidRPr="00580ACD" w:rsidRDefault="008B0F42" w:rsidP="007C217D">
      <w:pPr>
        <w:rPr>
          <w:lang w:eastAsia="en-US"/>
        </w:rPr>
      </w:pPr>
    </w:p>
    <w:p w:rsidR="008B0F42" w:rsidRPr="00580ACD" w:rsidRDefault="008B0F42" w:rsidP="007C217D">
      <w:pPr>
        <w:rPr>
          <w:b/>
          <w:lang w:eastAsia="en-US"/>
        </w:rPr>
      </w:pPr>
      <w:r w:rsidRPr="00580ACD">
        <w:rPr>
          <w:b/>
          <w:lang w:eastAsia="en-US"/>
        </w:rPr>
        <w:t>7. Чувства, связанные с познавательной деятельностью, называются чувствами:</w:t>
      </w:r>
    </w:p>
    <w:p w:rsidR="008B0F42" w:rsidRPr="00580ACD" w:rsidRDefault="008B0F42" w:rsidP="007C217D">
      <w:pPr>
        <w:rPr>
          <w:lang w:eastAsia="en-US"/>
        </w:rPr>
      </w:pPr>
      <w:r w:rsidRPr="00580ACD">
        <w:rPr>
          <w:lang w:eastAsia="en-US"/>
        </w:rPr>
        <w:t>а. когнитивными</w:t>
      </w:r>
    </w:p>
    <w:p w:rsidR="008B0F42" w:rsidRPr="00580ACD" w:rsidRDefault="008B0F42" w:rsidP="007C217D">
      <w:pPr>
        <w:rPr>
          <w:b/>
          <w:lang w:eastAsia="en-US"/>
        </w:rPr>
      </w:pPr>
      <w:r w:rsidRPr="00580ACD">
        <w:rPr>
          <w:b/>
          <w:lang w:eastAsia="en-US"/>
        </w:rPr>
        <w:t>б. интеллектуальными</w:t>
      </w:r>
    </w:p>
    <w:p w:rsidR="008B0F42" w:rsidRPr="00580ACD" w:rsidRDefault="008B0F42" w:rsidP="007C217D">
      <w:pPr>
        <w:rPr>
          <w:lang w:eastAsia="en-US"/>
        </w:rPr>
      </w:pPr>
      <w:r w:rsidRPr="00580ACD">
        <w:rPr>
          <w:lang w:eastAsia="en-US"/>
        </w:rPr>
        <w:t>в. прагматичными</w:t>
      </w:r>
    </w:p>
    <w:p w:rsidR="008B0F42" w:rsidRPr="00580ACD" w:rsidRDefault="008B0F42" w:rsidP="007C217D">
      <w:pPr>
        <w:rPr>
          <w:lang w:eastAsia="en-US"/>
        </w:rPr>
      </w:pPr>
    </w:p>
    <w:p w:rsidR="008B0F42" w:rsidRPr="00580ACD" w:rsidRDefault="008B0F42" w:rsidP="007C217D">
      <w:pPr>
        <w:rPr>
          <w:b/>
          <w:lang w:eastAsia="en-US"/>
        </w:rPr>
      </w:pPr>
      <w:r w:rsidRPr="00580ACD">
        <w:rPr>
          <w:b/>
          <w:lang w:eastAsia="en-US"/>
        </w:rPr>
        <w:t>8. Восприятие часто принято называть:</w:t>
      </w:r>
    </w:p>
    <w:p w:rsidR="008B0F42" w:rsidRPr="00580ACD" w:rsidRDefault="008B0F42" w:rsidP="007C217D">
      <w:pPr>
        <w:rPr>
          <w:lang w:eastAsia="en-US"/>
        </w:rPr>
      </w:pPr>
      <w:r w:rsidRPr="00580ACD">
        <w:rPr>
          <w:lang w:eastAsia="en-US"/>
        </w:rPr>
        <w:t>а. вниманием</w:t>
      </w:r>
    </w:p>
    <w:p w:rsidR="008B0F42" w:rsidRPr="00580ACD" w:rsidRDefault="008B0F42" w:rsidP="007C217D">
      <w:pPr>
        <w:rPr>
          <w:b/>
          <w:lang w:eastAsia="en-US"/>
        </w:rPr>
      </w:pPr>
      <w:r w:rsidRPr="00580ACD">
        <w:rPr>
          <w:b/>
          <w:lang w:eastAsia="en-US"/>
        </w:rPr>
        <w:t>б. перцепцией</w:t>
      </w:r>
    </w:p>
    <w:p w:rsidR="008B0F42" w:rsidRPr="00580ACD" w:rsidRDefault="008B0F42" w:rsidP="007C217D">
      <w:pPr>
        <w:rPr>
          <w:lang w:eastAsia="en-US"/>
        </w:rPr>
      </w:pPr>
      <w:r w:rsidRPr="00580ACD">
        <w:rPr>
          <w:lang w:eastAsia="en-US"/>
        </w:rPr>
        <w:t>в. чувствительностью</w:t>
      </w:r>
    </w:p>
    <w:p w:rsidR="008B0F42" w:rsidRPr="00580ACD" w:rsidRDefault="008B0F42" w:rsidP="007C217D">
      <w:pPr>
        <w:rPr>
          <w:lang w:eastAsia="en-US"/>
        </w:rPr>
      </w:pPr>
    </w:p>
    <w:p w:rsidR="008B0F42" w:rsidRPr="00580ACD" w:rsidRDefault="008B0F42" w:rsidP="007C217D">
      <w:pPr>
        <w:rPr>
          <w:b/>
          <w:lang w:eastAsia="en-US"/>
        </w:rPr>
      </w:pPr>
      <w:r w:rsidRPr="00580ACD">
        <w:rPr>
          <w:b/>
          <w:lang w:eastAsia="en-US"/>
        </w:rPr>
        <w:t>9. Отрицательное влияние стресса на организм называют...</w:t>
      </w:r>
    </w:p>
    <w:p w:rsidR="008B0F42" w:rsidRPr="00580ACD" w:rsidRDefault="008B0F42" w:rsidP="007C217D">
      <w:pPr>
        <w:rPr>
          <w:b/>
          <w:lang w:eastAsia="en-US"/>
        </w:rPr>
      </w:pPr>
      <w:r w:rsidRPr="00580ACD">
        <w:rPr>
          <w:b/>
          <w:lang w:eastAsia="en-US"/>
        </w:rPr>
        <w:t xml:space="preserve">а. </w:t>
      </w:r>
      <w:proofErr w:type="spellStart"/>
      <w:r w:rsidRPr="00580ACD">
        <w:rPr>
          <w:b/>
          <w:lang w:eastAsia="en-US"/>
        </w:rPr>
        <w:t>дистрессом</w:t>
      </w:r>
      <w:proofErr w:type="spellEnd"/>
    </w:p>
    <w:p w:rsidR="008B0F42" w:rsidRPr="00580ACD" w:rsidRDefault="008B0F42" w:rsidP="007C217D">
      <w:pPr>
        <w:rPr>
          <w:lang w:eastAsia="en-US"/>
        </w:rPr>
      </w:pPr>
      <w:r w:rsidRPr="00580ACD">
        <w:rPr>
          <w:lang w:eastAsia="en-US"/>
        </w:rPr>
        <w:t>б. фрустрацией</w:t>
      </w:r>
    </w:p>
    <w:p w:rsidR="008B0F42" w:rsidRPr="00580ACD" w:rsidRDefault="008B0F42" w:rsidP="007C217D">
      <w:pPr>
        <w:rPr>
          <w:lang w:eastAsia="en-US"/>
        </w:rPr>
      </w:pPr>
      <w:r w:rsidRPr="00580ACD">
        <w:rPr>
          <w:lang w:eastAsia="en-US"/>
        </w:rPr>
        <w:t>в. нервным истощением</w:t>
      </w:r>
    </w:p>
    <w:p w:rsidR="008B0F42" w:rsidRPr="00580ACD" w:rsidRDefault="008B0F42" w:rsidP="007C217D">
      <w:pPr>
        <w:rPr>
          <w:lang w:eastAsia="en-US"/>
        </w:rPr>
      </w:pPr>
    </w:p>
    <w:p w:rsidR="008B0F42" w:rsidRPr="00580ACD" w:rsidRDefault="008B0F42" w:rsidP="007C217D">
      <w:pPr>
        <w:rPr>
          <w:b/>
          <w:lang w:eastAsia="en-US"/>
        </w:rPr>
      </w:pPr>
      <w:r w:rsidRPr="00580ACD">
        <w:rPr>
          <w:b/>
          <w:lang w:eastAsia="en-US"/>
        </w:rPr>
        <w:t>10. Если заранее установлены способы и темы общения, а понимание личности собеседника заменяет знание его роли в социуме, такое взаимодействие называют:</w:t>
      </w:r>
    </w:p>
    <w:p w:rsidR="008B0F42" w:rsidRPr="00580ACD" w:rsidRDefault="008B0F42" w:rsidP="007C217D">
      <w:pPr>
        <w:rPr>
          <w:lang w:eastAsia="en-US"/>
        </w:rPr>
      </w:pPr>
    </w:p>
    <w:p w:rsidR="008B0F42" w:rsidRPr="00580ACD" w:rsidRDefault="008B0F42" w:rsidP="007C217D">
      <w:pPr>
        <w:rPr>
          <w:lang w:eastAsia="en-US"/>
        </w:rPr>
      </w:pPr>
      <w:r w:rsidRPr="00580ACD">
        <w:rPr>
          <w:lang w:eastAsia="en-US"/>
        </w:rPr>
        <w:t>а. формальным общением</w:t>
      </w:r>
    </w:p>
    <w:p w:rsidR="008B0F42" w:rsidRPr="00580ACD" w:rsidRDefault="008B0F42" w:rsidP="007C217D">
      <w:pPr>
        <w:rPr>
          <w:b/>
          <w:lang w:eastAsia="en-US"/>
        </w:rPr>
      </w:pPr>
      <w:r w:rsidRPr="00580ACD">
        <w:rPr>
          <w:b/>
          <w:lang w:eastAsia="en-US"/>
        </w:rPr>
        <w:t>б. ролевым общением</w:t>
      </w:r>
    </w:p>
    <w:p w:rsidR="008B0F42" w:rsidRPr="00580ACD" w:rsidRDefault="008B0F42" w:rsidP="007C217D">
      <w:pPr>
        <w:rPr>
          <w:lang w:eastAsia="en-US"/>
        </w:rPr>
      </w:pPr>
      <w:r w:rsidRPr="00580ACD">
        <w:rPr>
          <w:lang w:eastAsia="en-US"/>
        </w:rPr>
        <w:t>в. личностным общением</w:t>
      </w:r>
    </w:p>
    <w:p w:rsidR="008B0F42" w:rsidRPr="00580ACD" w:rsidRDefault="008B0F42" w:rsidP="007C217D">
      <w:pPr>
        <w:rPr>
          <w:lang w:eastAsia="en-US"/>
        </w:rPr>
      </w:pPr>
    </w:p>
    <w:p w:rsidR="008B0F42" w:rsidRPr="00580ACD" w:rsidRDefault="008B0F42" w:rsidP="007C217D">
      <w:pPr>
        <w:rPr>
          <w:b/>
          <w:lang w:eastAsia="en-US"/>
        </w:rPr>
      </w:pPr>
      <w:r w:rsidRPr="00580ACD">
        <w:rPr>
          <w:b/>
          <w:lang w:eastAsia="en-US"/>
        </w:rPr>
        <w:t>11. Выделяют следующие уровни общения:</w:t>
      </w:r>
    </w:p>
    <w:p w:rsidR="008B0F42" w:rsidRPr="00580ACD" w:rsidRDefault="008B0F42" w:rsidP="007C217D">
      <w:pPr>
        <w:rPr>
          <w:b/>
          <w:lang w:eastAsia="en-US"/>
        </w:rPr>
      </w:pPr>
      <w:r w:rsidRPr="00580ACD">
        <w:rPr>
          <w:b/>
          <w:lang w:eastAsia="en-US"/>
        </w:rPr>
        <w:t xml:space="preserve">а. </w:t>
      </w:r>
      <w:proofErr w:type="spellStart"/>
      <w:r w:rsidRPr="00580ACD">
        <w:rPr>
          <w:b/>
          <w:lang w:eastAsia="en-US"/>
        </w:rPr>
        <w:t>фатический</w:t>
      </w:r>
      <w:proofErr w:type="spellEnd"/>
      <w:r w:rsidRPr="00580ACD">
        <w:rPr>
          <w:b/>
          <w:lang w:eastAsia="en-US"/>
        </w:rPr>
        <w:t>, информационный, личностный</w:t>
      </w:r>
    </w:p>
    <w:p w:rsidR="008B0F42" w:rsidRPr="00580ACD" w:rsidRDefault="008B0F42" w:rsidP="007C217D">
      <w:pPr>
        <w:rPr>
          <w:lang w:eastAsia="en-US"/>
        </w:rPr>
      </w:pPr>
      <w:r w:rsidRPr="00580ACD">
        <w:rPr>
          <w:lang w:eastAsia="en-US"/>
        </w:rPr>
        <w:t>б. фактический, формальный, личный</w:t>
      </w:r>
    </w:p>
    <w:p w:rsidR="008B0F42" w:rsidRPr="00580ACD" w:rsidRDefault="008B0F42" w:rsidP="007C217D">
      <w:pPr>
        <w:rPr>
          <w:lang w:eastAsia="en-US"/>
        </w:rPr>
      </w:pPr>
      <w:r w:rsidRPr="00580ACD">
        <w:rPr>
          <w:lang w:eastAsia="en-US"/>
        </w:rPr>
        <w:t>в. поверхностный, деловой, личный</w:t>
      </w:r>
    </w:p>
    <w:p w:rsidR="008B0F42" w:rsidRPr="00580ACD" w:rsidRDefault="008B0F42" w:rsidP="007C217D">
      <w:pPr>
        <w:rPr>
          <w:lang w:eastAsia="en-US"/>
        </w:rPr>
      </w:pPr>
    </w:p>
    <w:p w:rsidR="008B0F42" w:rsidRPr="00580ACD" w:rsidRDefault="008B0F42" w:rsidP="007C217D">
      <w:pPr>
        <w:rPr>
          <w:b/>
          <w:lang w:eastAsia="en-US"/>
        </w:rPr>
      </w:pPr>
      <w:r w:rsidRPr="00580ACD">
        <w:rPr>
          <w:b/>
          <w:lang w:eastAsia="en-US"/>
        </w:rPr>
        <w:t>12. По признаку равноправия индивидов, участвующих в общении, взаимодействие разделяют на:</w:t>
      </w:r>
    </w:p>
    <w:p w:rsidR="008B0F42" w:rsidRPr="00580ACD" w:rsidRDefault="008B0F42" w:rsidP="007C217D">
      <w:pPr>
        <w:rPr>
          <w:lang w:eastAsia="en-US"/>
        </w:rPr>
      </w:pPr>
      <w:r w:rsidRPr="00580ACD">
        <w:rPr>
          <w:lang w:eastAsia="en-US"/>
        </w:rPr>
        <w:t xml:space="preserve">а. императивное и </w:t>
      </w:r>
      <w:proofErr w:type="spellStart"/>
      <w:r w:rsidRPr="00580ACD">
        <w:rPr>
          <w:lang w:eastAsia="en-US"/>
        </w:rPr>
        <w:t>манипулятивное</w:t>
      </w:r>
      <w:proofErr w:type="spellEnd"/>
    </w:p>
    <w:p w:rsidR="008B0F42" w:rsidRPr="00580ACD" w:rsidRDefault="008B0F42" w:rsidP="007C217D">
      <w:pPr>
        <w:rPr>
          <w:lang w:eastAsia="en-US"/>
        </w:rPr>
      </w:pPr>
      <w:r w:rsidRPr="00580ACD">
        <w:rPr>
          <w:lang w:eastAsia="en-US"/>
        </w:rPr>
        <w:t>б. равноправное и подчиненное</w:t>
      </w:r>
    </w:p>
    <w:p w:rsidR="008B0F42" w:rsidRPr="00580ACD" w:rsidRDefault="008B0F42" w:rsidP="007C217D">
      <w:pPr>
        <w:rPr>
          <w:b/>
          <w:lang w:eastAsia="en-US"/>
        </w:rPr>
      </w:pPr>
      <w:r w:rsidRPr="00580ACD">
        <w:rPr>
          <w:b/>
          <w:lang w:eastAsia="en-US"/>
        </w:rPr>
        <w:t>в. монологическое и диалогическое</w:t>
      </w:r>
    </w:p>
    <w:p w:rsidR="008B0F42" w:rsidRPr="00580ACD" w:rsidRDefault="008B0F42" w:rsidP="007C217D">
      <w:pPr>
        <w:rPr>
          <w:lang w:eastAsia="en-US"/>
        </w:rPr>
      </w:pPr>
    </w:p>
    <w:p w:rsidR="008B0F42" w:rsidRPr="00580ACD" w:rsidRDefault="008B0F42" w:rsidP="007C217D">
      <w:pPr>
        <w:rPr>
          <w:b/>
          <w:lang w:eastAsia="en-US"/>
        </w:rPr>
      </w:pPr>
      <w:r w:rsidRPr="00580ACD">
        <w:rPr>
          <w:b/>
          <w:lang w:eastAsia="en-US"/>
        </w:rPr>
        <w:t>13. Больше внимания вызывает тот объект или стимул, который является более:</w:t>
      </w:r>
    </w:p>
    <w:p w:rsidR="008B0F42" w:rsidRPr="00580ACD" w:rsidRDefault="008B0F42" w:rsidP="007C217D">
      <w:pPr>
        <w:rPr>
          <w:lang w:eastAsia="en-US"/>
        </w:rPr>
      </w:pPr>
      <w:r w:rsidRPr="00580ACD">
        <w:rPr>
          <w:lang w:eastAsia="en-US"/>
        </w:rPr>
        <w:t>а. знакомым</w:t>
      </w:r>
    </w:p>
    <w:p w:rsidR="008B0F42" w:rsidRPr="00580ACD" w:rsidRDefault="008B0F42" w:rsidP="007C217D">
      <w:pPr>
        <w:rPr>
          <w:b/>
          <w:lang w:eastAsia="en-US"/>
        </w:rPr>
      </w:pPr>
      <w:r w:rsidRPr="00580ACD">
        <w:rPr>
          <w:b/>
          <w:lang w:eastAsia="en-US"/>
        </w:rPr>
        <w:t>б. интенсивным</w:t>
      </w:r>
    </w:p>
    <w:p w:rsidR="008B0F42" w:rsidRPr="00580ACD" w:rsidRDefault="008B0F42" w:rsidP="007C217D">
      <w:pPr>
        <w:rPr>
          <w:lang w:eastAsia="en-US"/>
        </w:rPr>
      </w:pPr>
      <w:r w:rsidRPr="00580ACD">
        <w:rPr>
          <w:lang w:eastAsia="en-US"/>
        </w:rPr>
        <w:t>в. простым для понимания</w:t>
      </w:r>
    </w:p>
    <w:p w:rsidR="008B0F42" w:rsidRPr="00580ACD" w:rsidRDefault="008B0F42" w:rsidP="007C217D">
      <w:pPr>
        <w:rPr>
          <w:lang w:eastAsia="en-US"/>
        </w:rPr>
      </w:pPr>
    </w:p>
    <w:p w:rsidR="008B0F42" w:rsidRPr="00580ACD" w:rsidRDefault="008B0F42" w:rsidP="007C217D">
      <w:pPr>
        <w:rPr>
          <w:b/>
          <w:lang w:eastAsia="en-US"/>
        </w:rPr>
      </w:pPr>
      <w:r w:rsidRPr="00580ACD">
        <w:rPr>
          <w:b/>
          <w:lang w:eastAsia="en-US"/>
        </w:rPr>
        <w:t>14. Временной отрезок, в котором индивид проживает негативные эмоции, субъективно кажется:</w:t>
      </w:r>
    </w:p>
    <w:p w:rsidR="008B0F42" w:rsidRPr="00580ACD" w:rsidRDefault="008B0F42" w:rsidP="007C217D">
      <w:pPr>
        <w:rPr>
          <w:lang w:eastAsia="en-US"/>
        </w:rPr>
      </w:pPr>
      <w:r w:rsidRPr="00580ACD">
        <w:rPr>
          <w:lang w:eastAsia="en-US"/>
        </w:rPr>
        <w:t>а. таким же по длительности, как приятно проведенное время</w:t>
      </w:r>
    </w:p>
    <w:p w:rsidR="008B0F42" w:rsidRPr="00580ACD" w:rsidRDefault="008B0F42" w:rsidP="007C217D">
      <w:pPr>
        <w:rPr>
          <w:lang w:eastAsia="en-US"/>
        </w:rPr>
      </w:pPr>
      <w:r w:rsidRPr="00580ACD">
        <w:rPr>
          <w:lang w:eastAsia="en-US"/>
        </w:rPr>
        <w:t>б. более кратким</w:t>
      </w:r>
    </w:p>
    <w:p w:rsidR="008B0F42" w:rsidRPr="00580ACD" w:rsidRDefault="008B0F42" w:rsidP="007C217D">
      <w:pPr>
        <w:rPr>
          <w:b/>
          <w:lang w:eastAsia="en-US"/>
        </w:rPr>
      </w:pPr>
      <w:r w:rsidRPr="00580ACD">
        <w:rPr>
          <w:b/>
          <w:lang w:eastAsia="en-US"/>
        </w:rPr>
        <w:t>в. более долгим</w:t>
      </w:r>
    </w:p>
    <w:p w:rsidR="008B0F42" w:rsidRPr="00580ACD" w:rsidRDefault="008B0F42" w:rsidP="007C217D">
      <w:pPr>
        <w:rPr>
          <w:b/>
          <w:lang w:eastAsia="en-US"/>
        </w:rPr>
      </w:pPr>
    </w:p>
    <w:p w:rsidR="008B0F42" w:rsidRPr="00580ACD" w:rsidRDefault="008B0F42" w:rsidP="007C217D">
      <w:pPr>
        <w:shd w:val="clear" w:color="auto" w:fill="FFFFFF"/>
        <w:rPr>
          <w:spacing w:val="8"/>
        </w:rPr>
      </w:pPr>
      <w:r w:rsidRPr="00580ACD">
        <w:rPr>
          <w:b/>
        </w:rPr>
        <w:t xml:space="preserve">15. </w:t>
      </w:r>
      <w:r w:rsidRPr="00580ACD">
        <w:rPr>
          <w:b/>
          <w:bCs/>
          <w:spacing w:val="8"/>
        </w:rPr>
        <w:t xml:space="preserve">Что является предметом изучения </w:t>
      </w:r>
      <w:proofErr w:type="spellStart"/>
      <w:r w:rsidRPr="00580ACD">
        <w:rPr>
          <w:b/>
          <w:bCs/>
          <w:spacing w:val="8"/>
        </w:rPr>
        <w:t>психонализа</w:t>
      </w:r>
      <w:proofErr w:type="spellEnd"/>
      <w:r w:rsidRPr="00580ACD">
        <w:rPr>
          <w:b/>
          <w:bCs/>
          <w:spacing w:val="8"/>
        </w:rPr>
        <w:t>?</w:t>
      </w:r>
    </w:p>
    <w:p w:rsidR="008B0F42" w:rsidRPr="00580ACD" w:rsidRDefault="008B0F42" w:rsidP="007C217D">
      <w:pPr>
        <w:shd w:val="clear" w:color="auto" w:fill="FFFFFF"/>
        <w:rPr>
          <w:spacing w:val="8"/>
        </w:rPr>
      </w:pPr>
      <w:r w:rsidRPr="00580ACD">
        <w:rPr>
          <w:spacing w:val="8"/>
        </w:rPr>
        <w:t>а. сознательное</w:t>
      </w:r>
    </w:p>
    <w:p w:rsidR="008B0F42" w:rsidRPr="00580ACD" w:rsidRDefault="008B0F42" w:rsidP="007C217D">
      <w:pPr>
        <w:shd w:val="clear" w:color="auto" w:fill="FFFFFF"/>
        <w:rPr>
          <w:b/>
          <w:spacing w:val="8"/>
        </w:rPr>
      </w:pPr>
      <w:r w:rsidRPr="00580ACD">
        <w:rPr>
          <w:b/>
          <w:spacing w:val="8"/>
        </w:rPr>
        <w:t>б. бессознательное</w:t>
      </w:r>
    </w:p>
    <w:p w:rsidR="008B0F42" w:rsidRPr="00580ACD" w:rsidRDefault="008B0F42" w:rsidP="007C217D">
      <w:pPr>
        <w:shd w:val="clear" w:color="auto" w:fill="FFFFFF"/>
        <w:rPr>
          <w:spacing w:val="8"/>
        </w:rPr>
      </w:pPr>
      <w:r w:rsidRPr="00580ACD">
        <w:rPr>
          <w:spacing w:val="8"/>
        </w:rPr>
        <w:t xml:space="preserve">в. </w:t>
      </w:r>
      <w:proofErr w:type="spellStart"/>
      <w:r w:rsidRPr="00580ACD">
        <w:rPr>
          <w:spacing w:val="8"/>
        </w:rPr>
        <w:t>надсознательное</w:t>
      </w:r>
      <w:proofErr w:type="spellEnd"/>
    </w:p>
    <w:p w:rsidR="008B0F42" w:rsidRPr="00580ACD" w:rsidRDefault="008B0F42" w:rsidP="007C217D">
      <w:pPr>
        <w:shd w:val="clear" w:color="auto" w:fill="FFFFFF"/>
        <w:rPr>
          <w:b/>
          <w:bCs/>
          <w:spacing w:val="8"/>
        </w:rPr>
      </w:pPr>
    </w:p>
    <w:p w:rsidR="008B0F42" w:rsidRPr="00580ACD" w:rsidRDefault="008B0F42" w:rsidP="007C217D">
      <w:pPr>
        <w:shd w:val="clear" w:color="auto" w:fill="FFFFFF"/>
        <w:rPr>
          <w:spacing w:val="8"/>
        </w:rPr>
      </w:pPr>
      <w:r w:rsidRPr="00580ACD">
        <w:rPr>
          <w:b/>
          <w:bCs/>
          <w:spacing w:val="8"/>
        </w:rPr>
        <w:t>16. Понятие «коллективного бессознательного» ввел в психологию:</w:t>
      </w:r>
    </w:p>
    <w:p w:rsidR="008B0F42" w:rsidRPr="00580ACD" w:rsidRDefault="008B0F42" w:rsidP="007C217D">
      <w:pPr>
        <w:shd w:val="clear" w:color="auto" w:fill="FFFFFF"/>
        <w:rPr>
          <w:spacing w:val="8"/>
        </w:rPr>
      </w:pPr>
      <w:r w:rsidRPr="00580ACD">
        <w:rPr>
          <w:spacing w:val="8"/>
        </w:rPr>
        <w:t>а. Фрейд</w:t>
      </w:r>
    </w:p>
    <w:p w:rsidR="008B0F42" w:rsidRPr="00580ACD" w:rsidRDefault="008B0F42" w:rsidP="007C217D">
      <w:pPr>
        <w:shd w:val="clear" w:color="auto" w:fill="FFFFFF"/>
        <w:rPr>
          <w:b/>
          <w:spacing w:val="8"/>
        </w:rPr>
      </w:pPr>
      <w:r w:rsidRPr="00580ACD">
        <w:rPr>
          <w:b/>
          <w:spacing w:val="8"/>
        </w:rPr>
        <w:t>б. Юнг</w:t>
      </w:r>
    </w:p>
    <w:p w:rsidR="008B0F42" w:rsidRPr="00580ACD" w:rsidRDefault="008B0F42" w:rsidP="007C217D">
      <w:pPr>
        <w:shd w:val="clear" w:color="auto" w:fill="FFFFFF"/>
        <w:rPr>
          <w:spacing w:val="8"/>
        </w:rPr>
      </w:pPr>
      <w:r w:rsidRPr="00580ACD">
        <w:rPr>
          <w:spacing w:val="8"/>
        </w:rPr>
        <w:t>в. Аристотель</w:t>
      </w:r>
    </w:p>
    <w:p w:rsidR="008B0F42" w:rsidRPr="00580ACD" w:rsidRDefault="008B0F42" w:rsidP="007C217D">
      <w:pPr>
        <w:shd w:val="clear" w:color="auto" w:fill="FFFFFF"/>
        <w:rPr>
          <w:b/>
          <w:bCs/>
          <w:spacing w:val="8"/>
        </w:rPr>
      </w:pPr>
    </w:p>
    <w:p w:rsidR="008B0F42" w:rsidRPr="00580ACD" w:rsidRDefault="008B0F42" w:rsidP="007C217D">
      <w:pPr>
        <w:shd w:val="clear" w:color="auto" w:fill="FFFFFF"/>
        <w:rPr>
          <w:spacing w:val="8"/>
        </w:rPr>
      </w:pPr>
      <w:r w:rsidRPr="00580ACD">
        <w:rPr>
          <w:b/>
          <w:bCs/>
          <w:spacing w:val="8"/>
        </w:rPr>
        <w:t>17. Дарвин определял предмет изучения психологии как:</w:t>
      </w:r>
    </w:p>
    <w:p w:rsidR="008B0F42" w:rsidRPr="00580ACD" w:rsidRDefault="008B0F42" w:rsidP="007C217D">
      <w:pPr>
        <w:shd w:val="clear" w:color="auto" w:fill="FFFFFF"/>
        <w:rPr>
          <w:b/>
          <w:spacing w:val="8"/>
        </w:rPr>
      </w:pPr>
      <w:r w:rsidRPr="00580ACD">
        <w:rPr>
          <w:b/>
          <w:spacing w:val="8"/>
        </w:rPr>
        <w:t>а. поведение человека по отношению к внешнему миру</w:t>
      </w:r>
    </w:p>
    <w:p w:rsidR="008B0F42" w:rsidRPr="00580ACD" w:rsidRDefault="008B0F42" w:rsidP="007C217D">
      <w:pPr>
        <w:shd w:val="clear" w:color="auto" w:fill="FFFFFF"/>
        <w:rPr>
          <w:spacing w:val="8"/>
        </w:rPr>
      </w:pPr>
      <w:r w:rsidRPr="00580ACD">
        <w:rPr>
          <w:spacing w:val="8"/>
        </w:rPr>
        <w:t>б. внутренние переживания индивида</w:t>
      </w:r>
    </w:p>
    <w:p w:rsidR="008B0F42" w:rsidRPr="00580ACD" w:rsidRDefault="008B0F42" w:rsidP="007C217D">
      <w:pPr>
        <w:shd w:val="clear" w:color="auto" w:fill="FFFFFF"/>
        <w:rPr>
          <w:spacing w:val="8"/>
        </w:rPr>
      </w:pPr>
      <w:r w:rsidRPr="00580ACD">
        <w:rPr>
          <w:spacing w:val="8"/>
        </w:rPr>
        <w:t>в. связь между внешними влияниями на индивида и его реакциями</w:t>
      </w:r>
    </w:p>
    <w:p w:rsidR="008B0F42" w:rsidRPr="00580ACD" w:rsidRDefault="008B0F42" w:rsidP="007C217D">
      <w:pPr>
        <w:shd w:val="clear" w:color="auto" w:fill="FFFFFF"/>
        <w:rPr>
          <w:spacing w:val="8"/>
        </w:rPr>
      </w:pPr>
    </w:p>
    <w:p w:rsidR="008B0F42" w:rsidRPr="00580ACD" w:rsidRDefault="008B0F42" w:rsidP="007C217D">
      <w:pPr>
        <w:shd w:val="clear" w:color="auto" w:fill="FFFFFF"/>
        <w:rPr>
          <w:b/>
          <w:shd w:val="clear" w:color="auto" w:fill="F7FBFC"/>
          <w:lang w:eastAsia="en-US"/>
        </w:rPr>
      </w:pPr>
      <w:r w:rsidRPr="00580ACD">
        <w:rPr>
          <w:b/>
          <w:shd w:val="clear" w:color="auto" w:fill="F7FBFC"/>
          <w:lang w:eastAsia="en-US"/>
        </w:rPr>
        <w:t>18.  выберите один вариант ответа)</w:t>
      </w:r>
      <w:r w:rsidRPr="00580ACD">
        <w:rPr>
          <w:b/>
          <w:lang w:eastAsia="en-US"/>
        </w:rPr>
        <w:br/>
      </w:r>
      <w:r w:rsidRPr="00580ACD">
        <w:rPr>
          <w:b/>
          <w:shd w:val="clear" w:color="auto" w:fill="F7FBFC"/>
          <w:lang w:eastAsia="en-US"/>
        </w:rPr>
        <w:t>К психическим процессам относится</w:t>
      </w:r>
      <w:r w:rsidRPr="00580ACD">
        <w:rPr>
          <w:lang w:eastAsia="en-US"/>
        </w:rPr>
        <w:br/>
      </w:r>
      <w:r w:rsidRPr="00580ACD">
        <w:rPr>
          <w:spacing w:val="8"/>
        </w:rPr>
        <w:t>а.</w:t>
      </w:r>
      <w:r w:rsidRPr="00580ACD">
        <w:rPr>
          <w:shd w:val="clear" w:color="auto" w:fill="F7FBFC"/>
          <w:lang w:eastAsia="en-US"/>
        </w:rPr>
        <w:t xml:space="preserve"> темперамент</w:t>
      </w:r>
      <w:r w:rsidRPr="00580ACD">
        <w:rPr>
          <w:lang w:eastAsia="en-US"/>
        </w:rPr>
        <w:br/>
      </w:r>
      <w:r w:rsidRPr="00580ACD">
        <w:rPr>
          <w:spacing w:val="8"/>
        </w:rPr>
        <w:t>б.</w:t>
      </w:r>
      <w:r w:rsidRPr="00580ACD">
        <w:rPr>
          <w:shd w:val="clear" w:color="auto" w:fill="F7FBFC"/>
          <w:lang w:eastAsia="en-US"/>
        </w:rPr>
        <w:t xml:space="preserve"> характер</w:t>
      </w:r>
      <w:r w:rsidRPr="00580ACD">
        <w:rPr>
          <w:lang w:eastAsia="en-US"/>
        </w:rPr>
        <w:br/>
      </w:r>
      <w:r w:rsidRPr="00580ACD">
        <w:rPr>
          <w:b/>
          <w:spacing w:val="8"/>
        </w:rPr>
        <w:t>в.</w:t>
      </w:r>
      <w:r w:rsidRPr="00580ACD">
        <w:rPr>
          <w:b/>
          <w:shd w:val="clear" w:color="auto" w:fill="F7FBFC"/>
          <w:lang w:eastAsia="en-US"/>
        </w:rPr>
        <w:t xml:space="preserve"> ощущение </w:t>
      </w:r>
    </w:p>
    <w:p w:rsidR="008B0F42" w:rsidRPr="00580ACD" w:rsidRDefault="008B0F42" w:rsidP="007C217D">
      <w:pPr>
        <w:shd w:val="clear" w:color="auto" w:fill="FFFFFF"/>
        <w:rPr>
          <w:b/>
          <w:shd w:val="clear" w:color="auto" w:fill="F7FBFC"/>
          <w:lang w:eastAsia="en-US"/>
        </w:rPr>
      </w:pPr>
    </w:p>
    <w:p w:rsidR="008B0F42" w:rsidRPr="00580ACD" w:rsidRDefault="008B0F42" w:rsidP="007C217D">
      <w:pPr>
        <w:shd w:val="clear" w:color="auto" w:fill="FFFFFF"/>
        <w:rPr>
          <w:shd w:val="clear" w:color="auto" w:fill="F7FBFC"/>
          <w:lang w:eastAsia="en-US"/>
        </w:rPr>
      </w:pPr>
      <w:r w:rsidRPr="00580ACD">
        <w:rPr>
          <w:b/>
          <w:shd w:val="clear" w:color="auto" w:fill="F7FBFC"/>
          <w:lang w:eastAsia="en-US"/>
        </w:rPr>
        <w:t>19.</w:t>
      </w:r>
      <w:r w:rsidRPr="00580ACD">
        <w:rPr>
          <w:shd w:val="clear" w:color="auto" w:fill="F7FBFC"/>
          <w:lang w:eastAsia="en-US"/>
        </w:rPr>
        <w:t xml:space="preserve">  </w:t>
      </w:r>
      <w:r w:rsidRPr="00580ACD">
        <w:rPr>
          <w:b/>
          <w:shd w:val="clear" w:color="auto" w:fill="F7FBFC"/>
          <w:lang w:eastAsia="en-US"/>
        </w:rPr>
        <w:t>выберите один вариант ответа)</w:t>
      </w:r>
      <w:r w:rsidRPr="00580ACD">
        <w:rPr>
          <w:b/>
          <w:lang w:eastAsia="en-US"/>
        </w:rPr>
        <w:br/>
      </w:r>
      <w:r w:rsidRPr="00580ACD">
        <w:rPr>
          <w:b/>
          <w:shd w:val="clear" w:color="auto" w:fill="F7FBFC"/>
          <w:lang w:eastAsia="en-US"/>
        </w:rPr>
        <w:t>Метод исследования, основанный на переходе от частных суждений к общему выводу, называется</w:t>
      </w:r>
      <w:r w:rsidRPr="00580ACD">
        <w:rPr>
          <w:lang w:eastAsia="en-US"/>
        </w:rPr>
        <w:br/>
      </w:r>
      <w:r w:rsidRPr="00580ACD">
        <w:rPr>
          <w:shd w:val="clear" w:color="auto" w:fill="F7FBFC"/>
          <w:lang w:eastAsia="en-US"/>
        </w:rPr>
        <w:t>а. регистрация</w:t>
      </w:r>
      <w:r w:rsidRPr="00580ACD">
        <w:rPr>
          <w:lang w:eastAsia="en-US"/>
        </w:rPr>
        <w:br/>
      </w:r>
      <w:r w:rsidRPr="00580ACD">
        <w:rPr>
          <w:b/>
          <w:shd w:val="clear" w:color="auto" w:fill="F7FBFC"/>
          <w:lang w:eastAsia="en-US"/>
        </w:rPr>
        <w:t xml:space="preserve">б. индуктивным </w:t>
      </w:r>
      <w:r w:rsidRPr="00580ACD">
        <w:rPr>
          <w:b/>
          <w:lang w:eastAsia="en-US"/>
        </w:rPr>
        <w:br/>
      </w:r>
      <w:r w:rsidRPr="00580ACD">
        <w:rPr>
          <w:shd w:val="clear" w:color="auto" w:fill="F7FBFC"/>
          <w:lang w:eastAsia="en-US"/>
        </w:rPr>
        <w:t>в. ранжированием</w:t>
      </w:r>
      <w:r w:rsidRPr="00580ACD">
        <w:rPr>
          <w:lang w:eastAsia="en-US"/>
        </w:rPr>
        <w:br/>
      </w:r>
      <w:r w:rsidRPr="00580ACD">
        <w:rPr>
          <w:shd w:val="clear" w:color="auto" w:fill="F7FBFC"/>
          <w:lang w:eastAsia="en-US"/>
        </w:rPr>
        <w:t>г. наблюдением</w:t>
      </w:r>
    </w:p>
    <w:p w:rsidR="008B0F42" w:rsidRPr="00580ACD" w:rsidRDefault="008B0F42" w:rsidP="007C217D">
      <w:pPr>
        <w:shd w:val="clear" w:color="auto" w:fill="FFFFFF"/>
        <w:rPr>
          <w:shd w:val="clear" w:color="auto" w:fill="F7FBFC"/>
          <w:lang w:eastAsia="en-US"/>
        </w:rPr>
      </w:pPr>
    </w:p>
    <w:p w:rsidR="008B0F42" w:rsidRPr="00580ACD" w:rsidRDefault="008B0F42" w:rsidP="007C217D">
      <w:pPr>
        <w:shd w:val="clear" w:color="auto" w:fill="FFFFFF"/>
        <w:rPr>
          <w:b/>
          <w:shd w:val="clear" w:color="auto" w:fill="F7FBFC"/>
          <w:lang w:eastAsia="en-US"/>
        </w:rPr>
      </w:pPr>
      <w:r w:rsidRPr="00580ACD">
        <w:rPr>
          <w:b/>
          <w:shd w:val="clear" w:color="auto" w:fill="F7FBFC"/>
          <w:lang w:eastAsia="en-US"/>
        </w:rPr>
        <w:t>20. выберите один вариант ответа)</w:t>
      </w:r>
      <w:r w:rsidRPr="00580ACD">
        <w:rPr>
          <w:b/>
          <w:lang w:eastAsia="en-US"/>
        </w:rPr>
        <w:br/>
      </w:r>
      <w:r w:rsidRPr="00580ACD">
        <w:rPr>
          <w:b/>
          <w:shd w:val="clear" w:color="auto" w:fill="F7FBFC"/>
          <w:lang w:eastAsia="en-US"/>
        </w:rPr>
        <w:t>Психология становится самостоятельной и экспериментальной областью научного знания</w:t>
      </w:r>
      <w:r w:rsidRPr="00580ACD">
        <w:rPr>
          <w:b/>
          <w:lang w:eastAsia="en-US"/>
        </w:rPr>
        <w:br/>
      </w:r>
      <w:r w:rsidRPr="00580ACD">
        <w:rPr>
          <w:b/>
          <w:shd w:val="clear" w:color="auto" w:fill="F7FBFC"/>
          <w:lang w:eastAsia="en-US"/>
        </w:rPr>
        <w:t xml:space="preserve">а. в XIX в. </w:t>
      </w:r>
    </w:p>
    <w:p w:rsidR="008B0F42" w:rsidRPr="00580ACD" w:rsidRDefault="008B0F42" w:rsidP="007C217D">
      <w:pPr>
        <w:shd w:val="clear" w:color="auto" w:fill="FFFFFF"/>
        <w:rPr>
          <w:shd w:val="clear" w:color="auto" w:fill="F7FBFC"/>
          <w:lang w:eastAsia="en-US"/>
        </w:rPr>
      </w:pPr>
      <w:r w:rsidRPr="00580ACD">
        <w:rPr>
          <w:shd w:val="clear" w:color="auto" w:fill="F7FBFC"/>
          <w:lang w:eastAsia="en-US"/>
        </w:rPr>
        <w:t>б. в XX в</w:t>
      </w:r>
      <w:r w:rsidRPr="00580ACD">
        <w:rPr>
          <w:lang w:eastAsia="en-US"/>
        </w:rPr>
        <w:br/>
      </w:r>
      <w:proofErr w:type="spellStart"/>
      <w:r w:rsidRPr="00580ACD">
        <w:rPr>
          <w:shd w:val="clear" w:color="auto" w:fill="F7FBFC"/>
          <w:lang w:eastAsia="en-US"/>
        </w:rPr>
        <w:t>в</w:t>
      </w:r>
      <w:proofErr w:type="spellEnd"/>
      <w:r w:rsidRPr="00580ACD">
        <w:rPr>
          <w:shd w:val="clear" w:color="auto" w:fill="F7FBFC"/>
          <w:lang w:eastAsia="en-US"/>
        </w:rPr>
        <w:t>. в XVIII в.</w:t>
      </w:r>
      <w:r w:rsidRPr="00580ACD">
        <w:rPr>
          <w:lang w:eastAsia="en-US"/>
        </w:rPr>
        <w:br/>
      </w:r>
      <w:r w:rsidRPr="00580ACD">
        <w:rPr>
          <w:shd w:val="clear" w:color="auto" w:fill="F7FBFC"/>
          <w:lang w:eastAsia="en-US"/>
        </w:rPr>
        <w:t>г. в XVI в.</w:t>
      </w:r>
    </w:p>
    <w:p w:rsidR="008B0F42" w:rsidRPr="00580ACD" w:rsidRDefault="008B0F42" w:rsidP="007C217D">
      <w:pPr>
        <w:shd w:val="clear" w:color="auto" w:fill="FFFFFF"/>
        <w:rPr>
          <w:shd w:val="clear" w:color="auto" w:fill="F7FBFC"/>
          <w:lang w:eastAsia="en-US"/>
        </w:rPr>
      </w:pPr>
    </w:p>
    <w:p w:rsidR="008B0F42" w:rsidRPr="00580ACD" w:rsidRDefault="008B0F42" w:rsidP="007C217D">
      <w:pPr>
        <w:shd w:val="clear" w:color="auto" w:fill="FFFFFF"/>
        <w:rPr>
          <w:shd w:val="clear" w:color="auto" w:fill="F7FBFC"/>
          <w:lang w:eastAsia="en-US"/>
        </w:rPr>
      </w:pPr>
      <w:r w:rsidRPr="00580ACD">
        <w:rPr>
          <w:b/>
          <w:shd w:val="clear" w:color="auto" w:fill="F7FBFC"/>
          <w:lang w:eastAsia="en-US"/>
        </w:rPr>
        <w:t>21. Основы рефлекторной теории психики заложили работы…</w:t>
      </w:r>
      <w:r w:rsidRPr="00580ACD">
        <w:rPr>
          <w:b/>
          <w:lang w:eastAsia="en-US"/>
        </w:rPr>
        <w:br/>
      </w:r>
      <w:r w:rsidRPr="00580ACD">
        <w:rPr>
          <w:shd w:val="clear" w:color="auto" w:fill="F7FBFC"/>
          <w:lang w:eastAsia="en-US"/>
        </w:rPr>
        <w:t xml:space="preserve">а. </w:t>
      </w:r>
      <w:proofErr w:type="spellStart"/>
      <w:r w:rsidRPr="00580ACD">
        <w:rPr>
          <w:b/>
          <w:shd w:val="clear" w:color="auto" w:fill="F7FBFC"/>
          <w:lang w:eastAsia="en-US"/>
        </w:rPr>
        <w:t>Р.Декарта</w:t>
      </w:r>
      <w:proofErr w:type="spellEnd"/>
      <w:r w:rsidRPr="00580ACD">
        <w:rPr>
          <w:b/>
          <w:shd w:val="clear" w:color="auto" w:fill="F7FBFC"/>
          <w:lang w:eastAsia="en-US"/>
        </w:rPr>
        <w:t xml:space="preserve">, И.М. Сеченова </w:t>
      </w:r>
      <w:r w:rsidRPr="00580ACD">
        <w:rPr>
          <w:b/>
          <w:lang w:eastAsia="en-US"/>
        </w:rPr>
        <w:br/>
      </w:r>
      <w:r w:rsidRPr="00580ACD">
        <w:rPr>
          <w:shd w:val="clear" w:color="auto" w:fill="F7FBFC"/>
          <w:lang w:eastAsia="en-US"/>
        </w:rPr>
        <w:t>б. Л.С. Выготского, С.Л. Рубинштейна</w:t>
      </w:r>
      <w:r w:rsidRPr="00580ACD">
        <w:rPr>
          <w:lang w:eastAsia="en-US"/>
        </w:rPr>
        <w:br/>
      </w:r>
      <w:r w:rsidRPr="00580ACD">
        <w:rPr>
          <w:shd w:val="clear" w:color="auto" w:fill="F7FBFC"/>
          <w:lang w:eastAsia="en-US"/>
        </w:rPr>
        <w:t>в. Аристотеля, Гиппократа, Платона</w:t>
      </w:r>
      <w:r w:rsidRPr="00580ACD">
        <w:rPr>
          <w:lang w:eastAsia="en-US"/>
        </w:rPr>
        <w:br/>
      </w:r>
      <w:r w:rsidRPr="00580ACD">
        <w:rPr>
          <w:shd w:val="clear" w:color="auto" w:fill="F7FBFC"/>
          <w:lang w:eastAsia="en-US"/>
        </w:rPr>
        <w:t xml:space="preserve">г. </w:t>
      </w:r>
      <w:proofErr w:type="spellStart"/>
      <w:r w:rsidRPr="00580ACD">
        <w:rPr>
          <w:shd w:val="clear" w:color="auto" w:fill="F7FBFC"/>
          <w:lang w:eastAsia="en-US"/>
        </w:rPr>
        <w:t>З.Фрейда</w:t>
      </w:r>
      <w:proofErr w:type="spellEnd"/>
      <w:r w:rsidRPr="00580ACD">
        <w:rPr>
          <w:shd w:val="clear" w:color="auto" w:fill="F7FBFC"/>
          <w:lang w:eastAsia="en-US"/>
        </w:rPr>
        <w:t xml:space="preserve">, </w:t>
      </w:r>
      <w:proofErr w:type="spellStart"/>
      <w:r w:rsidRPr="00580ACD">
        <w:rPr>
          <w:shd w:val="clear" w:color="auto" w:fill="F7FBFC"/>
          <w:lang w:eastAsia="en-US"/>
        </w:rPr>
        <w:t>А.Маслоу¸К.Юнга</w:t>
      </w:r>
      <w:proofErr w:type="spellEnd"/>
    </w:p>
    <w:p w:rsidR="008B0F42" w:rsidRPr="00580ACD" w:rsidRDefault="008B0F42" w:rsidP="007C217D">
      <w:pPr>
        <w:shd w:val="clear" w:color="auto" w:fill="FFFFFF"/>
        <w:rPr>
          <w:shd w:val="clear" w:color="auto" w:fill="F7FBFC"/>
          <w:lang w:eastAsia="en-US"/>
        </w:rPr>
      </w:pPr>
    </w:p>
    <w:p w:rsidR="008B0F42" w:rsidRPr="00580ACD" w:rsidRDefault="008B0F42" w:rsidP="007C217D">
      <w:pPr>
        <w:shd w:val="clear" w:color="auto" w:fill="F7FBFC"/>
        <w:spacing w:after="150"/>
      </w:pPr>
      <w:r w:rsidRPr="00580ACD">
        <w:rPr>
          <w:b/>
          <w:shd w:val="clear" w:color="auto" w:fill="F7FBFC"/>
        </w:rPr>
        <w:t>22.</w:t>
      </w:r>
      <w:r w:rsidRPr="00580ACD">
        <w:rPr>
          <w:b/>
        </w:rPr>
        <w:t>( выберите один вариант ответа)</w:t>
      </w:r>
      <w:r w:rsidRPr="00580ACD">
        <w:rPr>
          <w:b/>
        </w:rPr>
        <w:br/>
        <w:t>Отечественный психолог Л.С. Выготский является автором …</w:t>
      </w:r>
      <w:r w:rsidRPr="00580ACD">
        <w:rPr>
          <w:b/>
        </w:rPr>
        <w:br/>
      </w:r>
      <w:r w:rsidRPr="00580ACD">
        <w:t xml:space="preserve">а. </w:t>
      </w:r>
      <w:proofErr w:type="spellStart"/>
      <w:r w:rsidRPr="00580ACD">
        <w:t>стратометрической</w:t>
      </w:r>
      <w:proofErr w:type="spellEnd"/>
      <w:r w:rsidRPr="00580ACD">
        <w:t xml:space="preserve"> концепции</w:t>
      </w:r>
      <w:r w:rsidRPr="00580ACD">
        <w:br/>
        <w:t xml:space="preserve">б. </w:t>
      </w:r>
      <w:r w:rsidRPr="00580ACD">
        <w:rPr>
          <w:b/>
        </w:rPr>
        <w:t>культурно-исторической концепции психического развития +</w:t>
      </w:r>
      <w:r w:rsidRPr="00580ACD">
        <w:rPr>
          <w:b/>
        </w:rPr>
        <w:br/>
      </w:r>
      <w:r w:rsidRPr="00580ACD">
        <w:t xml:space="preserve">в. </w:t>
      </w:r>
      <w:proofErr w:type="spellStart"/>
      <w:r w:rsidRPr="00580ACD">
        <w:t>деятельностной</w:t>
      </w:r>
      <w:proofErr w:type="spellEnd"/>
      <w:r w:rsidRPr="00580ACD">
        <w:t xml:space="preserve"> концепции</w:t>
      </w:r>
      <w:r w:rsidRPr="00580ACD">
        <w:br/>
        <w:t>г. концепции поэтапного формирования умственных действий</w:t>
      </w:r>
    </w:p>
    <w:p w:rsidR="008B0F42" w:rsidRPr="00580ACD" w:rsidRDefault="008B0F42" w:rsidP="007C217D">
      <w:pPr>
        <w:shd w:val="clear" w:color="auto" w:fill="F7FBFC"/>
        <w:spacing w:after="150"/>
        <w:rPr>
          <w:b/>
        </w:rPr>
      </w:pPr>
      <w:r w:rsidRPr="00580ACD">
        <w:rPr>
          <w:b/>
        </w:rPr>
        <w:t>23. ( выберите один вариант ответа)</w:t>
      </w:r>
      <w:r w:rsidRPr="00580ACD">
        <w:rPr>
          <w:b/>
        </w:rPr>
        <w:br/>
        <w:t>Психологией деятельности активно занимался</w:t>
      </w:r>
      <w:r w:rsidRPr="00580ACD">
        <w:rPr>
          <w:b/>
        </w:rPr>
        <w:br/>
      </w:r>
      <w:r w:rsidRPr="00580ACD">
        <w:t xml:space="preserve">а. Э. </w:t>
      </w:r>
      <w:proofErr w:type="spellStart"/>
      <w:r w:rsidRPr="00580ACD">
        <w:t>Кречмер</w:t>
      </w:r>
      <w:proofErr w:type="spellEnd"/>
      <w:r w:rsidRPr="00580ACD">
        <w:br/>
        <w:t>б. З. Фрейд</w:t>
      </w:r>
      <w:r w:rsidRPr="00580ACD">
        <w:br/>
        <w:t>в. В.М. Бехтерев</w:t>
      </w:r>
      <w:r w:rsidRPr="00580ACD">
        <w:br/>
        <w:t>г.</w:t>
      </w:r>
      <w:r w:rsidRPr="00580ACD">
        <w:rPr>
          <w:b/>
        </w:rPr>
        <w:t xml:space="preserve"> А.Н. Леонтьев </w:t>
      </w:r>
    </w:p>
    <w:p w:rsidR="008B0F42" w:rsidRPr="00580ACD" w:rsidRDefault="008B0F42" w:rsidP="007C217D">
      <w:pPr>
        <w:shd w:val="clear" w:color="auto" w:fill="F7FBFC"/>
        <w:spacing w:after="150"/>
        <w:rPr>
          <w:shd w:val="clear" w:color="auto" w:fill="F7FBFC"/>
          <w:lang w:eastAsia="en-US"/>
        </w:rPr>
      </w:pPr>
      <w:r w:rsidRPr="00580ACD">
        <w:rPr>
          <w:b/>
        </w:rPr>
        <w:t xml:space="preserve">24. </w:t>
      </w:r>
      <w:r w:rsidRPr="00580ACD">
        <w:rPr>
          <w:b/>
          <w:shd w:val="clear" w:color="auto" w:fill="F7FBFC"/>
          <w:lang w:eastAsia="en-US"/>
        </w:rPr>
        <w:t>( выберите один вариант ответа)</w:t>
      </w:r>
      <w:r w:rsidRPr="00580ACD">
        <w:rPr>
          <w:b/>
          <w:lang w:eastAsia="en-US"/>
        </w:rPr>
        <w:br/>
      </w:r>
      <w:r w:rsidRPr="00580ACD">
        <w:rPr>
          <w:b/>
          <w:shd w:val="clear" w:color="auto" w:fill="F7FBFC"/>
          <w:lang w:eastAsia="en-US"/>
        </w:rPr>
        <w:t xml:space="preserve">Психологическая система анализа душевной жизни, предложенная </w:t>
      </w:r>
      <w:proofErr w:type="spellStart"/>
      <w:r w:rsidRPr="00580ACD">
        <w:rPr>
          <w:b/>
          <w:shd w:val="clear" w:color="auto" w:fill="F7FBFC"/>
          <w:lang w:eastAsia="en-US"/>
        </w:rPr>
        <w:t>З.Фрейдом</w:t>
      </w:r>
      <w:proofErr w:type="spellEnd"/>
      <w:r w:rsidRPr="00580ACD">
        <w:rPr>
          <w:lang w:eastAsia="en-US"/>
        </w:rPr>
        <w:br/>
      </w:r>
      <w:r w:rsidRPr="00580ACD">
        <w:rPr>
          <w:shd w:val="clear" w:color="auto" w:fill="F7FBFC"/>
          <w:lang w:eastAsia="en-US"/>
        </w:rPr>
        <w:t>а. гуманистическая психология</w:t>
      </w:r>
      <w:r w:rsidRPr="00580ACD">
        <w:rPr>
          <w:lang w:eastAsia="en-US"/>
        </w:rPr>
        <w:br/>
      </w:r>
      <w:r w:rsidRPr="00580ACD">
        <w:rPr>
          <w:shd w:val="clear" w:color="auto" w:fill="F7FBFC"/>
          <w:lang w:eastAsia="en-US"/>
        </w:rPr>
        <w:t xml:space="preserve">б. </w:t>
      </w:r>
      <w:r w:rsidRPr="00580ACD">
        <w:rPr>
          <w:b/>
          <w:shd w:val="clear" w:color="auto" w:fill="F7FBFC"/>
          <w:lang w:eastAsia="en-US"/>
        </w:rPr>
        <w:t xml:space="preserve">глубинная психология (психоанализ) </w:t>
      </w:r>
      <w:r w:rsidRPr="00580ACD">
        <w:rPr>
          <w:b/>
          <w:lang w:eastAsia="en-US"/>
        </w:rPr>
        <w:br/>
      </w:r>
      <w:r w:rsidRPr="00580ACD">
        <w:rPr>
          <w:shd w:val="clear" w:color="auto" w:fill="F7FBFC"/>
          <w:lang w:eastAsia="en-US"/>
        </w:rPr>
        <w:t>в. ассоциативная психология</w:t>
      </w:r>
      <w:r w:rsidRPr="00580ACD">
        <w:rPr>
          <w:lang w:eastAsia="en-US"/>
        </w:rPr>
        <w:br/>
      </w:r>
      <w:r w:rsidRPr="00580ACD">
        <w:rPr>
          <w:shd w:val="clear" w:color="auto" w:fill="F7FBFC"/>
          <w:lang w:eastAsia="en-US"/>
        </w:rPr>
        <w:t>г. когнитивная психология</w:t>
      </w:r>
    </w:p>
    <w:p w:rsidR="008B0F42" w:rsidRPr="00580ACD" w:rsidRDefault="008B0F42" w:rsidP="007C217D">
      <w:pPr>
        <w:shd w:val="clear" w:color="auto" w:fill="F7FBFC"/>
        <w:spacing w:after="150"/>
      </w:pPr>
      <w:r w:rsidRPr="00580ACD">
        <w:rPr>
          <w:b/>
          <w:shd w:val="clear" w:color="auto" w:fill="F7FBFC"/>
          <w:lang w:eastAsia="en-US"/>
        </w:rPr>
        <w:t xml:space="preserve">25. </w:t>
      </w:r>
      <w:proofErr w:type="spellStart"/>
      <w:r w:rsidRPr="00580ACD">
        <w:rPr>
          <w:b/>
          <w:shd w:val="clear" w:color="auto" w:fill="F7FBFC"/>
          <w:lang w:eastAsia="en-US"/>
        </w:rPr>
        <w:t>В.Вунд</w:t>
      </w:r>
      <w:proofErr w:type="spellEnd"/>
      <w:r w:rsidRPr="00580ACD">
        <w:rPr>
          <w:b/>
          <w:shd w:val="clear" w:color="auto" w:fill="F7FBFC"/>
          <w:lang w:eastAsia="en-US"/>
        </w:rPr>
        <w:t xml:space="preserve"> является первым кто создал</w:t>
      </w:r>
      <w:r w:rsidRPr="00580ACD">
        <w:rPr>
          <w:b/>
          <w:lang w:eastAsia="en-US"/>
        </w:rPr>
        <w:br/>
      </w:r>
      <w:r w:rsidRPr="00580ACD">
        <w:rPr>
          <w:shd w:val="clear" w:color="auto" w:fill="F7FBFC"/>
          <w:lang w:eastAsia="en-US"/>
        </w:rPr>
        <w:t xml:space="preserve">а. </w:t>
      </w:r>
      <w:proofErr w:type="spellStart"/>
      <w:r w:rsidRPr="00580ACD">
        <w:rPr>
          <w:shd w:val="clear" w:color="auto" w:fill="F7FBFC"/>
          <w:lang w:eastAsia="en-US"/>
        </w:rPr>
        <w:t>психокоррекционный</w:t>
      </w:r>
      <w:proofErr w:type="spellEnd"/>
      <w:r w:rsidRPr="00580ACD">
        <w:rPr>
          <w:shd w:val="clear" w:color="auto" w:fill="F7FBFC"/>
          <w:lang w:eastAsia="en-US"/>
        </w:rPr>
        <w:t xml:space="preserve"> центр</w:t>
      </w:r>
      <w:r w:rsidRPr="00580ACD">
        <w:rPr>
          <w:lang w:eastAsia="en-US"/>
        </w:rPr>
        <w:br/>
      </w:r>
      <w:r w:rsidRPr="00580ACD">
        <w:rPr>
          <w:shd w:val="clear" w:color="auto" w:fill="F7FBFC"/>
          <w:lang w:eastAsia="en-US"/>
        </w:rPr>
        <w:t>б. концепцию бессознательного</w:t>
      </w:r>
      <w:r w:rsidRPr="00580ACD">
        <w:rPr>
          <w:lang w:eastAsia="en-US"/>
        </w:rPr>
        <w:br/>
      </w:r>
      <w:r w:rsidRPr="00580ACD">
        <w:rPr>
          <w:b/>
          <w:shd w:val="clear" w:color="auto" w:fill="F7FBFC"/>
          <w:lang w:eastAsia="en-US"/>
        </w:rPr>
        <w:t>в. психологическую лабораторию +</w:t>
      </w:r>
      <w:r w:rsidRPr="00580ACD">
        <w:rPr>
          <w:b/>
          <w:lang w:eastAsia="en-US"/>
        </w:rPr>
        <w:br/>
      </w:r>
      <w:proofErr w:type="spellStart"/>
      <w:r w:rsidRPr="00580ACD">
        <w:rPr>
          <w:shd w:val="clear" w:color="auto" w:fill="F7FBFC"/>
          <w:lang w:eastAsia="en-US"/>
        </w:rPr>
        <w:t>г.теорию</w:t>
      </w:r>
      <w:proofErr w:type="spellEnd"/>
      <w:r w:rsidRPr="00580ACD">
        <w:rPr>
          <w:shd w:val="clear" w:color="auto" w:fill="F7FBFC"/>
          <w:lang w:eastAsia="en-US"/>
        </w:rPr>
        <w:t xml:space="preserve"> рефлекса</w:t>
      </w:r>
    </w:p>
    <w:p w:rsidR="008B0F42" w:rsidRPr="00580ACD" w:rsidRDefault="008B0F42" w:rsidP="007C217D">
      <w:pPr>
        <w:shd w:val="clear" w:color="auto" w:fill="FFFFFF"/>
        <w:rPr>
          <w:b/>
        </w:rPr>
      </w:pPr>
      <w:r w:rsidRPr="00580ACD">
        <w:rPr>
          <w:lang w:eastAsia="en-US"/>
        </w:rPr>
        <w:br/>
      </w:r>
    </w:p>
    <w:p w:rsidR="008B0F42" w:rsidRPr="00580ACD" w:rsidRDefault="008B0F42" w:rsidP="007C217D">
      <w:pPr>
        <w:jc w:val="both"/>
        <w:rPr>
          <w:b/>
        </w:rPr>
      </w:pPr>
      <w:r>
        <w:rPr>
          <w:b/>
        </w:rPr>
        <w:t>26</w:t>
      </w:r>
      <w:r w:rsidRPr="00580ACD">
        <w:rPr>
          <w:b/>
        </w:rPr>
        <w:t>. Отличительная черта отечественной психологии – использование категории:</w:t>
      </w:r>
    </w:p>
    <w:tbl>
      <w:tblPr>
        <w:tblW w:w="0" w:type="auto"/>
        <w:tblInd w:w="108" w:type="dxa"/>
        <w:tblLayout w:type="fixed"/>
        <w:tblLook w:val="0000" w:firstRow="0" w:lastRow="0" w:firstColumn="0" w:lastColumn="0" w:noHBand="0" w:noVBand="0"/>
      </w:tblPr>
      <w:tblGrid>
        <w:gridCol w:w="4590"/>
        <w:gridCol w:w="4410"/>
      </w:tblGrid>
      <w:tr w:rsidR="008B0F42" w:rsidRPr="00580ACD" w:rsidTr="00666D67">
        <w:tc>
          <w:tcPr>
            <w:tcW w:w="4590" w:type="dxa"/>
          </w:tcPr>
          <w:p w:rsidR="008B0F42" w:rsidRPr="00580ACD" w:rsidRDefault="008B0F42" w:rsidP="00666D67">
            <w:pPr>
              <w:snapToGrid w:val="0"/>
              <w:jc w:val="both"/>
              <w:rPr>
                <w:b/>
              </w:rPr>
            </w:pPr>
            <w:r w:rsidRPr="00580ACD">
              <w:rPr>
                <w:b/>
              </w:rPr>
              <w:t>А) деятельности</w:t>
            </w:r>
          </w:p>
        </w:tc>
        <w:tc>
          <w:tcPr>
            <w:tcW w:w="4410" w:type="dxa"/>
          </w:tcPr>
          <w:p w:rsidR="008B0F42" w:rsidRPr="00580ACD" w:rsidRDefault="008B0F42" w:rsidP="00666D67">
            <w:pPr>
              <w:snapToGrid w:val="0"/>
              <w:jc w:val="both"/>
            </w:pPr>
            <w:r w:rsidRPr="00580ACD">
              <w:t>Б) бессознательного</w:t>
            </w:r>
          </w:p>
        </w:tc>
      </w:tr>
      <w:tr w:rsidR="008B0F42" w:rsidRPr="00580ACD" w:rsidTr="00666D67">
        <w:tc>
          <w:tcPr>
            <w:tcW w:w="4590" w:type="dxa"/>
          </w:tcPr>
          <w:p w:rsidR="008B0F42" w:rsidRPr="00580ACD" w:rsidRDefault="008B0F42" w:rsidP="00666D67">
            <w:pPr>
              <w:snapToGrid w:val="0"/>
              <w:jc w:val="both"/>
            </w:pPr>
            <w:r w:rsidRPr="00580ACD">
              <w:t>В) подкрепления</w:t>
            </w:r>
          </w:p>
        </w:tc>
        <w:tc>
          <w:tcPr>
            <w:tcW w:w="4410" w:type="dxa"/>
          </w:tcPr>
          <w:p w:rsidR="008B0F42" w:rsidRPr="00580ACD" w:rsidRDefault="008B0F42" w:rsidP="00666D67">
            <w:pPr>
              <w:snapToGrid w:val="0"/>
              <w:jc w:val="both"/>
            </w:pPr>
            <w:r w:rsidRPr="00580ACD">
              <w:t>Г) интроспекции</w:t>
            </w:r>
          </w:p>
        </w:tc>
      </w:tr>
    </w:tbl>
    <w:p w:rsidR="008B0F42" w:rsidRPr="00580ACD" w:rsidRDefault="008B0F42" w:rsidP="007C217D">
      <w:pPr>
        <w:jc w:val="both"/>
      </w:pPr>
    </w:p>
    <w:p w:rsidR="008B0F42" w:rsidRPr="00580ACD" w:rsidRDefault="008B0F42" w:rsidP="007C217D">
      <w:pPr>
        <w:jc w:val="both"/>
        <w:rPr>
          <w:b/>
        </w:rPr>
      </w:pPr>
      <w:r w:rsidRPr="00580ACD">
        <w:rPr>
          <w:b/>
        </w:rPr>
        <w:t>2</w:t>
      </w:r>
      <w:r>
        <w:rPr>
          <w:b/>
        </w:rPr>
        <w:t>7</w:t>
      </w:r>
      <w:r w:rsidRPr="00580ACD">
        <w:rPr>
          <w:b/>
        </w:rPr>
        <w:t>. Необходимость выявления противоречий как источника развития и саморазвития психики означает принцип:</w:t>
      </w:r>
    </w:p>
    <w:tbl>
      <w:tblPr>
        <w:tblW w:w="0" w:type="auto"/>
        <w:tblInd w:w="108" w:type="dxa"/>
        <w:tblLayout w:type="fixed"/>
        <w:tblLook w:val="0000" w:firstRow="0" w:lastRow="0" w:firstColumn="0" w:lastColumn="0" w:noHBand="0" w:noVBand="0"/>
      </w:tblPr>
      <w:tblGrid>
        <w:gridCol w:w="4590"/>
        <w:gridCol w:w="4410"/>
      </w:tblGrid>
      <w:tr w:rsidR="008B0F42" w:rsidRPr="00580ACD" w:rsidTr="00666D67">
        <w:tc>
          <w:tcPr>
            <w:tcW w:w="4590" w:type="dxa"/>
          </w:tcPr>
          <w:p w:rsidR="008B0F42" w:rsidRPr="00580ACD" w:rsidRDefault="008B0F42" w:rsidP="00666D67">
            <w:pPr>
              <w:snapToGrid w:val="0"/>
            </w:pPr>
            <w:r w:rsidRPr="00580ACD">
              <w:t>А) единства психики и деятельности</w:t>
            </w:r>
          </w:p>
        </w:tc>
        <w:tc>
          <w:tcPr>
            <w:tcW w:w="4410" w:type="dxa"/>
          </w:tcPr>
          <w:p w:rsidR="008B0F42" w:rsidRPr="00580ACD" w:rsidRDefault="008B0F42" w:rsidP="00666D67">
            <w:pPr>
              <w:snapToGrid w:val="0"/>
            </w:pPr>
            <w:r w:rsidRPr="00580ACD">
              <w:t>Б) единства содержания и формы</w:t>
            </w:r>
          </w:p>
        </w:tc>
      </w:tr>
      <w:tr w:rsidR="008B0F42" w:rsidRPr="00580ACD" w:rsidTr="00666D67">
        <w:tc>
          <w:tcPr>
            <w:tcW w:w="4590" w:type="dxa"/>
          </w:tcPr>
          <w:p w:rsidR="008B0F42" w:rsidRPr="00580ACD" w:rsidRDefault="008B0F42" w:rsidP="00666D67">
            <w:pPr>
              <w:snapToGrid w:val="0"/>
              <w:rPr>
                <w:b/>
              </w:rPr>
            </w:pPr>
            <w:r w:rsidRPr="00580ACD">
              <w:rPr>
                <w:b/>
              </w:rPr>
              <w:t>В) единства и борьбы противоположностей</w:t>
            </w:r>
          </w:p>
        </w:tc>
        <w:tc>
          <w:tcPr>
            <w:tcW w:w="4410" w:type="dxa"/>
          </w:tcPr>
          <w:p w:rsidR="008B0F42" w:rsidRPr="00580ACD" w:rsidRDefault="008B0F42" w:rsidP="00666D67">
            <w:pPr>
              <w:snapToGrid w:val="0"/>
              <w:jc w:val="both"/>
            </w:pPr>
            <w:r w:rsidRPr="00580ACD">
              <w:t>Г) всесторонности</w:t>
            </w:r>
          </w:p>
        </w:tc>
      </w:tr>
    </w:tbl>
    <w:p w:rsidR="008B0F42" w:rsidRPr="00580ACD" w:rsidRDefault="008B0F42" w:rsidP="007C217D">
      <w:pPr>
        <w:suppressAutoHyphens/>
        <w:jc w:val="both"/>
        <w:rPr>
          <w:lang w:eastAsia="ar-SA"/>
        </w:rPr>
      </w:pPr>
    </w:p>
    <w:p w:rsidR="008B0F42" w:rsidRPr="00580ACD" w:rsidRDefault="008B0F42" w:rsidP="007C217D">
      <w:pPr>
        <w:suppressAutoHyphens/>
        <w:jc w:val="both"/>
        <w:rPr>
          <w:b/>
          <w:lang w:eastAsia="ar-SA"/>
        </w:rPr>
      </w:pPr>
      <w:r>
        <w:rPr>
          <w:b/>
          <w:lang w:eastAsia="ar-SA"/>
        </w:rPr>
        <w:t>28</w:t>
      </w:r>
      <w:r w:rsidRPr="00580ACD">
        <w:rPr>
          <w:b/>
          <w:lang w:eastAsia="ar-SA"/>
        </w:rPr>
        <w:t xml:space="preserve">. </w:t>
      </w:r>
      <w:proofErr w:type="spellStart"/>
      <w:r w:rsidRPr="00580ACD">
        <w:rPr>
          <w:b/>
          <w:lang w:eastAsia="ar-SA"/>
        </w:rPr>
        <w:t>Деятельностный</w:t>
      </w:r>
      <w:proofErr w:type="spellEnd"/>
      <w:r w:rsidRPr="00580ACD">
        <w:rPr>
          <w:b/>
          <w:lang w:eastAsia="ar-SA"/>
        </w:rPr>
        <w:t xml:space="preserve"> подход в психологии не включает в себя требования принципа:</w:t>
      </w:r>
    </w:p>
    <w:p w:rsidR="008B0F42" w:rsidRPr="00580ACD" w:rsidRDefault="008B0F42" w:rsidP="007C217D">
      <w:pPr>
        <w:keepNext/>
        <w:tabs>
          <w:tab w:val="left" w:pos="0"/>
        </w:tabs>
        <w:spacing w:before="240" w:after="60"/>
        <w:outlineLvl w:val="1"/>
        <w:rPr>
          <w:bCs/>
          <w:iCs/>
        </w:rPr>
      </w:pPr>
      <w:r w:rsidRPr="00580ACD">
        <w:rPr>
          <w:bCs/>
          <w:iCs/>
        </w:rPr>
        <w:t xml:space="preserve">А) единства психики и деятельности                                                                                                                    Б) </w:t>
      </w:r>
      <w:proofErr w:type="spellStart"/>
      <w:r w:rsidRPr="00580ACD">
        <w:rPr>
          <w:bCs/>
          <w:iCs/>
        </w:rPr>
        <w:t>деятельностногоопосредования</w:t>
      </w:r>
      <w:proofErr w:type="spellEnd"/>
      <w:r w:rsidRPr="00580ACD">
        <w:rPr>
          <w:bCs/>
          <w:iCs/>
        </w:rPr>
        <w:t xml:space="preserve"> межличностных отношений</w:t>
      </w:r>
    </w:p>
    <w:p w:rsidR="008B0F42" w:rsidRPr="00580ACD" w:rsidRDefault="008B0F42" w:rsidP="007C217D">
      <w:pPr>
        <w:jc w:val="both"/>
      </w:pPr>
      <w:r w:rsidRPr="00580ACD">
        <w:t xml:space="preserve">В) единства строения внутренней и внешней деятельности                         </w:t>
      </w:r>
    </w:p>
    <w:p w:rsidR="008B0F42" w:rsidRPr="00580ACD" w:rsidRDefault="008B0F42" w:rsidP="007C217D">
      <w:pPr>
        <w:jc w:val="both"/>
        <w:rPr>
          <w:b/>
        </w:rPr>
      </w:pPr>
      <w:r w:rsidRPr="00580ACD">
        <w:rPr>
          <w:b/>
        </w:rPr>
        <w:t>Г) воспроизведения в онтогенезе психики основных этапов культурно-исторического развития человека</w:t>
      </w:r>
    </w:p>
    <w:p w:rsidR="008B0F42" w:rsidRPr="00580ACD" w:rsidRDefault="008B0F42" w:rsidP="007C217D">
      <w:pPr>
        <w:jc w:val="both"/>
      </w:pPr>
    </w:p>
    <w:p w:rsidR="008B0F42" w:rsidRPr="00580ACD" w:rsidRDefault="008B0F42" w:rsidP="007C217D">
      <w:pPr>
        <w:jc w:val="both"/>
        <w:rPr>
          <w:b/>
        </w:rPr>
      </w:pPr>
      <w:r>
        <w:rPr>
          <w:b/>
        </w:rPr>
        <w:t>29</w:t>
      </w:r>
      <w:r w:rsidRPr="00580ACD">
        <w:rPr>
          <w:b/>
        </w:rPr>
        <w:t>. Положение о единстве сознания и деятельности впервые выдвинул:</w:t>
      </w:r>
    </w:p>
    <w:tbl>
      <w:tblPr>
        <w:tblW w:w="0" w:type="auto"/>
        <w:tblInd w:w="108" w:type="dxa"/>
        <w:tblLayout w:type="fixed"/>
        <w:tblLook w:val="0000" w:firstRow="0" w:lastRow="0" w:firstColumn="0" w:lastColumn="0" w:noHBand="0" w:noVBand="0"/>
      </w:tblPr>
      <w:tblGrid>
        <w:gridCol w:w="4590"/>
        <w:gridCol w:w="4410"/>
      </w:tblGrid>
      <w:tr w:rsidR="008B0F42" w:rsidRPr="00580ACD" w:rsidTr="00666D67">
        <w:tc>
          <w:tcPr>
            <w:tcW w:w="4590" w:type="dxa"/>
          </w:tcPr>
          <w:p w:rsidR="008B0F42" w:rsidRPr="00580ACD" w:rsidRDefault="008B0F42" w:rsidP="00666D67">
            <w:pPr>
              <w:snapToGrid w:val="0"/>
              <w:jc w:val="both"/>
              <w:rPr>
                <w:b/>
              </w:rPr>
            </w:pPr>
            <w:r w:rsidRPr="00580ACD">
              <w:rPr>
                <w:b/>
              </w:rPr>
              <w:t>А) С.Л. Рубинштейн</w:t>
            </w:r>
          </w:p>
        </w:tc>
        <w:tc>
          <w:tcPr>
            <w:tcW w:w="4410" w:type="dxa"/>
          </w:tcPr>
          <w:p w:rsidR="008B0F42" w:rsidRPr="00580ACD" w:rsidRDefault="008B0F42" w:rsidP="00666D67">
            <w:pPr>
              <w:snapToGrid w:val="0"/>
              <w:jc w:val="both"/>
            </w:pPr>
            <w:r w:rsidRPr="00580ACD">
              <w:t>Б) А.Н. Леонтьев</w:t>
            </w:r>
          </w:p>
        </w:tc>
      </w:tr>
      <w:tr w:rsidR="008B0F42" w:rsidRPr="00580ACD" w:rsidTr="00666D67">
        <w:tc>
          <w:tcPr>
            <w:tcW w:w="4590" w:type="dxa"/>
          </w:tcPr>
          <w:p w:rsidR="008B0F42" w:rsidRPr="00580ACD" w:rsidRDefault="008B0F42" w:rsidP="00666D67">
            <w:pPr>
              <w:snapToGrid w:val="0"/>
              <w:jc w:val="both"/>
            </w:pPr>
            <w:r w:rsidRPr="00580ACD">
              <w:t>В) Г.А. Ковалев</w:t>
            </w:r>
          </w:p>
        </w:tc>
        <w:tc>
          <w:tcPr>
            <w:tcW w:w="4410" w:type="dxa"/>
          </w:tcPr>
          <w:p w:rsidR="008B0F42" w:rsidRPr="00580ACD" w:rsidRDefault="008B0F42" w:rsidP="00666D67">
            <w:pPr>
              <w:snapToGrid w:val="0"/>
              <w:jc w:val="both"/>
            </w:pPr>
            <w:r w:rsidRPr="00580ACD">
              <w:t>Г) Л.С. Выготский</w:t>
            </w:r>
          </w:p>
        </w:tc>
      </w:tr>
    </w:tbl>
    <w:p w:rsidR="008B0F42" w:rsidRPr="00580ACD" w:rsidRDefault="008B0F42" w:rsidP="007C217D">
      <w:pPr>
        <w:jc w:val="both"/>
      </w:pPr>
    </w:p>
    <w:p w:rsidR="008B0F42" w:rsidRPr="00580ACD" w:rsidRDefault="008B0F42" w:rsidP="007C217D">
      <w:pPr>
        <w:jc w:val="both"/>
        <w:rPr>
          <w:b/>
        </w:rPr>
      </w:pPr>
      <w:r>
        <w:rPr>
          <w:b/>
        </w:rPr>
        <w:t>30</w:t>
      </w:r>
      <w:r w:rsidRPr="00580ACD">
        <w:rPr>
          <w:b/>
        </w:rPr>
        <w:t>. В качестве объяснительного в бихевиоризме в явной форме используется принцип:</w:t>
      </w:r>
    </w:p>
    <w:tbl>
      <w:tblPr>
        <w:tblW w:w="0" w:type="auto"/>
        <w:tblInd w:w="108" w:type="dxa"/>
        <w:tblLayout w:type="fixed"/>
        <w:tblLook w:val="0000" w:firstRow="0" w:lastRow="0" w:firstColumn="0" w:lastColumn="0" w:noHBand="0" w:noVBand="0"/>
      </w:tblPr>
      <w:tblGrid>
        <w:gridCol w:w="4590"/>
        <w:gridCol w:w="4410"/>
      </w:tblGrid>
      <w:tr w:rsidR="008B0F42" w:rsidRPr="00580ACD" w:rsidTr="00666D67">
        <w:tc>
          <w:tcPr>
            <w:tcW w:w="4590" w:type="dxa"/>
          </w:tcPr>
          <w:p w:rsidR="008B0F42" w:rsidRPr="00580ACD" w:rsidRDefault="008B0F42" w:rsidP="00666D67">
            <w:pPr>
              <w:snapToGrid w:val="0"/>
              <w:jc w:val="both"/>
              <w:rPr>
                <w:b/>
              </w:rPr>
            </w:pPr>
            <w:r w:rsidRPr="00580ACD">
              <w:rPr>
                <w:b/>
              </w:rPr>
              <w:t>А) детерминизма</w:t>
            </w:r>
          </w:p>
        </w:tc>
        <w:tc>
          <w:tcPr>
            <w:tcW w:w="4410" w:type="dxa"/>
          </w:tcPr>
          <w:p w:rsidR="008B0F42" w:rsidRPr="00580ACD" w:rsidRDefault="008B0F42" w:rsidP="00666D67">
            <w:pPr>
              <w:snapToGrid w:val="0"/>
              <w:jc w:val="both"/>
            </w:pPr>
            <w:r w:rsidRPr="00580ACD">
              <w:t>Б) развития</w:t>
            </w:r>
          </w:p>
        </w:tc>
      </w:tr>
      <w:tr w:rsidR="008B0F42" w:rsidRPr="00580ACD" w:rsidTr="00666D67">
        <w:tc>
          <w:tcPr>
            <w:tcW w:w="4590" w:type="dxa"/>
          </w:tcPr>
          <w:p w:rsidR="008B0F42" w:rsidRPr="00580ACD" w:rsidRDefault="008B0F42" w:rsidP="00666D67">
            <w:pPr>
              <w:snapToGrid w:val="0"/>
              <w:jc w:val="both"/>
            </w:pPr>
            <w:r w:rsidRPr="00580ACD">
              <w:t>В) активности</w:t>
            </w:r>
            <w:r w:rsidRPr="00580ACD">
              <w:tab/>
            </w:r>
          </w:p>
        </w:tc>
        <w:tc>
          <w:tcPr>
            <w:tcW w:w="4410" w:type="dxa"/>
          </w:tcPr>
          <w:p w:rsidR="008B0F42" w:rsidRPr="00580ACD" w:rsidRDefault="008B0F42" w:rsidP="00666D67">
            <w:pPr>
              <w:snapToGrid w:val="0"/>
              <w:jc w:val="both"/>
            </w:pPr>
            <w:r w:rsidRPr="00580ACD">
              <w:t>Г) системности</w:t>
            </w:r>
          </w:p>
        </w:tc>
      </w:tr>
    </w:tbl>
    <w:p w:rsidR="008B0F42" w:rsidRPr="00580ACD" w:rsidRDefault="008B0F42" w:rsidP="007C217D">
      <w:pPr>
        <w:jc w:val="both"/>
      </w:pPr>
    </w:p>
    <w:p w:rsidR="008B0F42" w:rsidRPr="00580ACD" w:rsidRDefault="008B0F42" w:rsidP="007C217D">
      <w:pPr>
        <w:suppressAutoHyphens/>
        <w:jc w:val="both"/>
        <w:rPr>
          <w:b/>
          <w:lang w:eastAsia="ar-SA"/>
        </w:rPr>
      </w:pPr>
      <w:r>
        <w:rPr>
          <w:b/>
          <w:lang w:eastAsia="ar-SA"/>
        </w:rPr>
        <w:t>31</w:t>
      </w:r>
      <w:r w:rsidRPr="00580ACD">
        <w:rPr>
          <w:b/>
          <w:lang w:eastAsia="ar-SA"/>
        </w:rPr>
        <w:t>. Понятие высших психических функций ввел в научный оборот:</w:t>
      </w:r>
    </w:p>
    <w:tbl>
      <w:tblPr>
        <w:tblW w:w="0" w:type="auto"/>
        <w:tblInd w:w="108" w:type="dxa"/>
        <w:tblLayout w:type="fixed"/>
        <w:tblLook w:val="0000" w:firstRow="0" w:lastRow="0" w:firstColumn="0" w:lastColumn="0" w:noHBand="0" w:noVBand="0"/>
      </w:tblPr>
      <w:tblGrid>
        <w:gridCol w:w="4590"/>
        <w:gridCol w:w="4410"/>
      </w:tblGrid>
      <w:tr w:rsidR="008B0F42" w:rsidRPr="00580ACD" w:rsidTr="00666D67">
        <w:tc>
          <w:tcPr>
            <w:tcW w:w="4590" w:type="dxa"/>
          </w:tcPr>
          <w:p w:rsidR="008B0F42" w:rsidRPr="00580ACD" w:rsidRDefault="008B0F42" w:rsidP="00666D67">
            <w:pPr>
              <w:snapToGrid w:val="0"/>
              <w:jc w:val="both"/>
              <w:rPr>
                <w:b/>
              </w:rPr>
            </w:pPr>
            <w:r w:rsidRPr="00580ACD">
              <w:rPr>
                <w:b/>
              </w:rPr>
              <w:t xml:space="preserve">А) </w:t>
            </w:r>
            <w:proofErr w:type="spellStart"/>
            <w:r w:rsidRPr="00580ACD">
              <w:rPr>
                <w:b/>
              </w:rPr>
              <w:t>Л.С.Выготский</w:t>
            </w:r>
            <w:proofErr w:type="spellEnd"/>
          </w:p>
        </w:tc>
        <w:tc>
          <w:tcPr>
            <w:tcW w:w="4410" w:type="dxa"/>
          </w:tcPr>
          <w:p w:rsidR="008B0F42" w:rsidRPr="00580ACD" w:rsidRDefault="008B0F42" w:rsidP="00666D67">
            <w:pPr>
              <w:snapToGrid w:val="0"/>
              <w:jc w:val="both"/>
            </w:pPr>
            <w:r w:rsidRPr="00580ACD">
              <w:t xml:space="preserve">Б) </w:t>
            </w:r>
            <w:proofErr w:type="spellStart"/>
            <w:r w:rsidRPr="00580ACD">
              <w:t>А.Н.Леонтьев</w:t>
            </w:r>
            <w:proofErr w:type="spellEnd"/>
          </w:p>
        </w:tc>
      </w:tr>
      <w:tr w:rsidR="008B0F42" w:rsidRPr="00580ACD" w:rsidTr="00666D67">
        <w:tc>
          <w:tcPr>
            <w:tcW w:w="4590" w:type="dxa"/>
          </w:tcPr>
          <w:p w:rsidR="008B0F42" w:rsidRPr="00580ACD" w:rsidRDefault="008B0F42" w:rsidP="00666D67">
            <w:pPr>
              <w:snapToGrid w:val="0"/>
              <w:jc w:val="both"/>
            </w:pPr>
            <w:r w:rsidRPr="00580ACD">
              <w:t xml:space="preserve">В) А.Р. </w:t>
            </w:r>
            <w:proofErr w:type="spellStart"/>
            <w:r w:rsidRPr="00580ACD">
              <w:t>Лурия</w:t>
            </w:r>
            <w:proofErr w:type="spellEnd"/>
            <w:r w:rsidRPr="00580ACD">
              <w:tab/>
            </w:r>
          </w:p>
        </w:tc>
        <w:tc>
          <w:tcPr>
            <w:tcW w:w="4410" w:type="dxa"/>
          </w:tcPr>
          <w:p w:rsidR="008B0F42" w:rsidRPr="00580ACD" w:rsidRDefault="008B0F42" w:rsidP="00666D67">
            <w:pPr>
              <w:snapToGrid w:val="0"/>
              <w:jc w:val="both"/>
            </w:pPr>
            <w:r w:rsidRPr="00580ACD">
              <w:t xml:space="preserve">Г) </w:t>
            </w:r>
            <w:proofErr w:type="spellStart"/>
            <w:r w:rsidRPr="00580ACD">
              <w:t>П.Я.Гальперин</w:t>
            </w:r>
            <w:proofErr w:type="spellEnd"/>
          </w:p>
        </w:tc>
      </w:tr>
    </w:tbl>
    <w:p w:rsidR="008B0F42" w:rsidRPr="00580ACD" w:rsidRDefault="008B0F42" w:rsidP="007C217D">
      <w:pPr>
        <w:jc w:val="both"/>
      </w:pPr>
    </w:p>
    <w:p w:rsidR="008B0F42" w:rsidRPr="00580ACD" w:rsidRDefault="008B0F42" w:rsidP="007C217D">
      <w:pPr>
        <w:suppressAutoHyphens/>
        <w:jc w:val="both"/>
        <w:rPr>
          <w:lang w:eastAsia="ar-SA"/>
        </w:rPr>
      </w:pPr>
      <w:r>
        <w:rPr>
          <w:b/>
          <w:lang w:eastAsia="ar-SA"/>
        </w:rPr>
        <w:t>32</w:t>
      </w:r>
      <w:r w:rsidRPr="00580ACD">
        <w:rPr>
          <w:b/>
          <w:lang w:eastAsia="ar-SA"/>
        </w:rPr>
        <w:t>. Развитие организма человека называется</w:t>
      </w:r>
      <w:r w:rsidRPr="00580ACD">
        <w:rPr>
          <w:lang w:eastAsia="ar-SA"/>
        </w:rPr>
        <w:t>:</w:t>
      </w:r>
    </w:p>
    <w:tbl>
      <w:tblPr>
        <w:tblW w:w="0" w:type="auto"/>
        <w:tblInd w:w="108" w:type="dxa"/>
        <w:tblLayout w:type="fixed"/>
        <w:tblLook w:val="0000" w:firstRow="0" w:lastRow="0" w:firstColumn="0" w:lastColumn="0" w:noHBand="0" w:noVBand="0"/>
      </w:tblPr>
      <w:tblGrid>
        <w:gridCol w:w="4590"/>
        <w:gridCol w:w="4410"/>
      </w:tblGrid>
      <w:tr w:rsidR="008B0F42" w:rsidRPr="00580ACD" w:rsidTr="00666D67">
        <w:tc>
          <w:tcPr>
            <w:tcW w:w="4590" w:type="dxa"/>
          </w:tcPr>
          <w:p w:rsidR="008B0F42" w:rsidRPr="00580ACD" w:rsidRDefault="008B0F42" w:rsidP="00666D67">
            <w:pPr>
              <w:snapToGrid w:val="0"/>
              <w:jc w:val="both"/>
              <w:rPr>
                <w:b/>
              </w:rPr>
            </w:pPr>
            <w:r w:rsidRPr="00580ACD">
              <w:rPr>
                <w:b/>
              </w:rPr>
              <w:t xml:space="preserve">А) онтогенезом  </w:t>
            </w:r>
          </w:p>
        </w:tc>
        <w:tc>
          <w:tcPr>
            <w:tcW w:w="4410" w:type="dxa"/>
          </w:tcPr>
          <w:p w:rsidR="008B0F42" w:rsidRPr="00580ACD" w:rsidRDefault="008B0F42" w:rsidP="00666D67">
            <w:pPr>
              <w:snapToGrid w:val="0"/>
              <w:jc w:val="both"/>
            </w:pPr>
            <w:r w:rsidRPr="00580ACD">
              <w:t>Б) филогенезом</w:t>
            </w:r>
          </w:p>
        </w:tc>
      </w:tr>
      <w:tr w:rsidR="008B0F42" w:rsidRPr="00580ACD" w:rsidTr="00666D67">
        <w:tc>
          <w:tcPr>
            <w:tcW w:w="4590" w:type="dxa"/>
          </w:tcPr>
          <w:p w:rsidR="008B0F42" w:rsidRPr="00580ACD" w:rsidRDefault="008B0F42" w:rsidP="00666D67">
            <w:pPr>
              <w:snapToGrid w:val="0"/>
              <w:jc w:val="both"/>
            </w:pPr>
            <w:r w:rsidRPr="00580ACD">
              <w:t xml:space="preserve">В) </w:t>
            </w:r>
            <w:proofErr w:type="spellStart"/>
            <w:r w:rsidRPr="00580ACD">
              <w:t>социогенезом</w:t>
            </w:r>
            <w:proofErr w:type="spellEnd"/>
          </w:p>
        </w:tc>
        <w:tc>
          <w:tcPr>
            <w:tcW w:w="4410" w:type="dxa"/>
          </w:tcPr>
          <w:p w:rsidR="008B0F42" w:rsidRPr="00580ACD" w:rsidRDefault="008B0F42" w:rsidP="00666D67">
            <w:pPr>
              <w:snapToGrid w:val="0"/>
              <w:jc w:val="both"/>
            </w:pPr>
            <w:r w:rsidRPr="00580ACD">
              <w:t xml:space="preserve">Г) антропогенезом  </w:t>
            </w:r>
          </w:p>
        </w:tc>
      </w:tr>
    </w:tbl>
    <w:p w:rsidR="008B0F42" w:rsidRPr="00580ACD" w:rsidRDefault="008B0F42" w:rsidP="007C217D">
      <w:pPr>
        <w:suppressAutoHyphens/>
        <w:jc w:val="both"/>
        <w:rPr>
          <w:b/>
          <w:lang w:eastAsia="ar-SA"/>
        </w:rPr>
      </w:pPr>
    </w:p>
    <w:p w:rsidR="008B0F42" w:rsidRPr="00580ACD" w:rsidRDefault="008B0F42" w:rsidP="007C217D">
      <w:pPr>
        <w:suppressAutoHyphens/>
        <w:jc w:val="both"/>
        <w:rPr>
          <w:b/>
          <w:lang w:eastAsia="ar-SA"/>
        </w:rPr>
      </w:pPr>
      <w:r>
        <w:rPr>
          <w:b/>
          <w:lang w:eastAsia="ar-SA"/>
        </w:rPr>
        <w:t>33</w:t>
      </w:r>
      <w:r w:rsidRPr="00580ACD">
        <w:rPr>
          <w:b/>
          <w:lang w:eastAsia="ar-SA"/>
        </w:rPr>
        <w:t>. Развитие человека как вида называется:</w:t>
      </w:r>
    </w:p>
    <w:tbl>
      <w:tblPr>
        <w:tblW w:w="0" w:type="auto"/>
        <w:tblInd w:w="108" w:type="dxa"/>
        <w:tblLayout w:type="fixed"/>
        <w:tblLook w:val="0000" w:firstRow="0" w:lastRow="0" w:firstColumn="0" w:lastColumn="0" w:noHBand="0" w:noVBand="0"/>
      </w:tblPr>
      <w:tblGrid>
        <w:gridCol w:w="4590"/>
        <w:gridCol w:w="4410"/>
      </w:tblGrid>
      <w:tr w:rsidR="008B0F42" w:rsidRPr="00580ACD" w:rsidTr="00666D67">
        <w:tc>
          <w:tcPr>
            <w:tcW w:w="4590" w:type="dxa"/>
          </w:tcPr>
          <w:p w:rsidR="008B0F42" w:rsidRPr="00580ACD" w:rsidRDefault="008B0F42" w:rsidP="00666D67">
            <w:pPr>
              <w:snapToGrid w:val="0"/>
              <w:jc w:val="both"/>
            </w:pPr>
            <w:r w:rsidRPr="00580ACD">
              <w:t xml:space="preserve">А) онтогенезом   </w:t>
            </w:r>
          </w:p>
        </w:tc>
        <w:tc>
          <w:tcPr>
            <w:tcW w:w="4410" w:type="dxa"/>
          </w:tcPr>
          <w:p w:rsidR="008B0F42" w:rsidRPr="00580ACD" w:rsidRDefault="008B0F42" w:rsidP="00666D67">
            <w:pPr>
              <w:snapToGrid w:val="0"/>
              <w:jc w:val="both"/>
            </w:pPr>
            <w:r w:rsidRPr="00580ACD">
              <w:t>Б) филогенезом</w:t>
            </w:r>
          </w:p>
        </w:tc>
      </w:tr>
      <w:tr w:rsidR="008B0F42" w:rsidRPr="00580ACD" w:rsidTr="00666D67">
        <w:tc>
          <w:tcPr>
            <w:tcW w:w="4590" w:type="dxa"/>
          </w:tcPr>
          <w:p w:rsidR="008B0F42" w:rsidRPr="00580ACD" w:rsidRDefault="008B0F42" w:rsidP="00666D67">
            <w:pPr>
              <w:snapToGrid w:val="0"/>
              <w:jc w:val="both"/>
            </w:pPr>
            <w:r w:rsidRPr="00580ACD">
              <w:t xml:space="preserve">В) </w:t>
            </w:r>
            <w:proofErr w:type="spellStart"/>
            <w:r w:rsidRPr="00580ACD">
              <w:t>социогенезом</w:t>
            </w:r>
            <w:proofErr w:type="spellEnd"/>
          </w:p>
        </w:tc>
        <w:tc>
          <w:tcPr>
            <w:tcW w:w="4410" w:type="dxa"/>
          </w:tcPr>
          <w:p w:rsidR="008B0F42" w:rsidRPr="00580ACD" w:rsidRDefault="008B0F42" w:rsidP="00666D67">
            <w:pPr>
              <w:snapToGrid w:val="0"/>
              <w:jc w:val="both"/>
              <w:rPr>
                <w:b/>
              </w:rPr>
            </w:pPr>
            <w:r w:rsidRPr="00580ACD">
              <w:rPr>
                <w:b/>
              </w:rPr>
              <w:t>Г) антропогенезом</w:t>
            </w:r>
          </w:p>
        </w:tc>
      </w:tr>
    </w:tbl>
    <w:p w:rsidR="008B0F42" w:rsidRPr="00580ACD" w:rsidRDefault="008B0F42" w:rsidP="007C217D">
      <w:pPr>
        <w:suppressAutoHyphens/>
        <w:jc w:val="both"/>
        <w:rPr>
          <w:lang w:eastAsia="ar-SA"/>
        </w:rPr>
      </w:pPr>
    </w:p>
    <w:p w:rsidR="008B0F42" w:rsidRPr="00580ACD" w:rsidRDefault="008B0F42" w:rsidP="007C217D">
      <w:pPr>
        <w:suppressAutoHyphens/>
        <w:jc w:val="both"/>
        <w:rPr>
          <w:b/>
          <w:lang w:eastAsia="ar-SA"/>
        </w:rPr>
      </w:pPr>
      <w:r>
        <w:rPr>
          <w:b/>
          <w:lang w:eastAsia="ar-SA"/>
        </w:rPr>
        <w:t>34</w:t>
      </w:r>
      <w:r w:rsidRPr="00580ACD">
        <w:rPr>
          <w:b/>
          <w:lang w:eastAsia="ar-SA"/>
        </w:rPr>
        <w:t>. Понятие «ведущая деятельность» выдвинуто:</w:t>
      </w:r>
    </w:p>
    <w:tbl>
      <w:tblPr>
        <w:tblW w:w="0" w:type="auto"/>
        <w:tblInd w:w="108" w:type="dxa"/>
        <w:tblLayout w:type="fixed"/>
        <w:tblLook w:val="0000" w:firstRow="0" w:lastRow="0" w:firstColumn="0" w:lastColumn="0" w:noHBand="0" w:noVBand="0"/>
      </w:tblPr>
      <w:tblGrid>
        <w:gridCol w:w="4590"/>
        <w:gridCol w:w="4410"/>
      </w:tblGrid>
      <w:tr w:rsidR="008B0F42" w:rsidRPr="00580ACD" w:rsidTr="00666D67">
        <w:tc>
          <w:tcPr>
            <w:tcW w:w="4590" w:type="dxa"/>
          </w:tcPr>
          <w:p w:rsidR="008B0F42" w:rsidRPr="00580ACD" w:rsidRDefault="008B0F42" w:rsidP="00666D67">
            <w:pPr>
              <w:snapToGrid w:val="0"/>
              <w:jc w:val="both"/>
            </w:pPr>
            <w:r w:rsidRPr="00580ACD">
              <w:t xml:space="preserve">А) Л.С. Выготским  </w:t>
            </w:r>
          </w:p>
        </w:tc>
        <w:tc>
          <w:tcPr>
            <w:tcW w:w="4410" w:type="dxa"/>
          </w:tcPr>
          <w:p w:rsidR="008B0F42" w:rsidRPr="00580ACD" w:rsidRDefault="008B0F42" w:rsidP="00666D67">
            <w:pPr>
              <w:snapToGrid w:val="0"/>
              <w:jc w:val="both"/>
            </w:pPr>
            <w:r w:rsidRPr="00580ACD">
              <w:t xml:space="preserve">Б) Д.Б. </w:t>
            </w:r>
            <w:proofErr w:type="spellStart"/>
            <w:r w:rsidRPr="00580ACD">
              <w:t>Элькониным</w:t>
            </w:r>
            <w:proofErr w:type="spellEnd"/>
          </w:p>
        </w:tc>
      </w:tr>
      <w:tr w:rsidR="008B0F42" w:rsidRPr="00580ACD" w:rsidTr="00666D67">
        <w:tc>
          <w:tcPr>
            <w:tcW w:w="4590" w:type="dxa"/>
          </w:tcPr>
          <w:p w:rsidR="008B0F42" w:rsidRPr="00580ACD" w:rsidRDefault="008B0F42" w:rsidP="00666D67">
            <w:pPr>
              <w:snapToGrid w:val="0"/>
              <w:jc w:val="both"/>
              <w:rPr>
                <w:b/>
              </w:rPr>
            </w:pPr>
            <w:r w:rsidRPr="00580ACD">
              <w:rPr>
                <w:b/>
              </w:rPr>
              <w:t xml:space="preserve">В) А.Н. Леонтьевым  </w:t>
            </w:r>
          </w:p>
        </w:tc>
        <w:tc>
          <w:tcPr>
            <w:tcW w:w="4410" w:type="dxa"/>
          </w:tcPr>
          <w:p w:rsidR="008B0F42" w:rsidRPr="00580ACD" w:rsidRDefault="008B0F42" w:rsidP="00666D67">
            <w:pPr>
              <w:snapToGrid w:val="0"/>
              <w:jc w:val="both"/>
            </w:pPr>
            <w:r w:rsidRPr="00580ACD">
              <w:t>Г) С.Л. Рубинштейном</w:t>
            </w:r>
          </w:p>
        </w:tc>
      </w:tr>
    </w:tbl>
    <w:p w:rsidR="008B0F42" w:rsidRPr="00580ACD" w:rsidRDefault="008B0F42" w:rsidP="007C217D">
      <w:pPr>
        <w:jc w:val="both"/>
      </w:pPr>
    </w:p>
    <w:p w:rsidR="008B0F42" w:rsidRPr="00580ACD" w:rsidRDefault="008B0F42" w:rsidP="007C217D">
      <w:pPr>
        <w:suppressAutoHyphens/>
        <w:jc w:val="both"/>
        <w:rPr>
          <w:b/>
          <w:lang w:eastAsia="ar-SA"/>
        </w:rPr>
      </w:pPr>
      <w:r>
        <w:rPr>
          <w:b/>
          <w:lang w:eastAsia="ar-SA"/>
        </w:rPr>
        <w:t>35</w:t>
      </w:r>
      <w:r w:rsidRPr="00580ACD">
        <w:rPr>
          <w:b/>
          <w:lang w:eastAsia="ar-SA"/>
        </w:rPr>
        <w:t>. Высшая форма психического отражения, свойственная только человеку, интегрирующая все другие формы отражения, называется:</w:t>
      </w:r>
    </w:p>
    <w:tbl>
      <w:tblPr>
        <w:tblW w:w="0" w:type="auto"/>
        <w:tblInd w:w="108" w:type="dxa"/>
        <w:tblLayout w:type="fixed"/>
        <w:tblLook w:val="0000" w:firstRow="0" w:lastRow="0" w:firstColumn="0" w:lastColumn="0" w:noHBand="0" w:noVBand="0"/>
      </w:tblPr>
      <w:tblGrid>
        <w:gridCol w:w="4590"/>
        <w:gridCol w:w="4410"/>
      </w:tblGrid>
      <w:tr w:rsidR="008B0F42" w:rsidRPr="00580ACD" w:rsidTr="00666D67">
        <w:tc>
          <w:tcPr>
            <w:tcW w:w="4590" w:type="dxa"/>
          </w:tcPr>
          <w:p w:rsidR="008B0F42" w:rsidRPr="00580ACD" w:rsidRDefault="008B0F42" w:rsidP="00666D67">
            <w:pPr>
              <w:snapToGrid w:val="0"/>
              <w:jc w:val="both"/>
            </w:pPr>
            <w:r w:rsidRPr="00580ACD">
              <w:t xml:space="preserve">А) волей  </w:t>
            </w:r>
          </w:p>
        </w:tc>
        <w:tc>
          <w:tcPr>
            <w:tcW w:w="4410" w:type="dxa"/>
          </w:tcPr>
          <w:p w:rsidR="008B0F42" w:rsidRPr="00580ACD" w:rsidRDefault="008B0F42" w:rsidP="00666D67">
            <w:pPr>
              <w:snapToGrid w:val="0"/>
              <w:jc w:val="both"/>
            </w:pPr>
            <w:r w:rsidRPr="00580ACD">
              <w:t>Б) рефлексом</w:t>
            </w:r>
          </w:p>
        </w:tc>
      </w:tr>
      <w:tr w:rsidR="008B0F42" w:rsidRPr="00580ACD" w:rsidTr="00666D67">
        <w:tc>
          <w:tcPr>
            <w:tcW w:w="4590" w:type="dxa"/>
          </w:tcPr>
          <w:p w:rsidR="008B0F42" w:rsidRPr="00580ACD" w:rsidRDefault="008B0F42" w:rsidP="00666D67">
            <w:pPr>
              <w:snapToGrid w:val="0"/>
              <w:jc w:val="both"/>
              <w:rPr>
                <w:b/>
              </w:rPr>
            </w:pPr>
            <w:r w:rsidRPr="00580ACD">
              <w:rPr>
                <w:b/>
              </w:rPr>
              <w:t xml:space="preserve">В) сознанием     </w:t>
            </w:r>
          </w:p>
        </w:tc>
        <w:tc>
          <w:tcPr>
            <w:tcW w:w="4410" w:type="dxa"/>
          </w:tcPr>
          <w:p w:rsidR="008B0F42" w:rsidRPr="00580ACD" w:rsidRDefault="008B0F42" w:rsidP="00666D67">
            <w:pPr>
              <w:snapToGrid w:val="0"/>
              <w:jc w:val="both"/>
            </w:pPr>
            <w:r w:rsidRPr="00580ACD">
              <w:t>Г) эмоциями</w:t>
            </w:r>
          </w:p>
        </w:tc>
      </w:tr>
    </w:tbl>
    <w:p w:rsidR="008B0F42" w:rsidRPr="00580ACD" w:rsidRDefault="008B0F42" w:rsidP="007C217D">
      <w:pPr>
        <w:suppressAutoHyphens/>
        <w:jc w:val="both"/>
        <w:rPr>
          <w:lang w:eastAsia="ar-SA"/>
        </w:rPr>
      </w:pPr>
    </w:p>
    <w:p w:rsidR="008B0F42" w:rsidRPr="00580ACD" w:rsidRDefault="008B0F42" w:rsidP="007C217D">
      <w:pPr>
        <w:suppressAutoHyphens/>
        <w:jc w:val="both"/>
        <w:rPr>
          <w:b/>
          <w:lang w:eastAsia="ar-SA"/>
        </w:rPr>
      </w:pPr>
      <w:r>
        <w:rPr>
          <w:b/>
          <w:lang w:eastAsia="ar-SA"/>
        </w:rPr>
        <w:t>36</w:t>
      </w:r>
      <w:r w:rsidRPr="00580ACD">
        <w:rPr>
          <w:b/>
          <w:lang w:eastAsia="ar-SA"/>
        </w:rPr>
        <w:t>. Сознание как высшая форма психического отражения характеризуется:</w:t>
      </w:r>
    </w:p>
    <w:tbl>
      <w:tblPr>
        <w:tblW w:w="0" w:type="auto"/>
        <w:tblInd w:w="108" w:type="dxa"/>
        <w:tblLayout w:type="fixed"/>
        <w:tblLook w:val="0000" w:firstRow="0" w:lastRow="0" w:firstColumn="0" w:lastColumn="0" w:noHBand="0" w:noVBand="0"/>
      </w:tblPr>
      <w:tblGrid>
        <w:gridCol w:w="4590"/>
        <w:gridCol w:w="4410"/>
      </w:tblGrid>
      <w:tr w:rsidR="008B0F42" w:rsidRPr="00580ACD" w:rsidTr="00666D67">
        <w:tc>
          <w:tcPr>
            <w:tcW w:w="4590" w:type="dxa"/>
          </w:tcPr>
          <w:p w:rsidR="008B0F42" w:rsidRPr="00580ACD" w:rsidRDefault="008B0F42" w:rsidP="00666D67">
            <w:pPr>
              <w:snapToGrid w:val="0"/>
              <w:jc w:val="both"/>
            </w:pPr>
            <w:r w:rsidRPr="00580ACD">
              <w:t>А) конкретностью</w:t>
            </w:r>
          </w:p>
        </w:tc>
        <w:tc>
          <w:tcPr>
            <w:tcW w:w="4410" w:type="dxa"/>
          </w:tcPr>
          <w:p w:rsidR="008B0F42" w:rsidRPr="00580ACD" w:rsidRDefault="008B0F42" w:rsidP="00666D67">
            <w:pPr>
              <w:snapToGrid w:val="0"/>
              <w:jc w:val="both"/>
            </w:pPr>
            <w:r w:rsidRPr="00580ACD">
              <w:t>Б) предметностью</w:t>
            </w:r>
          </w:p>
        </w:tc>
      </w:tr>
      <w:tr w:rsidR="008B0F42" w:rsidRPr="00580ACD" w:rsidTr="00666D67">
        <w:tc>
          <w:tcPr>
            <w:tcW w:w="4590" w:type="dxa"/>
          </w:tcPr>
          <w:p w:rsidR="008B0F42" w:rsidRPr="00580ACD" w:rsidRDefault="008B0F42" w:rsidP="00666D67">
            <w:pPr>
              <w:snapToGrid w:val="0"/>
              <w:jc w:val="both"/>
            </w:pPr>
            <w:r w:rsidRPr="00580ACD">
              <w:t>В) всегда высокой степенью (уровнем) ясности</w:t>
            </w:r>
          </w:p>
          <w:p w:rsidR="008B0F42" w:rsidRPr="00580ACD" w:rsidRDefault="008B0F42" w:rsidP="00666D67">
            <w:pPr>
              <w:snapToGrid w:val="0"/>
              <w:jc w:val="both"/>
            </w:pPr>
          </w:p>
        </w:tc>
        <w:tc>
          <w:tcPr>
            <w:tcW w:w="4410" w:type="dxa"/>
          </w:tcPr>
          <w:p w:rsidR="008B0F42" w:rsidRPr="00580ACD" w:rsidRDefault="008B0F42" w:rsidP="00666D67">
            <w:pPr>
              <w:snapToGrid w:val="0"/>
              <w:jc w:val="both"/>
              <w:rPr>
                <w:b/>
              </w:rPr>
            </w:pPr>
            <w:r w:rsidRPr="00580ACD">
              <w:rPr>
                <w:b/>
              </w:rPr>
              <w:t>Г) объективностью</w:t>
            </w:r>
          </w:p>
        </w:tc>
      </w:tr>
    </w:tbl>
    <w:p w:rsidR="008B0F42" w:rsidRPr="00580ACD" w:rsidRDefault="008B0F42" w:rsidP="007C217D">
      <w:pPr>
        <w:suppressAutoHyphens/>
        <w:jc w:val="both"/>
        <w:rPr>
          <w:b/>
          <w:lang w:eastAsia="ar-SA"/>
        </w:rPr>
      </w:pPr>
      <w:r>
        <w:rPr>
          <w:b/>
          <w:lang w:eastAsia="ar-SA"/>
        </w:rPr>
        <w:t>37</w:t>
      </w:r>
      <w:r w:rsidRPr="00580ACD">
        <w:rPr>
          <w:b/>
          <w:lang w:eastAsia="ar-SA"/>
        </w:rPr>
        <w:t>. Оценка личностью себя, своих возможностей, личностных качеств и места в системе межличностных отношений называется:</w:t>
      </w:r>
    </w:p>
    <w:tbl>
      <w:tblPr>
        <w:tblW w:w="0" w:type="auto"/>
        <w:tblInd w:w="108" w:type="dxa"/>
        <w:tblLayout w:type="fixed"/>
        <w:tblLook w:val="0000" w:firstRow="0" w:lastRow="0" w:firstColumn="0" w:lastColumn="0" w:noHBand="0" w:noVBand="0"/>
      </w:tblPr>
      <w:tblGrid>
        <w:gridCol w:w="4590"/>
        <w:gridCol w:w="4410"/>
      </w:tblGrid>
      <w:tr w:rsidR="008B0F42" w:rsidRPr="00580ACD" w:rsidTr="00666D67">
        <w:tc>
          <w:tcPr>
            <w:tcW w:w="4590" w:type="dxa"/>
          </w:tcPr>
          <w:p w:rsidR="008B0F42" w:rsidRPr="00580ACD" w:rsidRDefault="008B0F42" w:rsidP="00666D67">
            <w:pPr>
              <w:snapToGrid w:val="0"/>
              <w:jc w:val="both"/>
              <w:rPr>
                <w:b/>
              </w:rPr>
            </w:pPr>
            <w:r w:rsidRPr="00580ACD">
              <w:rPr>
                <w:b/>
              </w:rPr>
              <w:t>А) самооценкой</w:t>
            </w:r>
          </w:p>
        </w:tc>
        <w:tc>
          <w:tcPr>
            <w:tcW w:w="4410" w:type="dxa"/>
          </w:tcPr>
          <w:p w:rsidR="008B0F42" w:rsidRPr="00580ACD" w:rsidRDefault="008B0F42" w:rsidP="00666D67">
            <w:pPr>
              <w:snapToGrid w:val="0"/>
              <w:jc w:val="both"/>
            </w:pPr>
            <w:r w:rsidRPr="00580ACD">
              <w:t xml:space="preserve">Б) </w:t>
            </w:r>
            <w:proofErr w:type="spellStart"/>
            <w:r w:rsidRPr="00580ACD">
              <w:t>самопрезентацией</w:t>
            </w:r>
            <w:proofErr w:type="spellEnd"/>
          </w:p>
        </w:tc>
      </w:tr>
      <w:tr w:rsidR="008B0F42" w:rsidRPr="00580ACD" w:rsidTr="00666D67">
        <w:tc>
          <w:tcPr>
            <w:tcW w:w="4590" w:type="dxa"/>
          </w:tcPr>
          <w:p w:rsidR="008B0F42" w:rsidRPr="00580ACD" w:rsidRDefault="008B0F42" w:rsidP="00666D67">
            <w:pPr>
              <w:snapToGrid w:val="0"/>
              <w:jc w:val="both"/>
            </w:pPr>
            <w:r w:rsidRPr="00580ACD">
              <w:t xml:space="preserve">В) </w:t>
            </w:r>
            <w:proofErr w:type="spellStart"/>
            <w:r w:rsidRPr="00580ACD">
              <w:t>самовосприятием</w:t>
            </w:r>
            <w:proofErr w:type="spellEnd"/>
          </w:p>
        </w:tc>
        <w:tc>
          <w:tcPr>
            <w:tcW w:w="4410" w:type="dxa"/>
          </w:tcPr>
          <w:p w:rsidR="008B0F42" w:rsidRPr="00580ACD" w:rsidRDefault="008B0F42" w:rsidP="00666D67">
            <w:pPr>
              <w:snapToGrid w:val="0"/>
              <w:jc w:val="both"/>
            </w:pPr>
            <w:r w:rsidRPr="00580ACD">
              <w:t>Г) самоощущением</w:t>
            </w:r>
          </w:p>
        </w:tc>
      </w:tr>
    </w:tbl>
    <w:p w:rsidR="008B0F42" w:rsidRPr="00580ACD" w:rsidRDefault="008B0F42" w:rsidP="007C217D">
      <w:pPr>
        <w:suppressAutoHyphens/>
        <w:jc w:val="both"/>
        <w:rPr>
          <w:b/>
          <w:lang w:eastAsia="ar-SA"/>
        </w:rPr>
      </w:pPr>
    </w:p>
    <w:p w:rsidR="008B0F42" w:rsidRPr="00580ACD" w:rsidRDefault="008B0F42" w:rsidP="007C217D">
      <w:pPr>
        <w:suppressAutoHyphens/>
        <w:jc w:val="both"/>
        <w:rPr>
          <w:b/>
          <w:lang w:eastAsia="ar-SA"/>
        </w:rPr>
      </w:pPr>
      <w:r>
        <w:rPr>
          <w:b/>
          <w:lang w:eastAsia="ar-SA"/>
        </w:rPr>
        <w:t>38</w:t>
      </w:r>
      <w:r w:rsidRPr="00580ACD">
        <w:rPr>
          <w:b/>
          <w:lang w:eastAsia="ar-SA"/>
        </w:rPr>
        <w:t>. Орган чувств, преобразующий энергию внешнего воздействия в нервные сигналы, называется:</w:t>
      </w:r>
    </w:p>
    <w:tbl>
      <w:tblPr>
        <w:tblW w:w="0" w:type="auto"/>
        <w:tblInd w:w="108" w:type="dxa"/>
        <w:tblLayout w:type="fixed"/>
        <w:tblLook w:val="0000" w:firstRow="0" w:lastRow="0" w:firstColumn="0" w:lastColumn="0" w:noHBand="0" w:noVBand="0"/>
      </w:tblPr>
      <w:tblGrid>
        <w:gridCol w:w="4590"/>
        <w:gridCol w:w="4410"/>
      </w:tblGrid>
      <w:tr w:rsidR="008B0F42" w:rsidRPr="00580ACD" w:rsidTr="00666D67">
        <w:tc>
          <w:tcPr>
            <w:tcW w:w="4590" w:type="dxa"/>
          </w:tcPr>
          <w:p w:rsidR="008B0F42" w:rsidRPr="00580ACD" w:rsidRDefault="008B0F42" w:rsidP="00666D67">
            <w:pPr>
              <w:snapToGrid w:val="0"/>
              <w:jc w:val="both"/>
            </w:pPr>
            <w:r w:rsidRPr="00580ACD">
              <w:t>А) анализатором</w:t>
            </w:r>
          </w:p>
        </w:tc>
        <w:tc>
          <w:tcPr>
            <w:tcW w:w="4410" w:type="dxa"/>
          </w:tcPr>
          <w:p w:rsidR="008B0F42" w:rsidRPr="00580ACD" w:rsidRDefault="008B0F42" w:rsidP="00666D67">
            <w:pPr>
              <w:snapToGrid w:val="0"/>
              <w:jc w:val="both"/>
              <w:rPr>
                <w:b/>
              </w:rPr>
            </w:pPr>
            <w:r w:rsidRPr="00580ACD">
              <w:rPr>
                <w:b/>
              </w:rPr>
              <w:t>Б) рецептором</w:t>
            </w:r>
          </w:p>
        </w:tc>
      </w:tr>
      <w:tr w:rsidR="008B0F42" w:rsidRPr="00580ACD" w:rsidTr="00666D67">
        <w:tc>
          <w:tcPr>
            <w:tcW w:w="4590" w:type="dxa"/>
          </w:tcPr>
          <w:p w:rsidR="008B0F42" w:rsidRPr="00580ACD" w:rsidRDefault="008B0F42" w:rsidP="00666D67">
            <w:pPr>
              <w:snapToGrid w:val="0"/>
              <w:jc w:val="both"/>
            </w:pPr>
            <w:r w:rsidRPr="00580ACD">
              <w:t xml:space="preserve">В) проводящими нервными путями  </w:t>
            </w:r>
          </w:p>
        </w:tc>
        <w:tc>
          <w:tcPr>
            <w:tcW w:w="4410" w:type="dxa"/>
          </w:tcPr>
          <w:p w:rsidR="008B0F42" w:rsidRPr="00580ACD" w:rsidRDefault="008B0F42" w:rsidP="00666D67">
            <w:pPr>
              <w:snapToGrid w:val="0"/>
              <w:jc w:val="both"/>
            </w:pPr>
            <w:r w:rsidRPr="00580ACD">
              <w:t>Г) рецепцией</w:t>
            </w:r>
          </w:p>
        </w:tc>
      </w:tr>
    </w:tbl>
    <w:p w:rsidR="008B0F42" w:rsidRPr="00580ACD" w:rsidRDefault="008B0F42" w:rsidP="007C217D">
      <w:pPr>
        <w:jc w:val="both"/>
      </w:pPr>
    </w:p>
    <w:p w:rsidR="008B0F42" w:rsidRPr="00580ACD" w:rsidRDefault="008B0F42" w:rsidP="007C217D">
      <w:pPr>
        <w:jc w:val="both"/>
        <w:rPr>
          <w:b/>
        </w:rPr>
      </w:pPr>
      <w:r>
        <w:rPr>
          <w:b/>
        </w:rPr>
        <w:t>39</w:t>
      </w:r>
      <w:r w:rsidRPr="00580ACD">
        <w:rPr>
          <w:b/>
        </w:rPr>
        <w:t>. Минимальная величина раздражителя, вызывающая едва заметное ощущение, - это порог ощущений:</w:t>
      </w:r>
    </w:p>
    <w:tbl>
      <w:tblPr>
        <w:tblW w:w="0" w:type="auto"/>
        <w:tblInd w:w="108" w:type="dxa"/>
        <w:tblLayout w:type="fixed"/>
        <w:tblLook w:val="0000" w:firstRow="0" w:lastRow="0" w:firstColumn="0" w:lastColumn="0" w:noHBand="0" w:noVBand="0"/>
      </w:tblPr>
      <w:tblGrid>
        <w:gridCol w:w="4590"/>
        <w:gridCol w:w="4410"/>
      </w:tblGrid>
      <w:tr w:rsidR="008B0F42" w:rsidRPr="00580ACD" w:rsidTr="00666D67">
        <w:tc>
          <w:tcPr>
            <w:tcW w:w="4590" w:type="dxa"/>
          </w:tcPr>
          <w:p w:rsidR="008B0F42" w:rsidRPr="00580ACD" w:rsidRDefault="008B0F42" w:rsidP="00666D67">
            <w:pPr>
              <w:snapToGrid w:val="0"/>
              <w:jc w:val="both"/>
              <w:rPr>
                <w:b/>
              </w:rPr>
            </w:pPr>
            <w:r w:rsidRPr="00580ACD">
              <w:rPr>
                <w:b/>
              </w:rPr>
              <w:t>А) нижний абсолютный</w:t>
            </w:r>
          </w:p>
        </w:tc>
        <w:tc>
          <w:tcPr>
            <w:tcW w:w="4410" w:type="dxa"/>
          </w:tcPr>
          <w:p w:rsidR="008B0F42" w:rsidRPr="00580ACD" w:rsidRDefault="008B0F42" w:rsidP="00666D67">
            <w:pPr>
              <w:snapToGrid w:val="0"/>
              <w:jc w:val="both"/>
            </w:pPr>
            <w:r w:rsidRPr="00580ACD">
              <w:t>Б) дифференциальный</w:t>
            </w:r>
          </w:p>
        </w:tc>
      </w:tr>
      <w:tr w:rsidR="008B0F42" w:rsidRPr="00580ACD" w:rsidTr="00666D67">
        <w:tc>
          <w:tcPr>
            <w:tcW w:w="4590" w:type="dxa"/>
          </w:tcPr>
          <w:p w:rsidR="008B0F42" w:rsidRPr="00580ACD" w:rsidRDefault="008B0F42" w:rsidP="00666D67">
            <w:pPr>
              <w:snapToGrid w:val="0"/>
              <w:jc w:val="both"/>
            </w:pPr>
            <w:r w:rsidRPr="00580ACD">
              <w:t>В) временный</w:t>
            </w:r>
          </w:p>
        </w:tc>
        <w:tc>
          <w:tcPr>
            <w:tcW w:w="4410" w:type="dxa"/>
          </w:tcPr>
          <w:p w:rsidR="008B0F42" w:rsidRPr="00580ACD" w:rsidRDefault="008B0F42" w:rsidP="00666D67">
            <w:pPr>
              <w:snapToGrid w:val="0"/>
              <w:jc w:val="both"/>
            </w:pPr>
            <w:r w:rsidRPr="00580ACD">
              <w:t>Г) верхний абсолютный</w:t>
            </w:r>
          </w:p>
        </w:tc>
      </w:tr>
    </w:tbl>
    <w:p w:rsidR="008B0F42" w:rsidRPr="00580ACD" w:rsidRDefault="008B0F42" w:rsidP="007C217D">
      <w:pPr>
        <w:jc w:val="both"/>
      </w:pPr>
    </w:p>
    <w:p w:rsidR="008B0F42" w:rsidRPr="00580ACD" w:rsidRDefault="008B0F42" w:rsidP="007C217D">
      <w:pPr>
        <w:suppressAutoHyphens/>
        <w:jc w:val="both"/>
        <w:rPr>
          <w:b/>
          <w:lang w:eastAsia="ar-SA"/>
        </w:rPr>
      </w:pPr>
      <w:r>
        <w:rPr>
          <w:b/>
          <w:lang w:eastAsia="ar-SA"/>
        </w:rPr>
        <w:t>40</w:t>
      </w:r>
      <w:r w:rsidRPr="00580ACD">
        <w:rPr>
          <w:b/>
          <w:lang w:eastAsia="ar-SA"/>
        </w:rPr>
        <w:t>. Восприятие часто принято называть:</w:t>
      </w:r>
    </w:p>
    <w:tbl>
      <w:tblPr>
        <w:tblW w:w="0" w:type="auto"/>
        <w:tblInd w:w="108" w:type="dxa"/>
        <w:tblLayout w:type="fixed"/>
        <w:tblLook w:val="0000" w:firstRow="0" w:lastRow="0" w:firstColumn="0" w:lastColumn="0" w:noHBand="0" w:noVBand="0"/>
      </w:tblPr>
      <w:tblGrid>
        <w:gridCol w:w="4590"/>
        <w:gridCol w:w="4410"/>
      </w:tblGrid>
      <w:tr w:rsidR="008B0F42" w:rsidRPr="00580ACD" w:rsidTr="00666D67">
        <w:tc>
          <w:tcPr>
            <w:tcW w:w="4590" w:type="dxa"/>
          </w:tcPr>
          <w:p w:rsidR="008B0F42" w:rsidRPr="00580ACD" w:rsidRDefault="008B0F42" w:rsidP="00666D67">
            <w:pPr>
              <w:snapToGrid w:val="0"/>
              <w:jc w:val="both"/>
            </w:pPr>
            <w:r w:rsidRPr="00580ACD">
              <w:t xml:space="preserve">А) осязанием  </w:t>
            </w:r>
          </w:p>
        </w:tc>
        <w:tc>
          <w:tcPr>
            <w:tcW w:w="4410" w:type="dxa"/>
          </w:tcPr>
          <w:p w:rsidR="008B0F42" w:rsidRPr="00580ACD" w:rsidRDefault="008B0F42" w:rsidP="00666D67">
            <w:pPr>
              <w:snapToGrid w:val="0"/>
              <w:jc w:val="both"/>
            </w:pPr>
            <w:r w:rsidRPr="00580ACD">
              <w:t>Б) апперцепцией</w:t>
            </w:r>
          </w:p>
        </w:tc>
      </w:tr>
      <w:tr w:rsidR="008B0F42" w:rsidRPr="00580ACD" w:rsidTr="00666D67">
        <w:tc>
          <w:tcPr>
            <w:tcW w:w="4590" w:type="dxa"/>
          </w:tcPr>
          <w:p w:rsidR="008B0F42" w:rsidRPr="00580ACD" w:rsidRDefault="008B0F42" w:rsidP="00666D67">
            <w:pPr>
              <w:snapToGrid w:val="0"/>
              <w:jc w:val="both"/>
              <w:rPr>
                <w:b/>
              </w:rPr>
            </w:pPr>
            <w:r w:rsidRPr="00580ACD">
              <w:rPr>
                <w:b/>
              </w:rPr>
              <w:t xml:space="preserve">В) перцепцией   </w:t>
            </w:r>
          </w:p>
        </w:tc>
        <w:tc>
          <w:tcPr>
            <w:tcW w:w="4410" w:type="dxa"/>
          </w:tcPr>
          <w:p w:rsidR="008B0F42" w:rsidRPr="00580ACD" w:rsidRDefault="008B0F42" w:rsidP="00666D67">
            <w:pPr>
              <w:suppressAutoHyphens/>
              <w:snapToGrid w:val="0"/>
              <w:jc w:val="both"/>
              <w:rPr>
                <w:lang w:eastAsia="ar-SA"/>
              </w:rPr>
            </w:pPr>
            <w:r w:rsidRPr="00580ACD">
              <w:rPr>
                <w:lang w:eastAsia="ar-SA"/>
              </w:rPr>
              <w:t>Г) наблюдательностью</w:t>
            </w:r>
          </w:p>
        </w:tc>
      </w:tr>
    </w:tbl>
    <w:p w:rsidR="008B0F42" w:rsidRPr="00580ACD" w:rsidRDefault="008B0F42" w:rsidP="007C217D">
      <w:pPr>
        <w:suppressAutoHyphens/>
        <w:jc w:val="both"/>
        <w:rPr>
          <w:lang w:eastAsia="ar-SA"/>
        </w:rPr>
      </w:pPr>
    </w:p>
    <w:p w:rsidR="008B0F42" w:rsidRPr="00580ACD" w:rsidRDefault="008B0F42" w:rsidP="007C217D">
      <w:pPr>
        <w:suppressAutoHyphens/>
        <w:jc w:val="both"/>
        <w:rPr>
          <w:b/>
          <w:lang w:eastAsia="ar-SA"/>
        </w:rPr>
      </w:pPr>
      <w:r>
        <w:rPr>
          <w:b/>
          <w:lang w:eastAsia="ar-SA"/>
        </w:rPr>
        <w:t>41</w:t>
      </w:r>
      <w:r w:rsidRPr="00580ACD">
        <w:rPr>
          <w:b/>
          <w:lang w:eastAsia="ar-SA"/>
        </w:rPr>
        <w:t>. Вид восприятия, складывающийся на основе тактильного и двигательного ощущений, - это:</w:t>
      </w:r>
    </w:p>
    <w:tbl>
      <w:tblPr>
        <w:tblW w:w="0" w:type="auto"/>
        <w:tblInd w:w="108" w:type="dxa"/>
        <w:tblLayout w:type="fixed"/>
        <w:tblLook w:val="0000" w:firstRow="0" w:lastRow="0" w:firstColumn="0" w:lastColumn="0" w:noHBand="0" w:noVBand="0"/>
      </w:tblPr>
      <w:tblGrid>
        <w:gridCol w:w="4590"/>
        <w:gridCol w:w="4410"/>
      </w:tblGrid>
      <w:tr w:rsidR="008B0F42" w:rsidRPr="00580ACD" w:rsidTr="00666D67">
        <w:tc>
          <w:tcPr>
            <w:tcW w:w="4590" w:type="dxa"/>
          </w:tcPr>
          <w:p w:rsidR="008B0F42" w:rsidRPr="00580ACD" w:rsidRDefault="008B0F42" w:rsidP="00666D67">
            <w:pPr>
              <w:snapToGrid w:val="0"/>
              <w:jc w:val="both"/>
            </w:pPr>
            <w:r w:rsidRPr="00580ACD">
              <w:t>А) апперцепция</w:t>
            </w:r>
          </w:p>
        </w:tc>
        <w:tc>
          <w:tcPr>
            <w:tcW w:w="4410" w:type="dxa"/>
          </w:tcPr>
          <w:p w:rsidR="008B0F42" w:rsidRPr="00580ACD" w:rsidRDefault="008B0F42" w:rsidP="00666D67">
            <w:pPr>
              <w:snapToGrid w:val="0"/>
              <w:jc w:val="both"/>
            </w:pPr>
            <w:r w:rsidRPr="00580ACD">
              <w:t>Б) иллюзии</w:t>
            </w:r>
          </w:p>
        </w:tc>
      </w:tr>
      <w:tr w:rsidR="008B0F42" w:rsidRPr="00580ACD" w:rsidTr="00666D67">
        <w:tc>
          <w:tcPr>
            <w:tcW w:w="4590" w:type="dxa"/>
          </w:tcPr>
          <w:p w:rsidR="008B0F42" w:rsidRPr="00580ACD" w:rsidRDefault="008B0F42" w:rsidP="00666D67">
            <w:pPr>
              <w:snapToGrid w:val="0"/>
              <w:jc w:val="both"/>
            </w:pPr>
            <w:r w:rsidRPr="00580ACD">
              <w:t>В) наблюдательность</w:t>
            </w:r>
          </w:p>
        </w:tc>
        <w:tc>
          <w:tcPr>
            <w:tcW w:w="4410" w:type="dxa"/>
          </w:tcPr>
          <w:p w:rsidR="008B0F42" w:rsidRPr="00580ACD" w:rsidRDefault="008B0F42" w:rsidP="00666D67">
            <w:pPr>
              <w:snapToGrid w:val="0"/>
              <w:jc w:val="both"/>
              <w:rPr>
                <w:b/>
              </w:rPr>
            </w:pPr>
            <w:r w:rsidRPr="00580ACD">
              <w:rPr>
                <w:b/>
              </w:rPr>
              <w:t>Г) осязание</w:t>
            </w:r>
          </w:p>
        </w:tc>
      </w:tr>
    </w:tbl>
    <w:p w:rsidR="008B0F42" w:rsidRPr="00580ACD" w:rsidRDefault="008B0F42" w:rsidP="007C217D">
      <w:pPr>
        <w:suppressAutoHyphens/>
        <w:jc w:val="both"/>
        <w:rPr>
          <w:b/>
          <w:lang w:eastAsia="ar-SA"/>
        </w:rPr>
      </w:pPr>
    </w:p>
    <w:p w:rsidR="008B0F42" w:rsidRPr="00580ACD" w:rsidRDefault="008B0F42" w:rsidP="007C217D">
      <w:pPr>
        <w:suppressAutoHyphens/>
        <w:jc w:val="both"/>
        <w:rPr>
          <w:b/>
          <w:lang w:eastAsia="ar-SA"/>
        </w:rPr>
      </w:pPr>
      <w:r>
        <w:rPr>
          <w:b/>
          <w:lang w:eastAsia="ar-SA"/>
        </w:rPr>
        <w:t>42</w:t>
      </w:r>
      <w:r w:rsidRPr="00580ACD">
        <w:rPr>
          <w:b/>
          <w:lang w:eastAsia="ar-SA"/>
        </w:rPr>
        <w:t>. Высшим видом памяти считается память:</w:t>
      </w:r>
    </w:p>
    <w:tbl>
      <w:tblPr>
        <w:tblW w:w="0" w:type="auto"/>
        <w:tblInd w:w="108" w:type="dxa"/>
        <w:tblLayout w:type="fixed"/>
        <w:tblLook w:val="0000" w:firstRow="0" w:lastRow="0" w:firstColumn="0" w:lastColumn="0" w:noHBand="0" w:noVBand="0"/>
      </w:tblPr>
      <w:tblGrid>
        <w:gridCol w:w="4590"/>
        <w:gridCol w:w="4410"/>
      </w:tblGrid>
      <w:tr w:rsidR="008B0F42" w:rsidRPr="00580ACD" w:rsidTr="00666D67">
        <w:tc>
          <w:tcPr>
            <w:tcW w:w="4590" w:type="dxa"/>
          </w:tcPr>
          <w:p w:rsidR="008B0F42" w:rsidRPr="00580ACD" w:rsidRDefault="008B0F42" w:rsidP="00666D67">
            <w:pPr>
              <w:snapToGrid w:val="0"/>
              <w:jc w:val="both"/>
            </w:pPr>
            <w:r w:rsidRPr="00580ACD">
              <w:t xml:space="preserve">А) двигательная   </w:t>
            </w:r>
          </w:p>
        </w:tc>
        <w:tc>
          <w:tcPr>
            <w:tcW w:w="4410" w:type="dxa"/>
          </w:tcPr>
          <w:p w:rsidR="008B0F42" w:rsidRPr="00580ACD" w:rsidRDefault="008B0F42" w:rsidP="00666D67">
            <w:pPr>
              <w:snapToGrid w:val="0"/>
              <w:jc w:val="both"/>
            </w:pPr>
            <w:r w:rsidRPr="00580ACD">
              <w:t>Б) образная</w:t>
            </w:r>
          </w:p>
        </w:tc>
      </w:tr>
      <w:tr w:rsidR="008B0F42" w:rsidRPr="00580ACD" w:rsidTr="00666D67">
        <w:tc>
          <w:tcPr>
            <w:tcW w:w="4590" w:type="dxa"/>
          </w:tcPr>
          <w:p w:rsidR="008B0F42" w:rsidRPr="00580ACD" w:rsidRDefault="008B0F42" w:rsidP="00666D67">
            <w:pPr>
              <w:snapToGrid w:val="0"/>
              <w:jc w:val="both"/>
            </w:pPr>
            <w:r w:rsidRPr="00580ACD">
              <w:t xml:space="preserve">В) эмоциональная  </w:t>
            </w:r>
          </w:p>
        </w:tc>
        <w:tc>
          <w:tcPr>
            <w:tcW w:w="4410" w:type="dxa"/>
          </w:tcPr>
          <w:p w:rsidR="008B0F42" w:rsidRPr="00580ACD" w:rsidRDefault="008B0F42" w:rsidP="00666D67">
            <w:pPr>
              <w:snapToGrid w:val="0"/>
              <w:jc w:val="both"/>
              <w:rPr>
                <w:b/>
              </w:rPr>
            </w:pPr>
            <w:r w:rsidRPr="00580ACD">
              <w:rPr>
                <w:b/>
              </w:rPr>
              <w:t>Г) вербальная</w:t>
            </w:r>
          </w:p>
        </w:tc>
      </w:tr>
    </w:tbl>
    <w:p w:rsidR="008B0F42" w:rsidRPr="00580ACD" w:rsidRDefault="008B0F42" w:rsidP="007C217D">
      <w:pPr>
        <w:jc w:val="both"/>
      </w:pPr>
    </w:p>
    <w:p w:rsidR="008B0F42" w:rsidRPr="00580ACD" w:rsidRDefault="008B0F42" w:rsidP="007C217D">
      <w:pPr>
        <w:jc w:val="both"/>
        <w:rPr>
          <w:b/>
        </w:rPr>
      </w:pPr>
      <w:r>
        <w:rPr>
          <w:b/>
        </w:rPr>
        <w:t>43</w:t>
      </w:r>
      <w:r w:rsidRPr="00580ACD">
        <w:rPr>
          <w:b/>
        </w:rPr>
        <w:t>. Степень сосредоточенности сознания на объекте – это такой показатель внимания, как:</w:t>
      </w:r>
    </w:p>
    <w:tbl>
      <w:tblPr>
        <w:tblW w:w="0" w:type="auto"/>
        <w:tblInd w:w="108" w:type="dxa"/>
        <w:tblLayout w:type="fixed"/>
        <w:tblLook w:val="0000" w:firstRow="0" w:lastRow="0" w:firstColumn="0" w:lastColumn="0" w:noHBand="0" w:noVBand="0"/>
      </w:tblPr>
      <w:tblGrid>
        <w:gridCol w:w="4590"/>
        <w:gridCol w:w="4410"/>
      </w:tblGrid>
      <w:tr w:rsidR="008B0F42" w:rsidRPr="00580ACD" w:rsidTr="00666D67">
        <w:tc>
          <w:tcPr>
            <w:tcW w:w="4590" w:type="dxa"/>
          </w:tcPr>
          <w:p w:rsidR="008B0F42" w:rsidRPr="00580ACD" w:rsidRDefault="008B0F42" w:rsidP="00666D67">
            <w:pPr>
              <w:snapToGrid w:val="0"/>
              <w:jc w:val="both"/>
            </w:pPr>
            <w:r w:rsidRPr="00580ACD">
              <w:t>А) объем</w:t>
            </w:r>
          </w:p>
        </w:tc>
        <w:tc>
          <w:tcPr>
            <w:tcW w:w="4410" w:type="dxa"/>
          </w:tcPr>
          <w:p w:rsidR="008B0F42" w:rsidRPr="00580ACD" w:rsidRDefault="008B0F42" w:rsidP="00666D67">
            <w:pPr>
              <w:snapToGrid w:val="0"/>
              <w:jc w:val="both"/>
              <w:rPr>
                <w:b/>
              </w:rPr>
            </w:pPr>
            <w:r w:rsidRPr="00580ACD">
              <w:rPr>
                <w:b/>
              </w:rPr>
              <w:t>Б) концентрация</w:t>
            </w:r>
          </w:p>
        </w:tc>
      </w:tr>
      <w:tr w:rsidR="008B0F42" w:rsidRPr="00580ACD" w:rsidTr="00666D67">
        <w:tc>
          <w:tcPr>
            <w:tcW w:w="4590" w:type="dxa"/>
          </w:tcPr>
          <w:p w:rsidR="008B0F42" w:rsidRPr="00580ACD" w:rsidRDefault="008B0F42" w:rsidP="00666D67">
            <w:pPr>
              <w:snapToGrid w:val="0"/>
              <w:jc w:val="both"/>
            </w:pPr>
            <w:r w:rsidRPr="00580ACD">
              <w:t>В) распределение</w:t>
            </w:r>
          </w:p>
        </w:tc>
        <w:tc>
          <w:tcPr>
            <w:tcW w:w="4410" w:type="dxa"/>
          </w:tcPr>
          <w:p w:rsidR="008B0F42" w:rsidRPr="00580ACD" w:rsidRDefault="008B0F42" w:rsidP="00666D67">
            <w:pPr>
              <w:snapToGrid w:val="0"/>
              <w:jc w:val="both"/>
            </w:pPr>
            <w:r w:rsidRPr="00580ACD">
              <w:t>Г) переключение</w:t>
            </w:r>
          </w:p>
        </w:tc>
      </w:tr>
    </w:tbl>
    <w:p w:rsidR="008B0F42" w:rsidRPr="00580ACD" w:rsidRDefault="008B0F42" w:rsidP="007C217D">
      <w:pPr>
        <w:jc w:val="both"/>
      </w:pPr>
    </w:p>
    <w:p w:rsidR="008B0F42" w:rsidRPr="00580ACD" w:rsidRDefault="008B0F42" w:rsidP="007C217D">
      <w:pPr>
        <w:suppressAutoHyphens/>
        <w:jc w:val="both"/>
        <w:rPr>
          <w:b/>
          <w:lang w:eastAsia="ar-SA"/>
        </w:rPr>
      </w:pPr>
      <w:r>
        <w:rPr>
          <w:b/>
          <w:lang w:eastAsia="ar-SA"/>
        </w:rPr>
        <w:t>44</w:t>
      </w:r>
      <w:r w:rsidRPr="00580ACD">
        <w:rPr>
          <w:b/>
          <w:lang w:eastAsia="ar-SA"/>
        </w:rPr>
        <w:t>. Теоретическое и практическое мышление различают:</w:t>
      </w:r>
    </w:p>
    <w:tbl>
      <w:tblPr>
        <w:tblW w:w="0" w:type="auto"/>
        <w:tblInd w:w="108" w:type="dxa"/>
        <w:tblLayout w:type="fixed"/>
        <w:tblLook w:val="0000" w:firstRow="0" w:lastRow="0" w:firstColumn="0" w:lastColumn="0" w:noHBand="0" w:noVBand="0"/>
      </w:tblPr>
      <w:tblGrid>
        <w:gridCol w:w="4590"/>
        <w:gridCol w:w="4410"/>
      </w:tblGrid>
      <w:tr w:rsidR="008B0F42" w:rsidRPr="00580ACD" w:rsidTr="00666D67">
        <w:tc>
          <w:tcPr>
            <w:tcW w:w="4590" w:type="dxa"/>
          </w:tcPr>
          <w:p w:rsidR="008B0F42" w:rsidRPr="00580ACD" w:rsidRDefault="008B0F42" w:rsidP="00666D67">
            <w:pPr>
              <w:snapToGrid w:val="0"/>
              <w:jc w:val="both"/>
              <w:rPr>
                <w:b/>
              </w:rPr>
            </w:pPr>
            <w:r w:rsidRPr="00580ACD">
              <w:rPr>
                <w:b/>
              </w:rPr>
              <w:t>А) по типу решаемых задач</w:t>
            </w:r>
          </w:p>
        </w:tc>
        <w:tc>
          <w:tcPr>
            <w:tcW w:w="4410" w:type="dxa"/>
          </w:tcPr>
          <w:p w:rsidR="008B0F42" w:rsidRPr="00580ACD" w:rsidRDefault="008B0F42" w:rsidP="00666D67">
            <w:pPr>
              <w:snapToGrid w:val="0"/>
              <w:jc w:val="both"/>
            </w:pPr>
            <w:r w:rsidRPr="00580ACD">
              <w:t>Б) по характеру обобщений</w:t>
            </w:r>
          </w:p>
        </w:tc>
      </w:tr>
      <w:tr w:rsidR="008B0F42" w:rsidRPr="00580ACD" w:rsidTr="00666D67">
        <w:tc>
          <w:tcPr>
            <w:tcW w:w="4590" w:type="dxa"/>
          </w:tcPr>
          <w:p w:rsidR="008B0F42" w:rsidRPr="00580ACD" w:rsidRDefault="008B0F42" w:rsidP="00666D67">
            <w:pPr>
              <w:snapToGrid w:val="0"/>
              <w:jc w:val="both"/>
            </w:pPr>
            <w:r w:rsidRPr="00580ACD">
              <w:t>В) по активности субъекта</w:t>
            </w:r>
          </w:p>
        </w:tc>
        <w:tc>
          <w:tcPr>
            <w:tcW w:w="4410" w:type="dxa"/>
          </w:tcPr>
          <w:p w:rsidR="008B0F42" w:rsidRPr="00580ACD" w:rsidRDefault="008B0F42" w:rsidP="00666D67">
            <w:pPr>
              <w:snapToGrid w:val="0"/>
              <w:jc w:val="both"/>
            </w:pPr>
            <w:r w:rsidRPr="00580ACD">
              <w:t>Г) по ведущему анализатору</w:t>
            </w:r>
          </w:p>
        </w:tc>
      </w:tr>
    </w:tbl>
    <w:p w:rsidR="008B0F42" w:rsidRPr="00580ACD" w:rsidRDefault="008B0F42" w:rsidP="007C217D"/>
    <w:p w:rsidR="008B0F42" w:rsidRPr="00580ACD" w:rsidRDefault="008B0F42" w:rsidP="007C217D">
      <w:pPr>
        <w:jc w:val="both"/>
        <w:rPr>
          <w:b/>
        </w:rPr>
      </w:pPr>
      <w:r>
        <w:rPr>
          <w:b/>
        </w:rPr>
        <w:t>45</w:t>
      </w:r>
      <w:r w:rsidRPr="00580ACD">
        <w:rPr>
          <w:b/>
        </w:rPr>
        <w:t>. Творческая деятельность, основанная на создании новых образов, называется:</w:t>
      </w:r>
    </w:p>
    <w:tbl>
      <w:tblPr>
        <w:tblW w:w="0" w:type="auto"/>
        <w:tblInd w:w="108" w:type="dxa"/>
        <w:tblLayout w:type="fixed"/>
        <w:tblLook w:val="0000" w:firstRow="0" w:lastRow="0" w:firstColumn="0" w:lastColumn="0" w:noHBand="0" w:noVBand="0"/>
      </w:tblPr>
      <w:tblGrid>
        <w:gridCol w:w="4590"/>
        <w:gridCol w:w="4410"/>
      </w:tblGrid>
      <w:tr w:rsidR="008B0F42" w:rsidRPr="00580ACD" w:rsidTr="00666D67">
        <w:tc>
          <w:tcPr>
            <w:tcW w:w="4590" w:type="dxa"/>
          </w:tcPr>
          <w:p w:rsidR="008B0F42" w:rsidRPr="00580ACD" w:rsidRDefault="008B0F42" w:rsidP="00666D67">
            <w:pPr>
              <w:snapToGrid w:val="0"/>
              <w:jc w:val="both"/>
            </w:pPr>
            <w:r w:rsidRPr="00580ACD">
              <w:t>А) восприятием</w:t>
            </w:r>
          </w:p>
        </w:tc>
        <w:tc>
          <w:tcPr>
            <w:tcW w:w="4410" w:type="dxa"/>
          </w:tcPr>
          <w:p w:rsidR="008B0F42" w:rsidRPr="00580ACD" w:rsidRDefault="008B0F42" w:rsidP="00666D67">
            <w:pPr>
              <w:snapToGrid w:val="0"/>
              <w:jc w:val="both"/>
            </w:pPr>
            <w:r w:rsidRPr="00580ACD">
              <w:t>Б) мышлением</w:t>
            </w:r>
          </w:p>
        </w:tc>
      </w:tr>
      <w:tr w:rsidR="008B0F42" w:rsidRPr="00580ACD" w:rsidTr="00666D67">
        <w:tc>
          <w:tcPr>
            <w:tcW w:w="4590" w:type="dxa"/>
          </w:tcPr>
          <w:p w:rsidR="008B0F42" w:rsidRPr="00580ACD" w:rsidRDefault="008B0F42" w:rsidP="00666D67">
            <w:pPr>
              <w:snapToGrid w:val="0"/>
              <w:jc w:val="both"/>
              <w:rPr>
                <w:b/>
              </w:rPr>
            </w:pPr>
            <w:r w:rsidRPr="00580ACD">
              <w:rPr>
                <w:b/>
              </w:rPr>
              <w:t xml:space="preserve">В) воображением </w:t>
            </w:r>
          </w:p>
        </w:tc>
        <w:tc>
          <w:tcPr>
            <w:tcW w:w="4410" w:type="dxa"/>
          </w:tcPr>
          <w:p w:rsidR="008B0F42" w:rsidRPr="00580ACD" w:rsidRDefault="008B0F42" w:rsidP="00666D67">
            <w:pPr>
              <w:snapToGrid w:val="0"/>
              <w:jc w:val="both"/>
            </w:pPr>
            <w:r w:rsidRPr="00580ACD">
              <w:t>Г) вниманием</w:t>
            </w:r>
          </w:p>
        </w:tc>
      </w:tr>
    </w:tbl>
    <w:p w:rsidR="008B0F42" w:rsidRPr="00580ACD" w:rsidRDefault="008B0F42" w:rsidP="007C217D">
      <w:pPr>
        <w:autoSpaceDE w:val="0"/>
        <w:autoSpaceDN w:val="0"/>
        <w:adjustRightInd w:val="0"/>
        <w:rPr>
          <w:b/>
        </w:rPr>
      </w:pPr>
    </w:p>
    <w:p w:rsidR="008B0F42" w:rsidRPr="00580ACD" w:rsidRDefault="008B0F42" w:rsidP="007C217D">
      <w:pPr>
        <w:autoSpaceDE w:val="0"/>
        <w:autoSpaceDN w:val="0"/>
        <w:adjustRightInd w:val="0"/>
        <w:rPr>
          <w:b/>
          <w:bCs/>
        </w:rPr>
      </w:pPr>
      <w:r>
        <w:rPr>
          <w:b/>
        </w:rPr>
        <w:t>46</w:t>
      </w:r>
      <w:r w:rsidRPr="00580ACD">
        <w:rPr>
          <w:b/>
        </w:rPr>
        <w:t>.</w:t>
      </w:r>
      <w:r w:rsidRPr="00580ACD">
        <w:rPr>
          <w:b/>
          <w:bCs/>
        </w:rPr>
        <w:t xml:space="preserve"> Наиболее распространенным способом коммуникации является:</w:t>
      </w:r>
    </w:p>
    <w:p w:rsidR="008B0F42" w:rsidRPr="00580ACD" w:rsidRDefault="008B0F42" w:rsidP="007C217D">
      <w:pPr>
        <w:autoSpaceDE w:val="0"/>
        <w:autoSpaceDN w:val="0"/>
        <w:adjustRightInd w:val="0"/>
        <w:rPr>
          <w:b/>
        </w:rPr>
      </w:pPr>
      <w:r w:rsidRPr="00580ACD">
        <w:t xml:space="preserve">А) мимика;                                                           </w:t>
      </w:r>
      <w:r w:rsidRPr="00580ACD">
        <w:rPr>
          <w:b/>
        </w:rPr>
        <w:t>Б) устная речь;</w:t>
      </w:r>
    </w:p>
    <w:p w:rsidR="008B0F42" w:rsidRPr="00580ACD" w:rsidRDefault="008B0F42" w:rsidP="007C217D">
      <w:pPr>
        <w:autoSpaceDE w:val="0"/>
        <w:autoSpaceDN w:val="0"/>
        <w:adjustRightInd w:val="0"/>
      </w:pPr>
      <w:r w:rsidRPr="00580ACD">
        <w:t>В) жесты;                                                              Г)письменные сообщения</w:t>
      </w:r>
    </w:p>
    <w:p w:rsidR="008B0F42" w:rsidRPr="00580ACD" w:rsidRDefault="008B0F42" w:rsidP="007C217D">
      <w:pPr>
        <w:autoSpaceDE w:val="0"/>
        <w:autoSpaceDN w:val="0"/>
        <w:adjustRightInd w:val="0"/>
      </w:pPr>
    </w:p>
    <w:p w:rsidR="008B0F42" w:rsidRPr="00580ACD" w:rsidRDefault="008B0F42" w:rsidP="007C217D">
      <w:pPr>
        <w:tabs>
          <w:tab w:val="left" w:pos="284"/>
        </w:tabs>
        <w:rPr>
          <w:lang w:eastAsia="en-US"/>
        </w:rPr>
      </w:pPr>
      <w:r>
        <w:rPr>
          <w:b/>
        </w:rPr>
        <w:t>47</w:t>
      </w:r>
      <w:r w:rsidRPr="00580ACD">
        <w:rPr>
          <w:b/>
        </w:rPr>
        <w:t>.</w:t>
      </w:r>
      <w:r w:rsidRPr="00580ACD">
        <w:rPr>
          <w:b/>
          <w:lang w:eastAsia="en-US"/>
        </w:rPr>
        <w:t xml:space="preserve">Основными источниками Я – концепции выступают: </w:t>
      </w:r>
      <w:r w:rsidRPr="00580ACD">
        <w:rPr>
          <w:lang w:eastAsia="en-US"/>
        </w:rPr>
        <w:t>Отметьте один правильный ответ.</w:t>
      </w:r>
    </w:p>
    <w:p w:rsidR="008B0F42" w:rsidRPr="00580ACD" w:rsidRDefault="008B0F42" w:rsidP="007C217D">
      <w:pPr>
        <w:tabs>
          <w:tab w:val="left" w:pos="284"/>
        </w:tabs>
        <w:spacing w:line="276" w:lineRule="auto"/>
        <w:rPr>
          <w:bCs/>
          <w:lang w:eastAsia="en-US"/>
        </w:rPr>
      </w:pPr>
      <w:r w:rsidRPr="00580ACD">
        <w:rPr>
          <w:b/>
          <w:bCs/>
          <w:lang w:eastAsia="en-US"/>
        </w:rPr>
        <w:t xml:space="preserve">А) сравнение себя с другими.                          </w:t>
      </w:r>
      <w:r w:rsidRPr="00580ACD">
        <w:rPr>
          <w:bCs/>
          <w:lang w:eastAsia="en-US"/>
        </w:rPr>
        <w:t>Б) не восприятия другими</w:t>
      </w:r>
    </w:p>
    <w:p w:rsidR="008B0F42" w:rsidRPr="00580ACD" w:rsidRDefault="008B0F42" w:rsidP="007C217D">
      <w:pPr>
        <w:spacing w:line="276" w:lineRule="auto"/>
      </w:pPr>
      <w:r w:rsidRPr="00580ACD">
        <w:t>В) превосходство над другими</w:t>
      </w:r>
    </w:p>
    <w:p w:rsidR="008B0F42" w:rsidRPr="00580ACD" w:rsidRDefault="008B0F42" w:rsidP="007C217D">
      <w:pPr>
        <w:spacing w:line="276" w:lineRule="auto"/>
      </w:pPr>
    </w:p>
    <w:p w:rsidR="008B0F42" w:rsidRPr="00580ACD" w:rsidRDefault="008B0F42" w:rsidP="007C217D">
      <w:pPr>
        <w:spacing w:line="276" w:lineRule="auto"/>
        <w:rPr>
          <w:b/>
        </w:rPr>
      </w:pPr>
      <w:r>
        <w:rPr>
          <w:b/>
        </w:rPr>
        <w:t>48</w:t>
      </w:r>
      <w:r w:rsidRPr="00580ACD">
        <w:rPr>
          <w:b/>
        </w:rPr>
        <w:t>. Ж. Пиаже в качестве критерия периодизации психического развития выбрал:</w:t>
      </w:r>
    </w:p>
    <w:p w:rsidR="008B0F42" w:rsidRPr="00580ACD" w:rsidRDefault="008B0F42" w:rsidP="007C217D">
      <w:pPr>
        <w:spacing w:line="276" w:lineRule="auto"/>
      </w:pPr>
      <w:r w:rsidRPr="00580ACD">
        <w:rPr>
          <w:b/>
        </w:rPr>
        <w:t xml:space="preserve">     А)  развитие интеллекта;                                 </w:t>
      </w:r>
      <w:r w:rsidRPr="00580ACD">
        <w:t>Б)  развитие памяти;</w:t>
      </w:r>
    </w:p>
    <w:p w:rsidR="008B0F42" w:rsidRPr="00580ACD" w:rsidRDefault="008B0F42" w:rsidP="007C217D">
      <w:pPr>
        <w:spacing w:line="276" w:lineRule="auto"/>
      </w:pPr>
      <w:r w:rsidRPr="00580ACD">
        <w:t xml:space="preserve">     В)  развитие эмоционально-волевой сферы;     Г)  изменения в личностной сфере.</w:t>
      </w:r>
    </w:p>
    <w:p w:rsidR="008B0F42" w:rsidRPr="00580ACD" w:rsidRDefault="008B0F42" w:rsidP="007C217D">
      <w:pPr>
        <w:spacing w:line="276" w:lineRule="auto"/>
      </w:pPr>
    </w:p>
    <w:p w:rsidR="008B0F42" w:rsidRPr="00580ACD" w:rsidRDefault="008B0F42" w:rsidP="007C217D">
      <w:pPr>
        <w:spacing w:line="276" w:lineRule="auto"/>
      </w:pPr>
      <w:r>
        <w:rPr>
          <w:b/>
        </w:rPr>
        <w:t>49</w:t>
      </w:r>
      <w:r w:rsidRPr="00580ACD">
        <w:rPr>
          <w:b/>
        </w:rPr>
        <w:t>.</w:t>
      </w:r>
      <w:r w:rsidRPr="00580ACD">
        <w:t xml:space="preserve"> Семиклассник Петрухин, принимавший участие в серии экспериментов, не отличался особыми успехами в учебе. Но это было не столь важно: задания не требовали опоры на школьные знания. Отказавшись от заданий первого и второго уровней сложности, Петрухин взялся за одну из задач третьего уровня, и, не справившись с ней, взял задачу максимального (четвертого) уровня сложности. Неудача не повлияла на его последующий выбор: он снова и снова выбирал самые сложные задачи. Какое свойство темперамента, вероятнее всего, проявилось в данной ситуации?</w:t>
      </w:r>
    </w:p>
    <w:p w:rsidR="008B0F42" w:rsidRPr="00580ACD" w:rsidRDefault="008B0F42" w:rsidP="007C217D">
      <w:pPr>
        <w:spacing w:line="276" w:lineRule="auto"/>
      </w:pPr>
      <w:r w:rsidRPr="00580ACD">
        <w:rPr>
          <w:b/>
        </w:rPr>
        <w:t xml:space="preserve">А)  уровень притязаний;                             </w:t>
      </w:r>
      <w:r w:rsidRPr="00580ACD">
        <w:t xml:space="preserve">     Б)  активность;</w:t>
      </w:r>
    </w:p>
    <w:p w:rsidR="008B0F42" w:rsidRPr="00580ACD" w:rsidRDefault="008B0F42" w:rsidP="007C217D">
      <w:pPr>
        <w:spacing w:line="276" w:lineRule="auto"/>
      </w:pPr>
      <w:r w:rsidRPr="00580ACD">
        <w:t xml:space="preserve">     В)  ригидность;                                                    Г)  эмоциональная возбудимость.</w:t>
      </w:r>
    </w:p>
    <w:p w:rsidR="008B0F42" w:rsidRPr="00580ACD" w:rsidRDefault="008B0F42" w:rsidP="007C217D">
      <w:pPr>
        <w:autoSpaceDE w:val="0"/>
        <w:autoSpaceDN w:val="0"/>
        <w:adjustRightInd w:val="0"/>
      </w:pPr>
    </w:p>
    <w:p w:rsidR="008B0F42" w:rsidRPr="00580ACD" w:rsidRDefault="008B0F42" w:rsidP="007C217D">
      <w:pPr>
        <w:ind w:left="540" w:hanging="540"/>
        <w:rPr>
          <w:b/>
        </w:rPr>
      </w:pPr>
      <w:r>
        <w:rPr>
          <w:b/>
        </w:rPr>
        <w:t>50</w:t>
      </w:r>
      <w:r w:rsidRPr="00580ACD">
        <w:rPr>
          <w:b/>
        </w:rPr>
        <w:t>. Приоритет постановки проблемы соотношения обучения и развития в отечественной психологии принадлежит:</w:t>
      </w:r>
    </w:p>
    <w:p w:rsidR="008B0F42" w:rsidRPr="00580ACD" w:rsidRDefault="008B0F42" w:rsidP="007C217D">
      <w:pPr>
        <w:ind w:left="540" w:hanging="540"/>
      </w:pPr>
      <w:r w:rsidRPr="00580ACD">
        <w:rPr>
          <w:b/>
        </w:rPr>
        <w:t xml:space="preserve">     А)  Л.С. Выготскому; </w:t>
      </w:r>
      <w:r w:rsidRPr="00580ACD">
        <w:t xml:space="preserve">                                       Б)  П.П. </w:t>
      </w:r>
      <w:proofErr w:type="spellStart"/>
      <w:r w:rsidRPr="00580ACD">
        <w:t>Блонскому</w:t>
      </w:r>
      <w:proofErr w:type="spellEnd"/>
      <w:r w:rsidRPr="00580ACD">
        <w:t>;</w:t>
      </w:r>
    </w:p>
    <w:p w:rsidR="008B0F42" w:rsidRPr="00580ACD" w:rsidRDefault="008B0F42" w:rsidP="007C217D">
      <w:pPr>
        <w:ind w:left="540" w:hanging="180"/>
      </w:pPr>
      <w:r w:rsidRPr="00580ACD">
        <w:t>В)  М.Я. Басову;                                                   Г)  С.Л. Рубинштейну.</w:t>
      </w:r>
    </w:p>
    <w:p w:rsidR="008B0F42" w:rsidRDefault="008B0F42" w:rsidP="000B6283">
      <w:pPr>
        <w:autoSpaceDE w:val="0"/>
        <w:autoSpaceDN w:val="0"/>
        <w:adjustRightInd w:val="0"/>
        <w:rPr>
          <w:b/>
          <w:bCs/>
        </w:rPr>
      </w:pPr>
    </w:p>
    <w:p w:rsidR="008B0F42" w:rsidRPr="00DC11F5" w:rsidRDefault="008B0F42" w:rsidP="00FC3B95">
      <w:pPr>
        <w:autoSpaceDE w:val="0"/>
        <w:autoSpaceDN w:val="0"/>
        <w:adjustRightInd w:val="0"/>
        <w:jc w:val="center"/>
        <w:rPr>
          <w:b/>
          <w:bCs/>
        </w:rPr>
      </w:pPr>
      <w:r w:rsidRPr="00DC11F5">
        <w:rPr>
          <w:b/>
          <w:bCs/>
        </w:rPr>
        <w:t>Прим</w:t>
      </w:r>
      <w:r>
        <w:rPr>
          <w:b/>
          <w:bCs/>
        </w:rPr>
        <w:t>ерный список вопросов к экзамену</w:t>
      </w:r>
    </w:p>
    <w:p w:rsidR="008B0F42" w:rsidRDefault="008B0F42" w:rsidP="00FC3B95">
      <w:pPr>
        <w:autoSpaceDE w:val="0"/>
        <w:autoSpaceDN w:val="0"/>
        <w:adjustRightInd w:val="0"/>
        <w:jc w:val="center"/>
        <w:rPr>
          <w:b/>
          <w:bCs/>
        </w:rPr>
      </w:pPr>
    </w:p>
    <w:p w:rsidR="008B0F42" w:rsidRPr="00580ACD" w:rsidRDefault="008B0F42" w:rsidP="00AC7622">
      <w:r w:rsidRPr="00580ACD">
        <w:t xml:space="preserve">1.Психология как наука и как практическая деятельность. </w:t>
      </w:r>
    </w:p>
    <w:p w:rsidR="008B0F42" w:rsidRPr="00580ACD" w:rsidRDefault="008B0F42" w:rsidP="00AC7622">
      <w:r w:rsidRPr="00580ACD">
        <w:t xml:space="preserve">2.Предмет, объект  и задачи психологии, ее становление. </w:t>
      </w:r>
    </w:p>
    <w:p w:rsidR="008B0F42" w:rsidRPr="00580ACD" w:rsidRDefault="008B0F42" w:rsidP="00AC7622">
      <w:r w:rsidRPr="00580ACD">
        <w:t xml:space="preserve">3.Основные этапы развития представлений о предмете психологии. </w:t>
      </w:r>
    </w:p>
    <w:p w:rsidR="008B0F42" w:rsidRPr="00580ACD" w:rsidRDefault="008B0F42" w:rsidP="00AC7622">
      <w:r w:rsidRPr="00580ACD">
        <w:t xml:space="preserve">4.Сравнительный анализ и основные отличия обыденной и научной психологии. </w:t>
      </w:r>
    </w:p>
    <w:p w:rsidR="008B0F42" w:rsidRPr="00580ACD" w:rsidRDefault="008B0F42" w:rsidP="00AC7622">
      <w:r w:rsidRPr="00580ACD">
        <w:t>5.Место психологии в системе естественных и общественных научных дисциплин.</w:t>
      </w:r>
    </w:p>
    <w:p w:rsidR="008B0F42" w:rsidRPr="00580ACD" w:rsidRDefault="008B0F42" w:rsidP="00AC7622">
      <w:pPr>
        <w:pStyle w:val="afa"/>
      </w:pPr>
      <w:r w:rsidRPr="00580ACD">
        <w:t xml:space="preserve">6.Субъективные и объективные критерии наличия психики. </w:t>
      </w:r>
    </w:p>
    <w:p w:rsidR="008B0F42" w:rsidRPr="00580ACD" w:rsidRDefault="008B0F42" w:rsidP="00AC7622">
      <w:pPr>
        <w:pStyle w:val="afa"/>
      </w:pPr>
      <w:r w:rsidRPr="00580ACD">
        <w:t>7.Понятие чувствительности как элементарной формы психики.</w:t>
      </w:r>
    </w:p>
    <w:p w:rsidR="008B0F42" w:rsidRPr="00580ACD" w:rsidRDefault="008B0F42" w:rsidP="00AC7622">
      <w:r w:rsidRPr="00580ACD">
        <w:t xml:space="preserve">8.Гипотеза А.Н. Леонтьева о возникновении чувствительности. </w:t>
      </w:r>
    </w:p>
    <w:p w:rsidR="008B0F42" w:rsidRPr="00580ACD" w:rsidRDefault="008B0F42" w:rsidP="00AC7622">
      <w:pPr>
        <w:rPr>
          <w:bCs/>
        </w:rPr>
      </w:pPr>
      <w:r w:rsidRPr="00580ACD">
        <w:rPr>
          <w:bCs/>
        </w:rPr>
        <w:t xml:space="preserve">9.Сознание как высшая форма психики. </w:t>
      </w:r>
    </w:p>
    <w:p w:rsidR="008B0F42" w:rsidRPr="00580ACD" w:rsidRDefault="008B0F42" w:rsidP="00AC7622">
      <w:r w:rsidRPr="00580ACD">
        <w:rPr>
          <w:bCs/>
        </w:rPr>
        <w:t xml:space="preserve">10.Структура сознания. </w:t>
      </w:r>
    </w:p>
    <w:p w:rsidR="008B0F42" w:rsidRPr="00580ACD" w:rsidRDefault="008B0F42" w:rsidP="00AC7622">
      <w:r w:rsidRPr="00580ACD">
        <w:t xml:space="preserve">11.Определение и содержание понятия  «личность». </w:t>
      </w:r>
    </w:p>
    <w:p w:rsidR="008B0F42" w:rsidRPr="00580ACD" w:rsidRDefault="008B0F42" w:rsidP="00AC7622">
      <w:r w:rsidRPr="00580ACD">
        <w:t>12.Соотношение понятий «индивид», «субъект», «личность» и «индивидуальность».</w:t>
      </w:r>
      <w:r w:rsidRPr="00580ACD">
        <w:rPr>
          <w:bCs/>
        </w:rPr>
        <w:t>13.</w:t>
      </w:r>
      <w:r w:rsidRPr="00580ACD">
        <w:t xml:space="preserve">Современные подходы к структуре личности в отечественной и зарубежной психологии. </w:t>
      </w:r>
    </w:p>
    <w:p w:rsidR="008B0F42" w:rsidRPr="00580ACD" w:rsidRDefault="008B0F42" w:rsidP="00AC7622">
      <w:r w:rsidRPr="00580ACD">
        <w:t xml:space="preserve">14.Основные психологические теории эмоций. </w:t>
      </w:r>
    </w:p>
    <w:p w:rsidR="008B0F42" w:rsidRPr="00580ACD" w:rsidRDefault="008B0F42" w:rsidP="00AC7622">
      <w:r w:rsidRPr="00580ACD">
        <w:t xml:space="preserve">15.Историческая и социальная обусловленность человеческих чувств. </w:t>
      </w:r>
    </w:p>
    <w:p w:rsidR="008B0F42" w:rsidRPr="00580ACD" w:rsidRDefault="008B0F42" w:rsidP="00AC7622">
      <w:r w:rsidRPr="00580ACD">
        <w:t>16.Воля как сознательная регуляция деятельности.</w:t>
      </w:r>
    </w:p>
    <w:p w:rsidR="008B0F42" w:rsidRPr="00580ACD" w:rsidRDefault="008B0F42" w:rsidP="00AC7622">
      <w:r w:rsidRPr="00580ACD">
        <w:t xml:space="preserve">17.Виды познавательных процессов. </w:t>
      </w:r>
    </w:p>
    <w:p w:rsidR="008B0F42" w:rsidRPr="00580ACD" w:rsidRDefault="008B0F42" w:rsidP="00AC7622">
      <w:r w:rsidRPr="00580ACD">
        <w:t xml:space="preserve">18.Психофизика ощущений. </w:t>
      </w:r>
    </w:p>
    <w:p w:rsidR="008B0F42" w:rsidRPr="00580ACD" w:rsidRDefault="008B0F42" w:rsidP="00AC7622">
      <w:r w:rsidRPr="00580ACD">
        <w:t xml:space="preserve">19.Основные свойства ощущений: качество, интенсивность, протяженность. </w:t>
      </w:r>
    </w:p>
    <w:p w:rsidR="008B0F42" w:rsidRPr="00580ACD" w:rsidRDefault="008B0F42" w:rsidP="00AC7622">
      <w:r w:rsidRPr="00580ACD">
        <w:t xml:space="preserve">20.Классификация ощущений. </w:t>
      </w:r>
    </w:p>
    <w:p w:rsidR="008B0F42" w:rsidRPr="00580ACD" w:rsidRDefault="008B0F42" w:rsidP="00AC7622">
      <w:r w:rsidRPr="00580ACD">
        <w:t xml:space="preserve">21.Восприятие: общее представление, функции и значение, виды, свойства. 22.Физиологические основы восприятия. </w:t>
      </w:r>
    </w:p>
    <w:p w:rsidR="008B0F42" w:rsidRPr="00580ACD" w:rsidRDefault="008B0F42" w:rsidP="00AC7622">
      <w:r w:rsidRPr="00580ACD">
        <w:t xml:space="preserve">23.Зрительные иллюзии. </w:t>
      </w:r>
    </w:p>
    <w:p w:rsidR="008B0F42" w:rsidRPr="00580ACD" w:rsidRDefault="008B0F42" w:rsidP="00AC7622">
      <w:r w:rsidRPr="00580ACD">
        <w:t xml:space="preserve">24.Виды памяти в зависимости от содержания запоминаемого материала и формы его воспроизведения. </w:t>
      </w:r>
    </w:p>
    <w:p w:rsidR="008B0F42" w:rsidRPr="00580ACD" w:rsidRDefault="008B0F42" w:rsidP="00AC7622">
      <w:r w:rsidRPr="00580ACD">
        <w:t xml:space="preserve">25.Непроизвольная и произвольная память. </w:t>
      </w:r>
    </w:p>
    <w:p w:rsidR="008B0F42" w:rsidRPr="00580ACD" w:rsidRDefault="008B0F42" w:rsidP="00AC7622">
      <w:pPr>
        <w:rPr>
          <w:rFonts w:eastAsia="TimesNewRomanPS-BoldMT"/>
        </w:rPr>
      </w:pPr>
      <w:r w:rsidRPr="00580ACD">
        <w:rPr>
          <w:rFonts w:eastAsia="TimesNewRomanPS-BoldMT"/>
        </w:rPr>
        <w:t xml:space="preserve">26.Определение  и общая характеристика  памяти. </w:t>
      </w:r>
    </w:p>
    <w:p w:rsidR="008B0F42" w:rsidRPr="00580ACD" w:rsidRDefault="008B0F42" w:rsidP="00AC7622">
      <w:r w:rsidRPr="00580ACD">
        <w:t xml:space="preserve">27.Теории памяти. </w:t>
      </w:r>
    </w:p>
    <w:p w:rsidR="008B0F42" w:rsidRPr="00580ACD" w:rsidRDefault="008B0F42" w:rsidP="00AC7622">
      <w:r w:rsidRPr="00580ACD">
        <w:t xml:space="preserve">28.Физиологические основы памяти. </w:t>
      </w:r>
    </w:p>
    <w:p w:rsidR="008B0F42" w:rsidRPr="00580ACD" w:rsidRDefault="008B0F42" w:rsidP="00AC7622">
      <w:r w:rsidRPr="00580ACD">
        <w:t xml:space="preserve">29.Виды и типы памяти. </w:t>
      </w:r>
    </w:p>
    <w:p w:rsidR="008B0F42" w:rsidRPr="00580ACD" w:rsidRDefault="008B0F42" w:rsidP="00AC7622">
      <w:r w:rsidRPr="00580ACD">
        <w:t xml:space="preserve">30.Память и мышление, их взаимосвязь. </w:t>
      </w:r>
    </w:p>
    <w:p w:rsidR="008B0F42" w:rsidRPr="00580ACD" w:rsidRDefault="008B0F42" w:rsidP="00AC7622">
      <w:r w:rsidRPr="00580ACD">
        <w:t xml:space="preserve">31.Формирование и развитие памяти. </w:t>
      </w:r>
    </w:p>
    <w:p w:rsidR="008B0F42" w:rsidRPr="00580ACD" w:rsidRDefault="008B0F42" w:rsidP="00AC7622">
      <w:r w:rsidRPr="00580ACD">
        <w:t xml:space="preserve">32.Мышление как высшая форма познавательной деятельности. </w:t>
      </w:r>
    </w:p>
    <w:p w:rsidR="008B0F42" w:rsidRPr="00580ACD" w:rsidRDefault="008B0F42" w:rsidP="00AC7622">
      <w:r w:rsidRPr="00580ACD">
        <w:t xml:space="preserve">33.Особенности мышления: социальная природа мышления, связь с чувственным познанием, обобщенность и опосредованность. </w:t>
      </w:r>
    </w:p>
    <w:p w:rsidR="008B0F42" w:rsidRPr="00580ACD" w:rsidRDefault="008B0F42" w:rsidP="00AC7622">
      <w:r w:rsidRPr="00580ACD">
        <w:t xml:space="preserve">34.Теории мышления. </w:t>
      </w:r>
    </w:p>
    <w:p w:rsidR="008B0F42" w:rsidRPr="00580ACD" w:rsidRDefault="008B0F42" w:rsidP="00AC7622">
      <w:r w:rsidRPr="00580ACD">
        <w:t xml:space="preserve">35.Виды и формы мышления. </w:t>
      </w:r>
    </w:p>
    <w:p w:rsidR="008B0F42" w:rsidRPr="00580ACD" w:rsidRDefault="008B0F42" w:rsidP="00AC7622">
      <w:r w:rsidRPr="00580ACD">
        <w:t xml:space="preserve">36.Операции мышления. </w:t>
      </w:r>
    </w:p>
    <w:p w:rsidR="008B0F42" w:rsidRPr="00580ACD" w:rsidRDefault="008B0F42" w:rsidP="00AC7622">
      <w:pPr>
        <w:rPr>
          <w:rFonts w:eastAsia="TimesNewRomanPS-BoldMT"/>
        </w:rPr>
      </w:pPr>
      <w:r w:rsidRPr="00580ACD">
        <w:rPr>
          <w:rFonts w:eastAsia="TimesNewRomanPS-BoldMT"/>
        </w:rPr>
        <w:t xml:space="preserve">37.Мышление и воображение. </w:t>
      </w:r>
    </w:p>
    <w:p w:rsidR="008B0F42" w:rsidRPr="00580ACD" w:rsidRDefault="008B0F42" w:rsidP="00AC7622">
      <w:r w:rsidRPr="00580ACD">
        <w:t xml:space="preserve">38.Мышление и речь. </w:t>
      </w:r>
    </w:p>
    <w:p w:rsidR="008B0F42" w:rsidRPr="00580ACD" w:rsidRDefault="008B0F42" w:rsidP="00AC7622">
      <w:r w:rsidRPr="00580ACD">
        <w:t xml:space="preserve">39.Мышление и эмоции. </w:t>
      </w:r>
    </w:p>
    <w:p w:rsidR="008B0F42" w:rsidRPr="00580ACD" w:rsidRDefault="008B0F42" w:rsidP="00AC7622">
      <w:r w:rsidRPr="00580ACD">
        <w:t xml:space="preserve">40.Формирование и развитие мышления. </w:t>
      </w:r>
    </w:p>
    <w:p w:rsidR="008B0F42" w:rsidRPr="00580ACD" w:rsidRDefault="008B0F42" w:rsidP="00AC7622">
      <w:r w:rsidRPr="00580ACD">
        <w:t xml:space="preserve">41.Понятие о речи и языке. </w:t>
      </w:r>
    </w:p>
    <w:p w:rsidR="008B0F42" w:rsidRPr="00580ACD" w:rsidRDefault="008B0F42" w:rsidP="00AC7622">
      <w:r w:rsidRPr="00580ACD">
        <w:t xml:space="preserve">42.Основные функции языка. </w:t>
      </w:r>
    </w:p>
    <w:p w:rsidR="008B0F42" w:rsidRPr="00580ACD" w:rsidRDefault="008B0F42" w:rsidP="00AC7622">
      <w:r w:rsidRPr="00580ACD">
        <w:t xml:space="preserve">43.Физиологические основы речи. </w:t>
      </w:r>
    </w:p>
    <w:p w:rsidR="008B0F42" w:rsidRPr="00580ACD" w:rsidRDefault="008B0F42" w:rsidP="00AC7622">
      <w:r w:rsidRPr="00580ACD">
        <w:t xml:space="preserve">44.Функции и виды речи. </w:t>
      </w:r>
    </w:p>
    <w:p w:rsidR="008B0F42" w:rsidRPr="00580ACD" w:rsidRDefault="008B0F42" w:rsidP="00AC7622">
      <w:r w:rsidRPr="00580ACD">
        <w:t xml:space="preserve">45.Расстройства речи. </w:t>
      </w:r>
    </w:p>
    <w:p w:rsidR="008B0F42" w:rsidRPr="00580ACD" w:rsidRDefault="008B0F42" w:rsidP="00AC7622">
      <w:r w:rsidRPr="00580ACD">
        <w:t xml:space="preserve">46.Значение и функции внимания. </w:t>
      </w:r>
    </w:p>
    <w:p w:rsidR="008B0F42" w:rsidRPr="00580ACD" w:rsidRDefault="008B0F42" w:rsidP="00AC7622">
      <w:r w:rsidRPr="00580ACD">
        <w:t xml:space="preserve">47.Физиологические основы внимания. </w:t>
      </w:r>
    </w:p>
    <w:p w:rsidR="008B0F42" w:rsidRPr="00580ACD" w:rsidRDefault="008B0F42" w:rsidP="00AC7622">
      <w:r w:rsidRPr="00580ACD">
        <w:t xml:space="preserve">48.Виды внимания, факторы их определяющие. </w:t>
      </w:r>
    </w:p>
    <w:p w:rsidR="008B0F42" w:rsidRPr="00580ACD" w:rsidRDefault="008B0F42" w:rsidP="00AC7622">
      <w:r w:rsidRPr="00580ACD">
        <w:t xml:space="preserve">49.Свойства внимания. </w:t>
      </w:r>
    </w:p>
    <w:p w:rsidR="008B0F42" w:rsidRPr="00580ACD" w:rsidRDefault="008B0F42" w:rsidP="00AC7622">
      <w:r w:rsidRPr="00580ACD">
        <w:t xml:space="preserve">50.Расстройства внимания. </w:t>
      </w:r>
    </w:p>
    <w:p w:rsidR="008B0F42" w:rsidRPr="00580ACD" w:rsidRDefault="008B0F42" w:rsidP="00AC7622">
      <w:r w:rsidRPr="00580ACD">
        <w:t xml:space="preserve">51.Развитие внимания. </w:t>
      </w:r>
    </w:p>
    <w:p w:rsidR="008B0F42" w:rsidRPr="00580ACD" w:rsidRDefault="008B0F42" w:rsidP="00AC7622">
      <w:r w:rsidRPr="00580ACD">
        <w:t xml:space="preserve">52.Воображение: его значение, функции в развитии человека. </w:t>
      </w:r>
    </w:p>
    <w:p w:rsidR="008B0F42" w:rsidRPr="00580ACD" w:rsidRDefault="008B0F42" w:rsidP="00AC7622">
      <w:r w:rsidRPr="00580ACD">
        <w:t xml:space="preserve">53.Виды и процессы воображения. </w:t>
      </w:r>
    </w:p>
    <w:p w:rsidR="008B0F42" w:rsidRPr="00580ACD" w:rsidRDefault="008B0F42" w:rsidP="00AC7622">
      <w:r w:rsidRPr="00580ACD">
        <w:t xml:space="preserve">54.Индивидуальные особенности воображения. </w:t>
      </w:r>
    </w:p>
    <w:p w:rsidR="008B0F42" w:rsidRPr="00580ACD" w:rsidRDefault="008B0F42" w:rsidP="00AC7622">
      <w:r w:rsidRPr="00580ACD">
        <w:t>55.Методы изучения воображения и развитие воображения.</w:t>
      </w:r>
    </w:p>
    <w:p w:rsidR="008B0F42" w:rsidRPr="00580ACD" w:rsidRDefault="008B0F42" w:rsidP="00AC7622">
      <w:pPr>
        <w:pStyle w:val="afa"/>
      </w:pPr>
      <w:r w:rsidRPr="00580ACD">
        <w:t xml:space="preserve">56.Потребность как исходная форма активности живых организмов. </w:t>
      </w:r>
    </w:p>
    <w:p w:rsidR="008B0F42" w:rsidRPr="00580ACD" w:rsidRDefault="008B0F42" w:rsidP="00AC7622">
      <w:pPr>
        <w:pStyle w:val="afa"/>
      </w:pPr>
      <w:r w:rsidRPr="00580ACD">
        <w:t xml:space="preserve">57.Виды потребностей. </w:t>
      </w:r>
    </w:p>
    <w:p w:rsidR="008B0F42" w:rsidRPr="00580ACD" w:rsidRDefault="008B0F42" w:rsidP="00AC7622">
      <w:pPr>
        <w:pStyle w:val="afa"/>
      </w:pPr>
      <w:r w:rsidRPr="00580ACD">
        <w:t xml:space="preserve">58.Пирамида потребностей по  А. </w:t>
      </w:r>
      <w:proofErr w:type="spellStart"/>
      <w:r w:rsidRPr="00580ACD">
        <w:t>Маслоу</w:t>
      </w:r>
      <w:proofErr w:type="spellEnd"/>
      <w:r w:rsidRPr="00580ACD">
        <w:t xml:space="preserve">. </w:t>
      </w:r>
    </w:p>
    <w:p w:rsidR="008B0F42" w:rsidRPr="00580ACD" w:rsidRDefault="008B0F42" w:rsidP="00AC7622">
      <w:pPr>
        <w:pStyle w:val="afa"/>
      </w:pPr>
      <w:r w:rsidRPr="00580ACD">
        <w:t xml:space="preserve">59.Потребности и направленность личности. </w:t>
      </w:r>
    </w:p>
    <w:p w:rsidR="008B0F42" w:rsidRPr="00580ACD" w:rsidRDefault="008B0F42" w:rsidP="00AC7622">
      <w:pPr>
        <w:pStyle w:val="afa"/>
      </w:pPr>
      <w:r w:rsidRPr="00580ACD">
        <w:t xml:space="preserve">60.Мотив деятельности: ведущий мотив и мотивы-стимулы. </w:t>
      </w:r>
    </w:p>
    <w:p w:rsidR="008B0F42" w:rsidRPr="00580ACD" w:rsidRDefault="008B0F42" w:rsidP="00AC7622">
      <w:r w:rsidRPr="00580ACD">
        <w:t xml:space="preserve">61.Неосознаваемые мотивы: эмоции и личностный смысл. </w:t>
      </w:r>
    </w:p>
    <w:p w:rsidR="008B0F42" w:rsidRPr="00580ACD" w:rsidRDefault="008B0F42" w:rsidP="00AC7622">
      <w:r w:rsidRPr="00580ACD">
        <w:t>62.Механизмы образования мотивов.</w:t>
      </w:r>
    </w:p>
    <w:p w:rsidR="008B0F42" w:rsidRPr="00580ACD" w:rsidRDefault="008B0F42" w:rsidP="00AC7622">
      <w:pPr>
        <w:pStyle w:val="afa"/>
      </w:pPr>
      <w:r>
        <w:t>63</w:t>
      </w:r>
      <w:r w:rsidRPr="00580ACD">
        <w:t xml:space="preserve">.Роль общения, его структура и уровни общения. </w:t>
      </w:r>
    </w:p>
    <w:p w:rsidR="008B0F42" w:rsidRPr="00580ACD" w:rsidRDefault="008B0F42" w:rsidP="00AC7622">
      <w:pPr>
        <w:pStyle w:val="afa"/>
      </w:pPr>
      <w:r>
        <w:t>64</w:t>
      </w:r>
      <w:r w:rsidRPr="00580ACD">
        <w:t xml:space="preserve">.Техника общения. </w:t>
      </w:r>
    </w:p>
    <w:p w:rsidR="008B0F42" w:rsidRPr="00580ACD" w:rsidRDefault="008B0F42" w:rsidP="00AC7622">
      <w:pPr>
        <w:pStyle w:val="afa"/>
      </w:pPr>
      <w:r>
        <w:t>65</w:t>
      </w:r>
      <w:r w:rsidRPr="00580ACD">
        <w:t>.Влияние разных видов общения на развитие человека.</w:t>
      </w:r>
    </w:p>
    <w:p w:rsidR="008B0F42" w:rsidRPr="00580ACD" w:rsidRDefault="008B0F42" w:rsidP="00AC7622">
      <w:pPr>
        <w:pStyle w:val="afa"/>
      </w:pPr>
      <w:r>
        <w:t>66</w:t>
      </w:r>
      <w:r w:rsidRPr="00580ACD">
        <w:t xml:space="preserve">.Понятия малой группы и коллектива. </w:t>
      </w:r>
    </w:p>
    <w:p w:rsidR="008B0F42" w:rsidRPr="00580ACD" w:rsidRDefault="008B0F42" w:rsidP="00AC7622">
      <w:pPr>
        <w:pStyle w:val="afa"/>
      </w:pPr>
      <w:r>
        <w:t>67</w:t>
      </w:r>
      <w:r w:rsidRPr="00580ACD">
        <w:t xml:space="preserve">.Феноменология малых групп. </w:t>
      </w:r>
    </w:p>
    <w:p w:rsidR="008B0F42" w:rsidRPr="00580ACD" w:rsidRDefault="008B0F42" w:rsidP="00AC7622">
      <w:pPr>
        <w:pStyle w:val="afa"/>
      </w:pPr>
      <w:r>
        <w:t>68</w:t>
      </w:r>
      <w:r w:rsidRPr="00580ACD">
        <w:t xml:space="preserve">.Эффективность групповой деятельности. </w:t>
      </w:r>
    </w:p>
    <w:p w:rsidR="008B0F42" w:rsidRPr="00580ACD" w:rsidRDefault="008B0F42" w:rsidP="00AC7622">
      <w:pPr>
        <w:pStyle w:val="afa"/>
      </w:pPr>
      <w:r>
        <w:t>69</w:t>
      </w:r>
      <w:r w:rsidRPr="00580ACD">
        <w:t xml:space="preserve">.Позиция, статус, внутренняя установка и роль в группе. </w:t>
      </w:r>
    </w:p>
    <w:p w:rsidR="008B0F42" w:rsidRPr="00580ACD" w:rsidRDefault="008B0F42" w:rsidP="00AC7622">
      <w:pPr>
        <w:pStyle w:val="afa"/>
      </w:pPr>
      <w:r>
        <w:t>7</w:t>
      </w:r>
      <w:r w:rsidRPr="00580ACD">
        <w:t xml:space="preserve">0.Принцип единства сознания и деятельности. </w:t>
      </w:r>
    </w:p>
    <w:p w:rsidR="008B0F42" w:rsidRPr="00580ACD" w:rsidRDefault="008B0F42" w:rsidP="00AC7622">
      <w:pPr>
        <w:pStyle w:val="afa"/>
      </w:pPr>
      <w:r>
        <w:t>7</w:t>
      </w:r>
      <w:r w:rsidRPr="00580ACD">
        <w:t xml:space="preserve">1.Специфика человеческой деятельности и ее атрибуты. </w:t>
      </w:r>
    </w:p>
    <w:p w:rsidR="008B0F42" w:rsidRPr="00580ACD" w:rsidRDefault="008B0F42" w:rsidP="00AC7622">
      <w:pPr>
        <w:pStyle w:val="afa"/>
      </w:pPr>
      <w:r>
        <w:t>7</w:t>
      </w:r>
      <w:r w:rsidRPr="00580ACD">
        <w:t xml:space="preserve">2.Структура деятельности: цель и результат деятельности; способы действия (действия и движения); мотивы деятельности. </w:t>
      </w:r>
    </w:p>
    <w:p w:rsidR="008B0F42" w:rsidRPr="00580ACD" w:rsidRDefault="008B0F42" w:rsidP="00AC7622">
      <w:pPr>
        <w:pStyle w:val="afa"/>
      </w:pPr>
      <w:r>
        <w:t>7</w:t>
      </w:r>
      <w:r w:rsidRPr="00580ACD">
        <w:t xml:space="preserve">3.Освоение деятельности: автоматизация движений; характеристика навыков, умений и привычек;  </w:t>
      </w:r>
      <w:proofErr w:type="spellStart"/>
      <w:r w:rsidRPr="00580ACD">
        <w:t>интериоризация</w:t>
      </w:r>
      <w:proofErr w:type="spellEnd"/>
      <w:r w:rsidRPr="00580ACD">
        <w:t xml:space="preserve"> и </w:t>
      </w:r>
      <w:proofErr w:type="spellStart"/>
      <w:r w:rsidRPr="00580ACD">
        <w:t>экстериоризация</w:t>
      </w:r>
      <w:proofErr w:type="spellEnd"/>
      <w:r w:rsidRPr="00580ACD">
        <w:t xml:space="preserve"> деятельности. </w:t>
      </w:r>
    </w:p>
    <w:p w:rsidR="008B0F42" w:rsidRPr="00580ACD" w:rsidRDefault="008B0F42" w:rsidP="00AC7622">
      <w:pPr>
        <w:pStyle w:val="afa"/>
      </w:pPr>
      <w:r>
        <w:t>7</w:t>
      </w:r>
      <w:r w:rsidRPr="00580ACD">
        <w:t xml:space="preserve">4.Психологическая характеристика видов </w:t>
      </w:r>
      <w:proofErr w:type="spellStart"/>
      <w:r w:rsidRPr="00580ACD">
        <w:t>деятельности:игра</w:t>
      </w:r>
      <w:proofErr w:type="spellEnd"/>
      <w:r w:rsidRPr="00580ACD">
        <w:t>, учение, труд.</w:t>
      </w:r>
    </w:p>
    <w:p w:rsidR="008B0F42" w:rsidRPr="00580ACD" w:rsidRDefault="008B0F42" w:rsidP="00AC7622">
      <w:pPr>
        <w:pStyle w:val="afa"/>
      </w:pPr>
      <w:r>
        <w:t>7</w:t>
      </w:r>
      <w:r w:rsidRPr="00580ACD">
        <w:t xml:space="preserve">5.Ведущая деятельность. </w:t>
      </w:r>
    </w:p>
    <w:p w:rsidR="008B0F42" w:rsidRPr="00580ACD" w:rsidRDefault="008B0F42" w:rsidP="00AC7622">
      <w:pPr>
        <w:pStyle w:val="afa"/>
        <w:rPr>
          <w:rFonts w:eastAsia="Arial Unicode MS"/>
          <w:noProof/>
        </w:rPr>
      </w:pPr>
      <w:r>
        <w:t>7</w:t>
      </w:r>
      <w:r w:rsidRPr="00580ACD">
        <w:t>6.Понятие о внутренней деятельности.</w:t>
      </w:r>
    </w:p>
    <w:p w:rsidR="008B0F42" w:rsidRPr="00580ACD" w:rsidRDefault="008B0F42" w:rsidP="00AC7622">
      <w:pPr>
        <w:jc w:val="both"/>
      </w:pPr>
      <w:r>
        <w:t>7</w:t>
      </w:r>
      <w:r w:rsidRPr="00580ACD">
        <w:t xml:space="preserve">7.Деятельность и развитие человека. </w:t>
      </w:r>
    </w:p>
    <w:p w:rsidR="008B0F42" w:rsidRPr="00580ACD" w:rsidRDefault="008B0F42" w:rsidP="00AC7622">
      <w:r>
        <w:t>78</w:t>
      </w:r>
      <w:r w:rsidRPr="00580ACD">
        <w:t xml:space="preserve">.Определение способностей по Б. М. Теплову. </w:t>
      </w:r>
    </w:p>
    <w:p w:rsidR="008B0F42" w:rsidRPr="00580ACD" w:rsidRDefault="008B0F42" w:rsidP="00AC7622">
      <w:r>
        <w:t>79</w:t>
      </w:r>
      <w:r w:rsidRPr="00580ACD">
        <w:t xml:space="preserve">.Способности и развитие человека. </w:t>
      </w:r>
    </w:p>
    <w:p w:rsidR="008B0F42" w:rsidRPr="00580ACD" w:rsidRDefault="008B0F42" w:rsidP="00AC7622">
      <w:r>
        <w:t>80</w:t>
      </w:r>
      <w:r w:rsidRPr="00580ACD">
        <w:t xml:space="preserve">.Врожденные задатки и генотип. </w:t>
      </w:r>
    </w:p>
    <w:p w:rsidR="008B0F42" w:rsidRPr="00580ACD" w:rsidRDefault="008B0F42" w:rsidP="00AC7622">
      <w:r>
        <w:t>81</w:t>
      </w:r>
      <w:r w:rsidRPr="00580ACD">
        <w:t xml:space="preserve">.Одаренность, талант, гениальность. </w:t>
      </w:r>
    </w:p>
    <w:p w:rsidR="008B0F42" w:rsidRPr="00580ACD" w:rsidRDefault="008B0F42" w:rsidP="00AC7622">
      <w:r>
        <w:t>82</w:t>
      </w:r>
      <w:r w:rsidRPr="00580ACD">
        <w:t xml:space="preserve">.Основные этапы развития способностей. </w:t>
      </w:r>
    </w:p>
    <w:p w:rsidR="008B0F42" w:rsidRPr="00580ACD" w:rsidRDefault="008B0F42" w:rsidP="00AC7622">
      <w:pPr>
        <w:jc w:val="both"/>
        <w:rPr>
          <w:bCs/>
        </w:rPr>
      </w:pPr>
      <w:r>
        <w:rPr>
          <w:bCs/>
        </w:rPr>
        <w:t>83</w:t>
      </w:r>
      <w:r w:rsidRPr="00580ACD">
        <w:rPr>
          <w:bCs/>
        </w:rPr>
        <w:t xml:space="preserve">.Физиологические основы темперамента. </w:t>
      </w:r>
    </w:p>
    <w:p w:rsidR="008B0F42" w:rsidRPr="00580ACD" w:rsidRDefault="008B0F42" w:rsidP="00AC7622">
      <w:r>
        <w:rPr>
          <w:bCs/>
        </w:rPr>
        <w:t>84</w:t>
      </w:r>
      <w:r w:rsidRPr="00580ACD">
        <w:rPr>
          <w:bCs/>
        </w:rPr>
        <w:t>.Типы темперамента по</w:t>
      </w:r>
      <w:r w:rsidRPr="00580ACD">
        <w:t xml:space="preserve"> Я. </w:t>
      </w:r>
      <w:proofErr w:type="spellStart"/>
      <w:r w:rsidRPr="00580ACD">
        <w:t>Стреляу</w:t>
      </w:r>
      <w:proofErr w:type="spellEnd"/>
      <w:r w:rsidRPr="00580ACD">
        <w:t xml:space="preserve">. </w:t>
      </w:r>
    </w:p>
    <w:p w:rsidR="008B0F42" w:rsidRPr="00580ACD" w:rsidRDefault="008B0F42" w:rsidP="00AC7622">
      <w:r>
        <w:t>85</w:t>
      </w:r>
      <w:r w:rsidRPr="00580ACD">
        <w:t xml:space="preserve">.Теория Э. </w:t>
      </w:r>
      <w:proofErr w:type="spellStart"/>
      <w:r w:rsidRPr="00580ACD">
        <w:t>Кречмера</w:t>
      </w:r>
      <w:proofErr w:type="spellEnd"/>
      <w:r w:rsidRPr="00580ACD">
        <w:t xml:space="preserve">. </w:t>
      </w:r>
    </w:p>
    <w:p w:rsidR="008B0F42" w:rsidRDefault="008B0F42" w:rsidP="00AC7622">
      <w:pPr>
        <w:rPr>
          <w:bCs/>
        </w:rPr>
      </w:pPr>
      <w:r>
        <w:rPr>
          <w:bCs/>
        </w:rPr>
        <w:t>86</w:t>
      </w:r>
      <w:r w:rsidRPr="00580ACD">
        <w:rPr>
          <w:bCs/>
        </w:rPr>
        <w:t>.</w:t>
      </w:r>
      <w:r>
        <w:rPr>
          <w:bCs/>
        </w:rPr>
        <w:t>Понятие о характере</w:t>
      </w:r>
    </w:p>
    <w:p w:rsidR="008B0F42" w:rsidRDefault="008B0F42" w:rsidP="00AC7622">
      <w:pPr>
        <w:rPr>
          <w:bCs/>
        </w:rPr>
      </w:pPr>
      <w:r>
        <w:rPr>
          <w:bCs/>
        </w:rPr>
        <w:t>87.</w:t>
      </w:r>
      <w:r w:rsidRPr="00580ACD">
        <w:rPr>
          <w:bCs/>
        </w:rPr>
        <w:t>Теоретические и экспериментальные подходы к исследованию характера</w:t>
      </w:r>
      <w:r>
        <w:rPr>
          <w:bCs/>
        </w:rPr>
        <w:t>.</w:t>
      </w:r>
    </w:p>
    <w:p w:rsidR="008B0F42" w:rsidRPr="00580ACD" w:rsidRDefault="008B0F42" w:rsidP="00AC7622">
      <w:r>
        <w:t>88. Акцентуации характера</w:t>
      </w:r>
    </w:p>
    <w:p w:rsidR="008B0F42" w:rsidRDefault="008B0F42" w:rsidP="00FC3B95">
      <w:pPr>
        <w:autoSpaceDE w:val="0"/>
        <w:autoSpaceDN w:val="0"/>
        <w:adjustRightInd w:val="0"/>
        <w:ind w:firstLine="708"/>
        <w:jc w:val="both"/>
        <w:rPr>
          <w:u w:val="single"/>
        </w:rPr>
      </w:pPr>
    </w:p>
    <w:p w:rsidR="008B0F42" w:rsidRPr="00DC11F5" w:rsidRDefault="008B0F42"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8B0F42" w:rsidRDefault="008B0F42" w:rsidP="0008548E">
      <w:pPr>
        <w:jc w:val="both"/>
        <w:rPr>
          <w:i/>
        </w:rPr>
      </w:pPr>
    </w:p>
    <w:p w:rsidR="008B0F42" w:rsidRDefault="008B0F42" w:rsidP="00167B67">
      <w:pPr>
        <w:ind w:firstLine="567"/>
        <w:jc w:val="center"/>
        <w:rPr>
          <w:i/>
        </w:rPr>
      </w:pPr>
      <w:r>
        <w:rPr>
          <w:i/>
        </w:rPr>
        <w:t>Проблемно-аналитическое задание №1</w:t>
      </w:r>
    </w:p>
    <w:p w:rsidR="008B0F42" w:rsidRDefault="008B0F42" w:rsidP="00167B67">
      <w:pPr>
        <w:ind w:firstLine="567"/>
        <w:jc w:val="both"/>
      </w:pPr>
      <w:r>
        <w:t>Найти в учебной литературе по психологии описание стандартизированной процедуры проведения метода психологического наблюдения (можно рассмотреть любой метод). Сформировать две точки зрения на этот метод: житейский и научный. Ответить на вопрос о достоинствах и недостатках этих подходов.</w:t>
      </w:r>
    </w:p>
    <w:p w:rsidR="008B0F42" w:rsidRDefault="008B0F42" w:rsidP="00167B67">
      <w:pPr>
        <w:ind w:firstLine="567"/>
        <w:jc w:val="center"/>
        <w:rPr>
          <w:i/>
        </w:rPr>
      </w:pPr>
    </w:p>
    <w:p w:rsidR="008B0F42" w:rsidRDefault="008B0F42" w:rsidP="00167B67">
      <w:pPr>
        <w:ind w:firstLine="567"/>
        <w:jc w:val="center"/>
        <w:rPr>
          <w:i/>
        </w:rPr>
      </w:pPr>
      <w:r>
        <w:rPr>
          <w:i/>
        </w:rPr>
        <w:t>Проблемно-аналитическое задание №2</w:t>
      </w:r>
    </w:p>
    <w:p w:rsidR="008B0F42" w:rsidRDefault="008B0F42" w:rsidP="00167B67">
      <w:pPr>
        <w:ind w:firstLine="709"/>
        <w:jc w:val="both"/>
      </w:pPr>
      <w:r>
        <w:t>Соотнести поведение любого животного со стадиями эволюционного развития психики (ответ обосновать).</w:t>
      </w:r>
    </w:p>
    <w:p w:rsidR="008B0F42" w:rsidRDefault="008B0F42" w:rsidP="00167B67">
      <w:pPr>
        <w:ind w:firstLine="567"/>
        <w:jc w:val="center"/>
        <w:rPr>
          <w:i/>
        </w:rPr>
      </w:pPr>
      <w:r>
        <w:rPr>
          <w:i/>
        </w:rPr>
        <w:t>Проблемно-аналитическое задание №3</w:t>
      </w:r>
    </w:p>
    <w:p w:rsidR="008B0F42" w:rsidRDefault="008B0F42" w:rsidP="00167B67">
      <w:pPr>
        <w:ind w:firstLine="567"/>
        <w:jc w:val="both"/>
        <w:rPr>
          <w:iCs/>
        </w:rPr>
      </w:pPr>
      <w:r>
        <w:t xml:space="preserve">Подготовка эссе на тему : Как быть индивидуальностью? </w:t>
      </w:r>
      <w:r>
        <w:rPr>
          <w:iCs/>
        </w:rPr>
        <w:t xml:space="preserve">Провести анализ эссе с точки зрения психологических признаков индивидуальности. </w:t>
      </w:r>
    </w:p>
    <w:p w:rsidR="008B0F42" w:rsidRDefault="008B0F42" w:rsidP="00167B67">
      <w:pPr>
        <w:jc w:val="both"/>
      </w:pPr>
    </w:p>
    <w:p w:rsidR="008B0F42" w:rsidRDefault="008B0F42" w:rsidP="00167B67">
      <w:pPr>
        <w:ind w:firstLine="567"/>
        <w:jc w:val="center"/>
        <w:rPr>
          <w:i/>
        </w:rPr>
      </w:pPr>
      <w:r>
        <w:rPr>
          <w:i/>
        </w:rPr>
        <w:t>Проблемно-аналитическое задание №4</w:t>
      </w:r>
    </w:p>
    <w:p w:rsidR="008B0F42" w:rsidRDefault="008B0F42" w:rsidP="00167B67">
      <w:pPr>
        <w:jc w:val="center"/>
        <w:rPr>
          <w:i/>
        </w:rPr>
      </w:pPr>
      <w:r>
        <w:rPr>
          <w:i/>
        </w:rPr>
        <w:t>Информационный проект</w:t>
      </w:r>
    </w:p>
    <w:p w:rsidR="008B0F42" w:rsidRDefault="008B0F42" w:rsidP="00167B67">
      <w:pPr>
        <w:jc w:val="both"/>
      </w:pPr>
      <w:r>
        <w:tab/>
        <w:t>Тема: Эмоциональный интеллект</w:t>
      </w:r>
    </w:p>
    <w:p w:rsidR="008B0F42" w:rsidRDefault="008B0F42" w:rsidP="00167B67">
      <w:pPr>
        <w:jc w:val="both"/>
      </w:pPr>
      <w:r>
        <w:tab/>
        <w:t>При разработке проекта быть готовым ответить на следующие вопросы:</w:t>
      </w:r>
    </w:p>
    <w:p w:rsidR="008B0F42" w:rsidRDefault="008B0F42" w:rsidP="00167B67">
      <w:pPr>
        <w:widowControl w:val="0"/>
        <w:numPr>
          <w:ilvl w:val="0"/>
          <w:numId w:val="24"/>
        </w:numPr>
        <w:autoSpaceDE w:val="0"/>
        <w:autoSpaceDN w:val="0"/>
        <w:adjustRightInd w:val="0"/>
        <w:jc w:val="both"/>
      </w:pPr>
      <w:r>
        <w:t>Что такое эмоциональный интеллект?</w:t>
      </w:r>
    </w:p>
    <w:p w:rsidR="008B0F42" w:rsidRDefault="008B0F42" w:rsidP="00167B67">
      <w:pPr>
        <w:widowControl w:val="0"/>
        <w:numPr>
          <w:ilvl w:val="0"/>
          <w:numId w:val="24"/>
        </w:numPr>
        <w:autoSpaceDE w:val="0"/>
        <w:autoSpaceDN w:val="0"/>
        <w:adjustRightInd w:val="0"/>
        <w:jc w:val="both"/>
      </w:pPr>
      <w:r>
        <w:t>Какова его структура?</w:t>
      </w:r>
    </w:p>
    <w:p w:rsidR="008B0F42" w:rsidRDefault="008B0F42" w:rsidP="00167B67">
      <w:pPr>
        <w:widowControl w:val="0"/>
        <w:numPr>
          <w:ilvl w:val="0"/>
          <w:numId w:val="24"/>
        </w:numPr>
        <w:autoSpaceDE w:val="0"/>
        <w:autoSpaceDN w:val="0"/>
        <w:adjustRightInd w:val="0"/>
        <w:jc w:val="both"/>
      </w:pPr>
      <w:r>
        <w:t>Можно ли эмоции использовать разумно?</w:t>
      </w:r>
    </w:p>
    <w:p w:rsidR="008B0F42" w:rsidRDefault="008B0F42" w:rsidP="00167B67">
      <w:pPr>
        <w:widowControl w:val="0"/>
        <w:numPr>
          <w:ilvl w:val="0"/>
          <w:numId w:val="24"/>
        </w:numPr>
        <w:autoSpaceDE w:val="0"/>
        <w:autoSpaceDN w:val="0"/>
        <w:adjustRightInd w:val="0"/>
        <w:jc w:val="both"/>
      </w:pPr>
      <w:r>
        <w:t>Как определить эффективность той или иной эмоции?</w:t>
      </w:r>
    </w:p>
    <w:p w:rsidR="008B0F42" w:rsidRDefault="008B0F42" w:rsidP="004333AD">
      <w:pPr>
        <w:ind w:firstLine="567"/>
        <w:jc w:val="center"/>
        <w:rPr>
          <w:i/>
        </w:rPr>
      </w:pPr>
    </w:p>
    <w:p w:rsidR="008B0F42" w:rsidRDefault="008B0F42" w:rsidP="004333AD">
      <w:pPr>
        <w:ind w:firstLine="567"/>
        <w:jc w:val="center"/>
        <w:rPr>
          <w:i/>
        </w:rPr>
      </w:pPr>
      <w:r>
        <w:rPr>
          <w:i/>
        </w:rPr>
        <w:t>Проблемно-аналитическое задание №5</w:t>
      </w:r>
    </w:p>
    <w:p w:rsidR="008B0F42" w:rsidRDefault="008B0F42" w:rsidP="004333AD">
      <w:pPr>
        <w:ind w:firstLine="709"/>
      </w:pPr>
      <w:r>
        <w:t>1. Выбрать любую форму поведения человека (например, игровую) и подобрать под нее как можно больше мотивационных детерминант.</w:t>
      </w:r>
    </w:p>
    <w:p w:rsidR="008B0F42" w:rsidRDefault="008B0F42" w:rsidP="004333AD">
      <w:pPr>
        <w:ind w:firstLine="709"/>
        <w:jc w:val="both"/>
      </w:pPr>
      <w:r>
        <w:t>2. Выбрать любой мотив (несколько мотивов) поведения и соотнести их с разными способами и формами поведения человека.</w:t>
      </w:r>
    </w:p>
    <w:p w:rsidR="008B0F42" w:rsidRDefault="008B0F42" w:rsidP="004333AD">
      <w:pPr>
        <w:widowControl w:val="0"/>
        <w:autoSpaceDE w:val="0"/>
        <w:autoSpaceDN w:val="0"/>
        <w:adjustRightInd w:val="0"/>
        <w:jc w:val="both"/>
      </w:pPr>
    </w:p>
    <w:p w:rsidR="008B0F42" w:rsidRDefault="008B0F42" w:rsidP="004333AD">
      <w:pPr>
        <w:ind w:firstLine="567"/>
        <w:jc w:val="center"/>
        <w:rPr>
          <w:i/>
        </w:rPr>
      </w:pPr>
      <w:r>
        <w:rPr>
          <w:i/>
        </w:rPr>
        <w:t>Проблемно-аналитическое задание №6</w:t>
      </w:r>
    </w:p>
    <w:p w:rsidR="008B0F42" w:rsidRDefault="008B0F42" w:rsidP="004333AD">
      <w:pPr>
        <w:ind w:firstLine="567"/>
        <w:jc w:val="both"/>
      </w:pPr>
      <w:r>
        <w:t>Организовать дискуссию на тему: «Можно ли изменить характер и как?». По результатам обсуждения составить свод правил развития характера.</w:t>
      </w:r>
    </w:p>
    <w:p w:rsidR="008B0F42" w:rsidRDefault="008B0F42" w:rsidP="004333AD">
      <w:pPr>
        <w:pStyle w:val="1"/>
        <w:spacing w:after="0" w:line="240" w:lineRule="auto"/>
        <w:ind w:left="0"/>
        <w:jc w:val="both"/>
        <w:rPr>
          <w:rFonts w:ascii="Times New Roman" w:hAnsi="Times New Roman"/>
          <w:color w:val="000000"/>
          <w:spacing w:val="2"/>
          <w:sz w:val="24"/>
          <w:szCs w:val="24"/>
          <w:highlight w:val="green"/>
        </w:rPr>
      </w:pPr>
    </w:p>
    <w:p w:rsidR="008B0F42" w:rsidRDefault="008B0F42" w:rsidP="004333AD">
      <w:pPr>
        <w:ind w:firstLine="567"/>
        <w:jc w:val="center"/>
        <w:rPr>
          <w:i/>
        </w:rPr>
      </w:pPr>
      <w:r>
        <w:rPr>
          <w:i/>
        </w:rPr>
        <w:t>Проблемно-аналитическое задание №7</w:t>
      </w:r>
    </w:p>
    <w:p w:rsidR="008B0F42" w:rsidRDefault="008B0F42" w:rsidP="004333AD">
      <w:pPr>
        <w:jc w:val="both"/>
      </w:pPr>
      <w:r>
        <w:tab/>
      </w:r>
      <w:r>
        <w:rPr>
          <w:i/>
        </w:rPr>
        <w:tab/>
      </w:r>
      <w:r>
        <w:t xml:space="preserve">Группе предлагается провести дискуссию по проблемам группы. Выбираются наблюдатели (по одному на каждого участника). Задача – определить роли каждого участника группы по методике </w:t>
      </w:r>
      <w:proofErr w:type="spellStart"/>
      <w:r>
        <w:t>Бейлса</w:t>
      </w:r>
      <w:proofErr w:type="spellEnd"/>
      <w:r>
        <w:t>. По итогам необходимо выявить ролевое распределение участников дискуссии и предложить рекомендации по его оптимизации.</w:t>
      </w:r>
    </w:p>
    <w:p w:rsidR="008B0F42" w:rsidRDefault="008B0F42" w:rsidP="004333AD">
      <w:pPr>
        <w:ind w:firstLine="567"/>
        <w:rPr>
          <w:i/>
        </w:rPr>
      </w:pPr>
    </w:p>
    <w:p w:rsidR="008B0F42" w:rsidRDefault="008B0F42" w:rsidP="004333AD">
      <w:pPr>
        <w:ind w:firstLine="567"/>
        <w:jc w:val="center"/>
        <w:rPr>
          <w:i/>
        </w:rPr>
      </w:pPr>
      <w:r>
        <w:rPr>
          <w:i/>
        </w:rPr>
        <w:t>Творческое задание №1</w:t>
      </w:r>
    </w:p>
    <w:p w:rsidR="008B0F42" w:rsidRDefault="008B0F42" w:rsidP="004333AD">
      <w:pPr>
        <w:pStyle w:val="a7"/>
        <w:spacing w:after="0"/>
        <w:ind w:firstLine="709"/>
        <w:rPr>
          <w:rFonts w:ascii="Times New Roman" w:hAnsi="Times New Roman"/>
          <w:iCs/>
          <w:color w:val="auto"/>
          <w:sz w:val="24"/>
          <w:szCs w:val="24"/>
        </w:rPr>
      </w:pPr>
      <w:r>
        <w:rPr>
          <w:rFonts w:ascii="Times New Roman" w:hAnsi="Times New Roman"/>
          <w:i/>
          <w:iCs/>
          <w:color w:val="auto"/>
          <w:sz w:val="24"/>
          <w:szCs w:val="24"/>
        </w:rPr>
        <w:t xml:space="preserve">Деловая игра. </w:t>
      </w:r>
      <w:r>
        <w:rPr>
          <w:rFonts w:ascii="Times New Roman" w:hAnsi="Times New Roman"/>
          <w:iCs/>
          <w:color w:val="auto"/>
          <w:sz w:val="24"/>
          <w:szCs w:val="24"/>
        </w:rPr>
        <w:t>Тема «Поэтапное формирование умственных действий»</w:t>
      </w:r>
    </w:p>
    <w:p w:rsidR="008B0F42" w:rsidRDefault="008B0F42" w:rsidP="004333AD">
      <w:pPr>
        <w:pStyle w:val="a7"/>
        <w:spacing w:after="0"/>
        <w:ind w:firstLine="709"/>
        <w:jc w:val="both"/>
        <w:rPr>
          <w:rFonts w:ascii="Times New Roman" w:hAnsi="Times New Roman"/>
          <w:iCs/>
          <w:color w:val="auto"/>
          <w:sz w:val="24"/>
          <w:szCs w:val="24"/>
        </w:rPr>
      </w:pPr>
      <w:r>
        <w:rPr>
          <w:rFonts w:ascii="Times New Roman" w:hAnsi="Times New Roman"/>
          <w:iCs/>
          <w:color w:val="auto"/>
          <w:sz w:val="24"/>
          <w:szCs w:val="24"/>
        </w:rPr>
        <w:t>Для проведения игры используется подход П.Я. Гальперина. В качестве стимульного материала берется орнамент, который надо воспроизвести по памяти. Группа разбивается на две части: первая вырабатывает свою стратегию запоминания, вторая совершает работу по инструкции. Работа выполняется 20-40 минут в зависимости от сложности орнамента. В конце игры подводятся итоги, при этом необходимо ответить на вопрос «Как организованная деятельность влияет на результаты игры?»</w:t>
      </w:r>
    </w:p>
    <w:p w:rsidR="008B0F42" w:rsidRDefault="008B0F42" w:rsidP="004333AD">
      <w:pPr>
        <w:pStyle w:val="a7"/>
        <w:spacing w:after="0"/>
        <w:ind w:firstLine="709"/>
        <w:jc w:val="both"/>
        <w:rPr>
          <w:rFonts w:ascii="Times New Roman" w:hAnsi="Times New Roman"/>
          <w:iCs/>
          <w:color w:val="auto"/>
          <w:sz w:val="24"/>
          <w:szCs w:val="24"/>
        </w:rPr>
      </w:pPr>
    </w:p>
    <w:p w:rsidR="008B0F42" w:rsidRDefault="008B0F42" w:rsidP="004333AD">
      <w:pPr>
        <w:ind w:firstLine="567"/>
        <w:jc w:val="center"/>
        <w:rPr>
          <w:i/>
        </w:rPr>
      </w:pPr>
      <w:r>
        <w:rPr>
          <w:i/>
        </w:rPr>
        <w:t>Творческое задание №2</w:t>
      </w:r>
    </w:p>
    <w:p w:rsidR="008B0F42" w:rsidRDefault="008B0F42" w:rsidP="004333AD">
      <w:pPr>
        <w:jc w:val="both"/>
      </w:pPr>
      <w:r>
        <w:tab/>
        <w:t>Подобрать батарею тестов для психодиагностики познавательных процессов, объяснить свой выбор. Провести выбранные методики в группе, обработать их и проинтерпретировать.</w:t>
      </w:r>
    </w:p>
    <w:p w:rsidR="008B0F42" w:rsidRDefault="008B0F42" w:rsidP="004333AD">
      <w:pPr>
        <w:pStyle w:val="a7"/>
        <w:spacing w:after="0"/>
        <w:ind w:firstLine="709"/>
        <w:jc w:val="both"/>
        <w:rPr>
          <w:rFonts w:ascii="Times New Roman" w:hAnsi="Times New Roman"/>
          <w:iCs/>
          <w:color w:val="auto"/>
          <w:sz w:val="24"/>
          <w:szCs w:val="24"/>
        </w:rPr>
      </w:pPr>
    </w:p>
    <w:p w:rsidR="008B0F42" w:rsidRDefault="008B0F42" w:rsidP="004333AD">
      <w:pPr>
        <w:ind w:firstLine="567"/>
        <w:jc w:val="center"/>
        <w:rPr>
          <w:i/>
        </w:rPr>
      </w:pPr>
      <w:r>
        <w:rPr>
          <w:i/>
        </w:rPr>
        <w:t>Творческое задание №3</w:t>
      </w:r>
    </w:p>
    <w:p w:rsidR="008B0F42" w:rsidRDefault="008B0F42" w:rsidP="004333AD">
      <w:pPr>
        <w:jc w:val="both"/>
      </w:pPr>
      <w:r>
        <w:tab/>
        <w:t>Подобрать батарею тестов для диагностики способностей, обосновать свой выбор. Провести выбранные методики, обработать их и проинтерпретировать. Написать психологическое заключение по результатам экспериментально-психологического исследования.</w:t>
      </w:r>
    </w:p>
    <w:p w:rsidR="008B0F42" w:rsidRDefault="008B0F42" w:rsidP="004333AD">
      <w:pPr>
        <w:pStyle w:val="a7"/>
        <w:spacing w:after="0"/>
        <w:ind w:firstLine="709"/>
        <w:jc w:val="both"/>
        <w:rPr>
          <w:rFonts w:ascii="Times New Roman" w:hAnsi="Times New Roman"/>
          <w:iCs/>
          <w:color w:val="auto"/>
          <w:sz w:val="24"/>
          <w:szCs w:val="24"/>
        </w:rPr>
      </w:pPr>
    </w:p>
    <w:p w:rsidR="008B0F42" w:rsidRDefault="008B0F42" w:rsidP="004333AD">
      <w:pPr>
        <w:ind w:firstLine="567"/>
        <w:jc w:val="center"/>
        <w:rPr>
          <w:i/>
        </w:rPr>
      </w:pPr>
      <w:r>
        <w:rPr>
          <w:i/>
        </w:rPr>
        <w:t>Творческое задание №4</w:t>
      </w:r>
    </w:p>
    <w:p w:rsidR="008B0F42" w:rsidRDefault="008B0F42" w:rsidP="004333AD">
      <w:pPr>
        <w:jc w:val="both"/>
      </w:pPr>
      <w:r>
        <w:tab/>
        <w:t>Подобрать психодиагностические методики для исследования  различных свойств темперамента для диагностики способностей, обосновать свой выбор. Провести выбранные методики, обработать их и проинтерпретировать. Написать психологическое заключение по результатам экспериментально-психологического исследования.</w:t>
      </w:r>
    </w:p>
    <w:p w:rsidR="008B0F42" w:rsidRDefault="008B0F42" w:rsidP="004333AD">
      <w:pPr>
        <w:pStyle w:val="a7"/>
        <w:spacing w:after="0"/>
        <w:ind w:firstLine="709"/>
        <w:jc w:val="both"/>
        <w:rPr>
          <w:rFonts w:ascii="Times New Roman" w:hAnsi="Times New Roman"/>
          <w:iCs/>
          <w:color w:val="auto"/>
          <w:sz w:val="24"/>
          <w:szCs w:val="24"/>
        </w:rPr>
      </w:pPr>
    </w:p>
    <w:p w:rsidR="008B0F42" w:rsidRDefault="008B0F42" w:rsidP="004333AD">
      <w:pPr>
        <w:ind w:firstLine="567"/>
        <w:jc w:val="center"/>
        <w:rPr>
          <w:i/>
        </w:rPr>
      </w:pPr>
      <w:r>
        <w:rPr>
          <w:i/>
        </w:rPr>
        <w:t>Творческое задание №5</w:t>
      </w:r>
    </w:p>
    <w:p w:rsidR="008B0F42" w:rsidRDefault="008B0F42" w:rsidP="004333AD">
      <w:pPr>
        <w:jc w:val="both"/>
      </w:pPr>
      <w:r>
        <w:tab/>
        <w:t xml:space="preserve">Провести психологическое исследование, направленное на диагностику акцентуаций характера (ПДО, методика </w:t>
      </w:r>
      <w:proofErr w:type="spellStart"/>
      <w:r>
        <w:t>Шмишека</w:t>
      </w:r>
      <w:proofErr w:type="spellEnd"/>
      <w:r>
        <w:t xml:space="preserve">), обработать и проинтерпретировать полученные данные.   </w:t>
      </w:r>
    </w:p>
    <w:p w:rsidR="008B0F42" w:rsidRDefault="008B0F42" w:rsidP="004333AD">
      <w:pPr>
        <w:pStyle w:val="a7"/>
        <w:spacing w:after="0"/>
        <w:ind w:firstLine="709"/>
        <w:jc w:val="both"/>
        <w:rPr>
          <w:rFonts w:ascii="Times New Roman" w:hAnsi="Times New Roman"/>
          <w:iCs/>
          <w:color w:val="auto"/>
          <w:sz w:val="24"/>
          <w:szCs w:val="24"/>
        </w:rPr>
      </w:pPr>
    </w:p>
    <w:p w:rsidR="008B0F42" w:rsidRDefault="008B0F42" w:rsidP="004333AD">
      <w:pPr>
        <w:ind w:firstLine="567"/>
        <w:jc w:val="center"/>
        <w:rPr>
          <w:i/>
        </w:rPr>
      </w:pPr>
      <w:r>
        <w:rPr>
          <w:i/>
        </w:rPr>
        <w:t>Творческое задание №6</w:t>
      </w:r>
    </w:p>
    <w:p w:rsidR="008B0F42" w:rsidRDefault="008B0F42" w:rsidP="004333AD">
      <w:pPr>
        <w:jc w:val="both"/>
        <w:rPr>
          <w:i/>
        </w:rPr>
      </w:pPr>
      <w:r>
        <w:tab/>
      </w:r>
      <w:r>
        <w:rPr>
          <w:i/>
        </w:rPr>
        <w:t>Подготовка коммуникативного тренинга</w:t>
      </w:r>
    </w:p>
    <w:p w:rsidR="008B0F42" w:rsidRDefault="008B0F42" w:rsidP="004333AD">
      <w:r>
        <w:tab/>
        <w:t>1. Подобрать упражнения на развитие вербальной и невербальной коммуникации</w:t>
      </w:r>
    </w:p>
    <w:p w:rsidR="008B0F42" w:rsidRDefault="008B0F42" w:rsidP="004333AD">
      <w:r>
        <w:tab/>
        <w:t>2. Предложить способы оценки коммуникативной компетентности собеседника</w:t>
      </w:r>
    </w:p>
    <w:p w:rsidR="008B0F42" w:rsidRDefault="008B0F42" w:rsidP="004333AD">
      <w:r>
        <w:tab/>
        <w:t>3. Отработать технику обратной связи (</w:t>
      </w:r>
      <w:proofErr w:type="spellStart"/>
      <w:r>
        <w:t>отзеркаливание</w:t>
      </w:r>
      <w:proofErr w:type="spellEnd"/>
      <w:r>
        <w:t>, подстройки)</w:t>
      </w:r>
    </w:p>
    <w:p w:rsidR="008B0F42" w:rsidRDefault="008B0F42" w:rsidP="004333AD">
      <w:r>
        <w:tab/>
        <w:t>4. Использовать прием «Я-высказывания»</w:t>
      </w:r>
    </w:p>
    <w:p w:rsidR="008B0F42" w:rsidRDefault="008B0F42" w:rsidP="004333AD">
      <w:r>
        <w:tab/>
        <w:t xml:space="preserve">5. Разработать сценарий </w:t>
      </w:r>
      <w:proofErr w:type="spellStart"/>
      <w:r>
        <w:t>тренингового</w:t>
      </w:r>
      <w:proofErr w:type="spellEnd"/>
      <w:r>
        <w:t xml:space="preserve"> занятия</w:t>
      </w:r>
    </w:p>
    <w:p w:rsidR="008B0F42" w:rsidRDefault="008B0F42" w:rsidP="004333AD">
      <w:r>
        <w:tab/>
        <w:t xml:space="preserve">6. Провести </w:t>
      </w:r>
      <w:proofErr w:type="spellStart"/>
      <w:r>
        <w:t>шеринг</w:t>
      </w:r>
      <w:proofErr w:type="spellEnd"/>
      <w:r>
        <w:t xml:space="preserve"> занятия</w:t>
      </w:r>
    </w:p>
    <w:p w:rsidR="008B0F42" w:rsidRDefault="008B0F42" w:rsidP="004333AD">
      <w:pPr>
        <w:pStyle w:val="a7"/>
        <w:spacing w:after="0"/>
        <w:ind w:firstLine="709"/>
        <w:jc w:val="both"/>
        <w:rPr>
          <w:rFonts w:ascii="Times New Roman" w:hAnsi="Times New Roman"/>
          <w:iCs/>
          <w:color w:val="auto"/>
          <w:sz w:val="24"/>
          <w:szCs w:val="24"/>
        </w:rPr>
      </w:pPr>
    </w:p>
    <w:p w:rsidR="008B0F42" w:rsidRDefault="008B0F42" w:rsidP="00167B67">
      <w:pPr>
        <w:jc w:val="both"/>
      </w:pPr>
    </w:p>
    <w:p w:rsidR="008B0F42" w:rsidRDefault="008B0F42" w:rsidP="00167B67">
      <w:pPr>
        <w:ind w:firstLine="567"/>
        <w:jc w:val="both"/>
      </w:pPr>
    </w:p>
    <w:p w:rsidR="008B0F42" w:rsidRPr="00DC11F5" w:rsidRDefault="008B0F42"/>
    <w:sectPr w:rsidR="008B0F42"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imesNewRomanPS-BoldMT">
    <w:altName w:val="MS Mincho"/>
    <w:panose1 w:val="00000000000000000000"/>
    <w:charset w:val="80"/>
    <w:family w:val="auto"/>
    <w:notTrueType/>
    <w:pitch w:val="default"/>
    <w:sig w:usb0="00000001" w:usb1="08070000" w:usb2="00000010" w:usb3="00000000" w:csb0="00020000" w:csb1="00000000"/>
  </w:font>
  <w:font w:name="TimesNewRoman,Bold">
    <w:altName w:val="MS Mincho"/>
    <w:panose1 w:val="00000000000000000000"/>
    <w:charset w:val="80"/>
    <w:family w:val="auto"/>
    <w:notTrueType/>
    <w:pitch w:val="default"/>
    <w:sig w:usb0="00000001" w:usb1="08070000" w:usb2="00000010" w:usb3="00000000" w:csb0="00020000" w:csb1="00000000"/>
  </w:font>
  <w:font w:name="TimesNewRoman">
    <w:altName w:val="MS Mincho"/>
    <w:panose1 w:val="00000000000000000000"/>
    <w:charset w:val="80"/>
    <w:family w:val="auto"/>
    <w:notTrueType/>
    <w:pitch w:val="default"/>
    <w:sig w:usb0="00000001" w:usb1="08070000" w:usb2="00000010" w:usb3="00000000" w:csb0="00020000"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https://elibrary.ru/pic/1pix.gif" style="width:1.5pt;height:1.5pt;visibility:visible" o:bullet="t">
        <v:imagedata r:id="rId1" o:title=""/>
      </v:shape>
    </w:pict>
  </w:numPicBullet>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48C1932"/>
    <w:multiLevelType w:val="hybridMultilevel"/>
    <w:tmpl w:val="868ACE04"/>
    <w:lvl w:ilvl="0" w:tplc="29E2381A">
      <w:start w:val="1"/>
      <w:numFmt w:val="decimal"/>
      <w:lvlText w:val="%1."/>
      <w:lvlJc w:val="left"/>
      <w:pPr>
        <w:tabs>
          <w:tab w:val="num" w:pos="1065"/>
        </w:tabs>
        <w:ind w:left="1065" w:hanging="360"/>
      </w:pPr>
      <w:rPr>
        <w:rFonts w:ascii="Times New Roman" w:eastAsia="Times New Roman" w:hAnsi="Times New Roman" w:cs="Times New Roman"/>
      </w:rPr>
    </w:lvl>
    <w:lvl w:ilvl="1" w:tplc="04190019" w:tentative="1">
      <w:start w:val="1"/>
      <w:numFmt w:val="lowerLetter"/>
      <w:lvlText w:val="%2."/>
      <w:lvlJc w:val="left"/>
      <w:pPr>
        <w:tabs>
          <w:tab w:val="num" w:pos="1785"/>
        </w:tabs>
        <w:ind w:left="1785" w:hanging="360"/>
      </w:pPr>
      <w:rPr>
        <w:rFonts w:cs="Times New Roman"/>
      </w:rPr>
    </w:lvl>
    <w:lvl w:ilvl="2" w:tplc="0419001B" w:tentative="1">
      <w:start w:val="1"/>
      <w:numFmt w:val="lowerRoman"/>
      <w:lvlText w:val="%3."/>
      <w:lvlJc w:val="right"/>
      <w:pPr>
        <w:tabs>
          <w:tab w:val="num" w:pos="2505"/>
        </w:tabs>
        <w:ind w:left="2505" w:hanging="180"/>
      </w:pPr>
      <w:rPr>
        <w:rFonts w:cs="Times New Roman"/>
      </w:rPr>
    </w:lvl>
    <w:lvl w:ilvl="3" w:tplc="0419000F" w:tentative="1">
      <w:start w:val="1"/>
      <w:numFmt w:val="decimal"/>
      <w:lvlText w:val="%4."/>
      <w:lvlJc w:val="left"/>
      <w:pPr>
        <w:tabs>
          <w:tab w:val="num" w:pos="3225"/>
        </w:tabs>
        <w:ind w:left="3225" w:hanging="360"/>
      </w:pPr>
      <w:rPr>
        <w:rFonts w:cs="Times New Roman"/>
      </w:rPr>
    </w:lvl>
    <w:lvl w:ilvl="4" w:tplc="04190019" w:tentative="1">
      <w:start w:val="1"/>
      <w:numFmt w:val="lowerLetter"/>
      <w:lvlText w:val="%5."/>
      <w:lvlJc w:val="left"/>
      <w:pPr>
        <w:tabs>
          <w:tab w:val="num" w:pos="3945"/>
        </w:tabs>
        <w:ind w:left="3945" w:hanging="360"/>
      </w:pPr>
      <w:rPr>
        <w:rFonts w:cs="Times New Roman"/>
      </w:rPr>
    </w:lvl>
    <w:lvl w:ilvl="5" w:tplc="0419001B" w:tentative="1">
      <w:start w:val="1"/>
      <w:numFmt w:val="lowerRoman"/>
      <w:lvlText w:val="%6."/>
      <w:lvlJc w:val="right"/>
      <w:pPr>
        <w:tabs>
          <w:tab w:val="num" w:pos="4665"/>
        </w:tabs>
        <w:ind w:left="4665" w:hanging="180"/>
      </w:pPr>
      <w:rPr>
        <w:rFonts w:cs="Times New Roman"/>
      </w:rPr>
    </w:lvl>
    <w:lvl w:ilvl="6" w:tplc="0419000F" w:tentative="1">
      <w:start w:val="1"/>
      <w:numFmt w:val="decimal"/>
      <w:lvlText w:val="%7."/>
      <w:lvlJc w:val="left"/>
      <w:pPr>
        <w:tabs>
          <w:tab w:val="num" w:pos="5385"/>
        </w:tabs>
        <w:ind w:left="5385" w:hanging="360"/>
      </w:pPr>
      <w:rPr>
        <w:rFonts w:cs="Times New Roman"/>
      </w:rPr>
    </w:lvl>
    <w:lvl w:ilvl="7" w:tplc="04190019" w:tentative="1">
      <w:start w:val="1"/>
      <w:numFmt w:val="lowerLetter"/>
      <w:lvlText w:val="%8."/>
      <w:lvlJc w:val="left"/>
      <w:pPr>
        <w:tabs>
          <w:tab w:val="num" w:pos="6105"/>
        </w:tabs>
        <w:ind w:left="6105" w:hanging="360"/>
      </w:pPr>
      <w:rPr>
        <w:rFonts w:cs="Times New Roman"/>
      </w:rPr>
    </w:lvl>
    <w:lvl w:ilvl="8" w:tplc="0419001B" w:tentative="1">
      <w:start w:val="1"/>
      <w:numFmt w:val="lowerRoman"/>
      <w:lvlText w:val="%9."/>
      <w:lvlJc w:val="right"/>
      <w:pPr>
        <w:tabs>
          <w:tab w:val="num" w:pos="6825"/>
        </w:tabs>
        <w:ind w:left="6825" w:hanging="180"/>
      </w:pPr>
      <w:rPr>
        <w:rFonts w:cs="Times New Roman"/>
      </w:rPr>
    </w:lvl>
  </w:abstractNum>
  <w:abstractNum w:abstractNumId="4" w15:restartNumberingAfterBreak="0">
    <w:nsid w:val="04BA0CA8"/>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5"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15:restartNumberingAfterBreak="0">
    <w:nsid w:val="199760AD"/>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7"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15:restartNumberingAfterBreak="0">
    <w:nsid w:val="24AF183D"/>
    <w:multiLevelType w:val="hybridMultilevel"/>
    <w:tmpl w:val="BFD4DB74"/>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0" w15:restartNumberingAfterBreak="0">
    <w:nsid w:val="382F2096"/>
    <w:multiLevelType w:val="hybridMultilevel"/>
    <w:tmpl w:val="BB3211B0"/>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1"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2"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40886BC4"/>
    <w:multiLevelType w:val="multilevel"/>
    <w:tmpl w:val="11E6FC3A"/>
    <w:lvl w:ilvl="0">
      <w:start w:val="4"/>
      <w:numFmt w:val="decimal"/>
      <w:lvlText w:val="%1."/>
      <w:lvlJc w:val="left"/>
      <w:pPr>
        <w:ind w:left="540" w:hanging="540"/>
      </w:pPr>
      <w:rPr>
        <w:rFonts w:cs="Times New Roman" w:hint="default"/>
      </w:rPr>
    </w:lvl>
    <w:lvl w:ilvl="1">
      <w:start w:val="2"/>
      <w:numFmt w:val="decimal"/>
      <w:lvlText w:val="%1.%2."/>
      <w:lvlJc w:val="left"/>
      <w:pPr>
        <w:ind w:left="540" w:hanging="540"/>
      </w:pPr>
      <w:rPr>
        <w:rFonts w:cs="Times New Roman" w:hint="default"/>
      </w:rPr>
    </w:lvl>
    <w:lvl w:ilvl="2">
      <w:start w:val="3"/>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4" w15:restartNumberingAfterBreak="0">
    <w:nsid w:val="50D11D43"/>
    <w:multiLevelType w:val="hybridMultilevel"/>
    <w:tmpl w:val="3E1622F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7"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8" w15:restartNumberingAfterBreak="0">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20"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1" w15:restartNumberingAfterBreak="0">
    <w:nsid w:val="74C7569F"/>
    <w:multiLevelType w:val="hybridMultilevel"/>
    <w:tmpl w:val="C96E1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0"/>
  </w:num>
  <w:num w:numId="3">
    <w:abstractNumId w:val="8"/>
  </w:num>
  <w:num w:numId="4">
    <w:abstractNumId w:val="15"/>
  </w:num>
  <w:num w:numId="5">
    <w:abstractNumId w:val="7"/>
  </w:num>
  <w:num w:numId="6">
    <w:abstractNumId w:val="5"/>
  </w:num>
  <w:num w:numId="7">
    <w:abstractNumId w:val="11"/>
  </w:num>
  <w:num w:numId="8">
    <w:abstractNumId w:val="16"/>
  </w:num>
  <w:num w:numId="9">
    <w:abstractNumId w:val="22"/>
  </w:num>
  <w:num w:numId="10">
    <w:abstractNumId w:val="12"/>
  </w:num>
  <w:num w:numId="11">
    <w:abstractNumId w:val="18"/>
  </w:num>
  <w:num w:numId="12">
    <w:abstractNumId w:val="21"/>
  </w:num>
  <w:num w:numId="13">
    <w:abstractNumId w:val="19"/>
  </w:num>
  <w:num w:numId="1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4"/>
  </w:num>
  <w:num w:numId="17">
    <w:abstractNumId w:val="17"/>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num>
  <w:num w:numId="21">
    <w:abstractNumId w:val="13"/>
  </w:num>
  <w:num w:numId="22">
    <w:abstractNumId w:val="14"/>
  </w:num>
  <w:num w:numId="23">
    <w:abstractNumId w:val="3"/>
  </w:num>
  <w:num w:numId="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303E"/>
    <w:rsid w:val="00016276"/>
    <w:rsid w:val="00020611"/>
    <w:rsid w:val="00022183"/>
    <w:rsid w:val="0002526A"/>
    <w:rsid w:val="0003302C"/>
    <w:rsid w:val="00033CEA"/>
    <w:rsid w:val="000348B9"/>
    <w:rsid w:val="00034A75"/>
    <w:rsid w:val="000366C4"/>
    <w:rsid w:val="00036E7D"/>
    <w:rsid w:val="000472E3"/>
    <w:rsid w:val="000517E3"/>
    <w:rsid w:val="00057CBB"/>
    <w:rsid w:val="00072222"/>
    <w:rsid w:val="00075FB2"/>
    <w:rsid w:val="00076108"/>
    <w:rsid w:val="00076633"/>
    <w:rsid w:val="00084190"/>
    <w:rsid w:val="0008548E"/>
    <w:rsid w:val="00090B42"/>
    <w:rsid w:val="000921C1"/>
    <w:rsid w:val="000A5A62"/>
    <w:rsid w:val="000B027A"/>
    <w:rsid w:val="000B2E6F"/>
    <w:rsid w:val="000B6283"/>
    <w:rsid w:val="000B66F0"/>
    <w:rsid w:val="000D0F53"/>
    <w:rsid w:val="000D2F00"/>
    <w:rsid w:val="000D793F"/>
    <w:rsid w:val="000E53B6"/>
    <w:rsid w:val="000F0053"/>
    <w:rsid w:val="000F0146"/>
    <w:rsid w:val="000F0F00"/>
    <w:rsid w:val="000F229C"/>
    <w:rsid w:val="000F440F"/>
    <w:rsid w:val="001015EF"/>
    <w:rsid w:val="0011002C"/>
    <w:rsid w:val="001134DA"/>
    <w:rsid w:val="0011373B"/>
    <w:rsid w:val="0011664E"/>
    <w:rsid w:val="00117D17"/>
    <w:rsid w:val="00117F6D"/>
    <w:rsid w:val="001258D3"/>
    <w:rsid w:val="0013497C"/>
    <w:rsid w:val="0014206D"/>
    <w:rsid w:val="001446E2"/>
    <w:rsid w:val="00155986"/>
    <w:rsid w:val="001560FE"/>
    <w:rsid w:val="00160160"/>
    <w:rsid w:val="001615E8"/>
    <w:rsid w:val="00162942"/>
    <w:rsid w:val="0016437A"/>
    <w:rsid w:val="001654FA"/>
    <w:rsid w:val="00166AAF"/>
    <w:rsid w:val="00167B67"/>
    <w:rsid w:val="00171C02"/>
    <w:rsid w:val="00176CDC"/>
    <w:rsid w:val="00180AC6"/>
    <w:rsid w:val="001824BF"/>
    <w:rsid w:val="001A1736"/>
    <w:rsid w:val="001A1F37"/>
    <w:rsid w:val="001A5339"/>
    <w:rsid w:val="001A6EEF"/>
    <w:rsid w:val="001B2D68"/>
    <w:rsid w:val="001B60D7"/>
    <w:rsid w:val="001C5440"/>
    <w:rsid w:val="001C5872"/>
    <w:rsid w:val="001D13D4"/>
    <w:rsid w:val="001D15A5"/>
    <w:rsid w:val="001D3ABC"/>
    <w:rsid w:val="001D3BD4"/>
    <w:rsid w:val="001D3CDD"/>
    <w:rsid w:val="001D4F6F"/>
    <w:rsid w:val="001E1177"/>
    <w:rsid w:val="001E2B3E"/>
    <w:rsid w:val="001E43EC"/>
    <w:rsid w:val="001E5A43"/>
    <w:rsid w:val="001E638B"/>
    <w:rsid w:val="001F0A5D"/>
    <w:rsid w:val="001F5B8A"/>
    <w:rsid w:val="0020180A"/>
    <w:rsid w:val="00201B8B"/>
    <w:rsid w:val="002047DA"/>
    <w:rsid w:val="00206AEF"/>
    <w:rsid w:val="00207660"/>
    <w:rsid w:val="0021291A"/>
    <w:rsid w:val="00215348"/>
    <w:rsid w:val="00215742"/>
    <w:rsid w:val="00234A45"/>
    <w:rsid w:val="002378D5"/>
    <w:rsid w:val="00241793"/>
    <w:rsid w:val="0024195B"/>
    <w:rsid w:val="00243CC6"/>
    <w:rsid w:val="00244D48"/>
    <w:rsid w:val="00246A6C"/>
    <w:rsid w:val="00253C7D"/>
    <w:rsid w:val="00254ECA"/>
    <w:rsid w:val="00257C0F"/>
    <w:rsid w:val="00262FFD"/>
    <w:rsid w:val="00270187"/>
    <w:rsid w:val="00282AC1"/>
    <w:rsid w:val="00283F33"/>
    <w:rsid w:val="00284B75"/>
    <w:rsid w:val="002900BE"/>
    <w:rsid w:val="00292248"/>
    <w:rsid w:val="002A1EA3"/>
    <w:rsid w:val="002B355D"/>
    <w:rsid w:val="002B7646"/>
    <w:rsid w:val="002C1568"/>
    <w:rsid w:val="002C2420"/>
    <w:rsid w:val="002D0F2F"/>
    <w:rsid w:val="002D30B4"/>
    <w:rsid w:val="002D30DD"/>
    <w:rsid w:val="002D7F66"/>
    <w:rsid w:val="002E3693"/>
    <w:rsid w:val="002E6EA5"/>
    <w:rsid w:val="002F1FCD"/>
    <w:rsid w:val="002F2EDF"/>
    <w:rsid w:val="002F5AF2"/>
    <w:rsid w:val="002F782F"/>
    <w:rsid w:val="003013BD"/>
    <w:rsid w:val="00302DFD"/>
    <w:rsid w:val="00313976"/>
    <w:rsid w:val="00323013"/>
    <w:rsid w:val="00324C6F"/>
    <w:rsid w:val="0032634E"/>
    <w:rsid w:val="00330BD5"/>
    <w:rsid w:val="00333DEB"/>
    <w:rsid w:val="003363FA"/>
    <w:rsid w:val="00337D36"/>
    <w:rsid w:val="0034105A"/>
    <w:rsid w:val="00344B4D"/>
    <w:rsid w:val="00350EF3"/>
    <w:rsid w:val="003519D7"/>
    <w:rsid w:val="00353450"/>
    <w:rsid w:val="00353B01"/>
    <w:rsid w:val="00360B62"/>
    <w:rsid w:val="00366DF6"/>
    <w:rsid w:val="003677C0"/>
    <w:rsid w:val="00367A3C"/>
    <w:rsid w:val="00375E38"/>
    <w:rsid w:val="003777FE"/>
    <w:rsid w:val="00384DC9"/>
    <w:rsid w:val="00394DB7"/>
    <w:rsid w:val="003A76FF"/>
    <w:rsid w:val="003B1DD6"/>
    <w:rsid w:val="003B265F"/>
    <w:rsid w:val="003B2E7C"/>
    <w:rsid w:val="003C4013"/>
    <w:rsid w:val="003C752F"/>
    <w:rsid w:val="003E2C9F"/>
    <w:rsid w:val="003E48E0"/>
    <w:rsid w:val="003E799C"/>
    <w:rsid w:val="003F0CEF"/>
    <w:rsid w:val="003F18DB"/>
    <w:rsid w:val="003F2293"/>
    <w:rsid w:val="003F4282"/>
    <w:rsid w:val="003F48D3"/>
    <w:rsid w:val="003F536C"/>
    <w:rsid w:val="0040180E"/>
    <w:rsid w:val="004159E3"/>
    <w:rsid w:val="00417388"/>
    <w:rsid w:val="00421296"/>
    <w:rsid w:val="00424966"/>
    <w:rsid w:val="0043057E"/>
    <w:rsid w:val="004308AA"/>
    <w:rsid w:val="004333AD"/>
    <w:rsid w:val="00454EA2"/>
    <w:rsid w:val="00466912"/>
    <w:rsid w:val="00477FCF"/>
    <w:rsid w:val="00495BBD"/>
    <w:rsid w:val="004B0DB4"/>
    <w:rsid w:val="004B376F"/>
    <w:rsid w:val="004B3E62"/>
    <w:rsid w:val="004B69FC"/>
    <w:rsid w:val="004C298B"/>
    <w:rsid w:val="004D01D6"/>
    <w:rsid w:val="004D2C5D"/>
    <w:rsid w:val="004D4ABB"/>
    <w:rsid w:val="004E1D16"/>
    <w:rsid w:val="004E2400"/>
    <w:rsid w:val="004E5484"/>
    <w:rsid w:val="004E7649"/>
    <w:rsid w:val="004F4739"/>
    <w:rsid w:val="004F780A"/>
    <w:rsid w:val="004F7B61"/>
    <w:rsid w:val="0050343B"/>
    <w:rsid w:val="00510F01"/>
    <w:rsid w:val="0051263C"/>
    <w:rsid w:val="0052002C"/>
    <w:rsid w:val="00521EC4"/>
    <w:rsid w:val="00533BEA"/>
    <w:rsid w:val="00534F59"/>
    <w:rsid w:val="00542B96"/>
    <w:rsid w:val="005474BF"/>
    <w:rsid w:val="005523AB"/>
    <w:rsid w:val="00554FB1"/>
    <w:rsid w:val="00557DC1"/>
    <w:rsid w:val="00580ACD"/>
    <w:rsid w:val="00586578"/>
    <w:rsid w:val="00586680"/>
    <w:rsid w:val="00595C13"/>
    <w:rsid w:val="005A5AE6"/>
    <w:rsid w:val="005B0DEE"/>
    <w:rsid w:val="005B6382"/>
    <w:rsid w:val="005B6B6E"/>
    <w:rsid w:val="005C1F1F"/>
    <w:rsid w:val="005C2B3C"/>
    <w:rsid w:val="005C686E"/>
    <w:rsid w:val="005D6601"/>
    <w:rsid w:val="005E6CE1"/>
    <w:rsid w:val="005E7AA9"/>
    <w:rsid w:val="005F0774"/>
    <w:rsid w:val="005F48B9"/>
    <w:rsid w:val="005F7335"/>
    <w:rsid w:val="006038D7"/>
    <w:rsid w:val="006178D3"/>
    <w:rsid w:val="00620046"/>
    <w:rsid w:val="006237AC"/>
    <w:rsid w:val="00624177"/>
    <w:rsid w:val="006351D8"/>
    <w:rsid w:val="00637074"/>
    <w:rsid w:val="0064569F"/>
    <w:rsid w:val="006462A0"/>
    <w:rsid w:val="0065192A"/>
    <w:rsid w:val="006532E1"/>
    <w:rsid w:val="0066220B"/>
    <w:rsid w:val="00662CEE"/>
    <w:rsid w:val="00665FCC"/>
    <w:rsid w:val="00666D67"/>
    <w:rsid w:val="006744CB"/>
    <w:rsid w:val="006760DD"/>
    <w:rsid w:val="006774E3"/>
    <w:rsid w:val="006856DF"/>
    <w:rsid w:val="006937DF"/>
    <w:rsid w:val="006962BD"/>
    <w:rsid w:val="00696F5D"/>
    <w:rsid w:val="006A0271"/>
    <w:rsid w:val="006A316B"/>
    <w:rsid w:val="006A581E"/>
    <w:rsid w:val="006A5AB7"/>
    <w:rsid w:val="006C2F1D"/>
    <w:rsid w:val="006C4353"/>
    <w:rsid w:val="006C5000"/>
    <w:rsid w:val="006D24AA"/>
    <w:rsid w:val="006E45B3"/>
    <w:rsid w:val="006F2550"/>
    <w:rsid w:val="006F5EFD"/>
    <w:rsid w:val="00700964"/>
    <w:rsid w:val="00701DA7"/>
    <w:rsid w:val="0070646A"/>
    <w:rsid w:val="00707077"/>
    <w:rsid w:val="00707E3B"/>
    <w:rsid w:val="0071262F"/>
    <w:rsid w:val="00715365"/>
    <w:rsid w:val="00720A58"/>
    <w:rsid w:val="007214C2"/>
    <w:rsid w:val="00722502"/>
    <w:rsid w:val="007241D5"/>
    <w:rsid w:val="00724DBC"/>
    <w:rsid w:val="007253B9"/>
    <w:rsid w:val="00732CCE"/>
    <w:rsid w:val="00732D6C"/>
    <w:rsid w:val="007405F5"/>
    <w:rsid w:val="00742FFA"/>
    <w:rsid w:val="00743BFB"/>
    <w:rsid w:val="00754ABC"/>
    <w:rsid w:val="007557B3"/>
    <w:rsid w:val="00756B41"/>
    <w:rsid w:val="00761596"/>
    <w:rsid w:val="00764CE2"/>
    <w:rsid w:val="00764F3B"/>
    <w:rsid w:val="00772C22"/>
    <w:rsid w:val="00773DBC"/>
    <w:rsid w:val="00780A53"/>
    <w:rsid w:val="00784213"/>
    <w:rsid w:val="0078534B"/>
    <w:rsid w:val="00795927"/>
    <w:rsid w:val="007A0E70"/>
    <w:rsid w:val="007A2CC8"/>
    <w:rsid w:val="007A3601"/>
    <w:rsid w:val="007B023B"/>
    <w:rsid w:val="007B0901"/>
    <w:rsid w:val="007C217D"/>
    <w:rsid w:val="007C2426"/>
    <w:rsid w:val="007C3243"/>
    <w:rsid w:val="007C523C"/>
    <w:rsid w:val="007C77EE"/>
    <w:rsid w:val="007C7C85"/>
    <w:rsid w:val="007D5A9A"/>
    <w:rsid w:val="007E03E8"/>
    <w:rsid w:val="007E2B58"/>
    <w:rsid w:val="007E49F4"/>
    <w:rsid w:val="007F3659"/>
    <w:rsid w:val="007F3ACF"/>
    <w:rsid w:val="00802C02"/>
    <w:rsid w:val="00802F71"/>
    <w:rsid w:val="008170B6"/>
    <w:rsid w:val="0082621B"/>
    <w:rsid w:val="0083091D"/>
    <w:rsid w:val="008365A6"/>
    <w:rsid w:val="0084206C"/>
    <w:rsid w:val="008434AC"/>
    <w:rsid w:val="00843BD8"/>
    <w:rsid w:val="00852C66"/>
    <w:rsid w:val="008646C3"/>
    <w:rsid w:val="008649FD"/>
    <w:rsid w:val="008727D0"/>
    <w:rsid w:val="0088674A"/>
    <w:rsid w:val="008923FA"/>
    <w:rsid w:val="0089270A"/>
    <w:rsid w:val="00895AA6"/>
    <w:rsid w:val="00896A13"/>
    <w:rsid w:val="008A7E41"/>
    <w:rsid w:val="008B0F42"/>
    <w:rsid w:val="008B3563"/>
    <w:rsid w:val="008B3D55"/>
    <w:rsid w:val="008B7118"/>
    <w:rsid w:val="008C24CE"/>
    <w:rsid w:val="008D059F"/>
    <w:rsid w:val="008E4D45"/>
    <w:rsid w:val="008E601C"/>
    <w:rsid w:val="00900A13"/>
    <w:rsid w:val="0090110E"/>
    <w:rsid w:val="00901A46"/>
    <w:rsid w:val="00904144"/>
    <w:rsid w:val="0090429A"/>
    <w:rsid w:val="00904BBC"/>
    <w:rsid w:val="00907318"/>
    <w:rsid w:val="009220A7"/>
    <w:rsid w:val="00922ADD"/>
    <w:rsid w:val="0092341C"/>
    <w:rsid w:val="0092641C"/>
    <w:rsid w:val="00933654"/>
    <w:rsid w:val="00935672"/>
    <w:rsid w:val="00940B4F"/>
    <w:rsid w:val="00942D0B"/>
    <w:rsid w:val="009512A4"/>
    <w:rsid w:val="00952F45"/>
    <w:rsid w:val="0095663B"/>
    <w:rsid w:val="00956B22"/>
    <w:rsid w:val="00960817"/>
    <w:rsid w:val="00960E38"/>
    <w:rsid w:val="009658B9"/>
    <w:rsid w:val="00966D75"/>
    <w:rsid w:val="0097193C"/>
    <w:rsid w:val="00990415"/>
    <w:rsid w:val="0099483A"/>
    <w:rsid w:val="009968CF"/>
    <w:rsid w:val="00996A25"/>
    <w:rsid w:val="009A0559"/>
    <w:rsid w:val="009A34D9"/>
    <w:rsid w:val="009A4485"/>
    <w:rsid w:val="009A4F46"/>
    <w:rsid w:val="009A53C6"/>
    <w:rsid w:val="009A61BA"/>
    <w:rsid w:val="009B1BE2"/>
    <w:rsid w:val="009C38DB"/>
    <w:rsid w:val="009C58AD"/>
    <w:rsid w:val="009C59FA"/>
    <w:rsid w:val="009D17A9"/>
    <w:rsid w:val="009E0C36"/>
    <w:rsid w:val="00A134C3"/>
    <w:rsid w:val="00A3146C"/>
    <w:rsid w:val="00A35F47"/>
    <w:rsid w:val="00A430D9"/>
    <w:rsid w:val="00A44DFF"/>
    <w:rsid w:val="00A567A0"/>
    <w:rsid w:val="00A635D6"/>
    <w:rsid w:val="00A87544"/>
    <w:rsid w:val="00A91F5F"/>
    <w:rsid w:val="00A91FEE"/>
    <w:rsid w:val="00A92D7B"/>
    <w:rsid w:val="00A941AA"/>
    <w:rsid w:val="00A96FF5"/>
    <w:rsid w:val="00AA13E3"/>
    <w:rsid w:val="00AA24C3"/>
    <w:rsid w:val="00AB4A2C"/>
    <w:rsid w:val="00AB6580"/>
    <w:rsid w:val="00AC2938"/>
    <w:rsid w:val="00AC7622"/>
    <w:rsid w:val="00AD0283"/>
    <w:rsid w:val="00AD092C"/>
    <w:rsid w:val="00AD658D"/>
    <w:rsid w:val="00AE310A"/>
    <w:rsid w:val="00AE40A4"/>
    <w:rsid w:val="00AE7A3F"/>
    <w:rsid w:val="00AE7BAC"/>
    <w:rsid w:val="00AF0687"/>
    <w:rsid w:val="00AF16E5"/>
    <w:rsid w:val="00B07384"/>
    <w:rsid w:val="00B10602"/>
    <w:rsid w:val="00B1272D"/>
    <w:rsid w:val="00B13684"/>
    <w:rsid w:val="00B219AE"/>
    <w:rsid w:val="00B319A4"/>
    <w:rsid w:val="00B31EFE"/>
    <w:rsid w:val="00B408B6"/>
    <w:rsid w:val="00B40DAB"/>
    <w:rsid w:val="00B43110"/>
    <w:rsid w:val="00B47B0E"/>
    <w:rsid w:val="00B52F30"/>
    <w:rsid w:val="00B564CA"/>
    <w:rsid w:val="00B65424"/>
    <w:rsid w:val="00B70914"/>
    <w:rsid w:val="00B75BE2"/>
    <w:rsid w:val="00B91DFF"/>
    <w:rsid w:val="00B92560"/>
    <w:rsid w:val="00B92EED"/>
    <w:rsid w:val="00B940C4"/>
    <w:rsid w:val="00B94CB1"/>
    <w:rsid w:val="00B97BE2"/>
    <w:rsid w:val="00BB1B65"/>
    <w:rsid w:val="00BB7524"/>
    <w:rsid w:val="00BB791C"/>
    <w:rsid w:val="00BC37E3"/>
    <w:rsid w:val="00BC450A"/>
    <w:rsid w:val="00BC5BB2"/>
    <w:rsid w:val="00BD0842"/>
    <w:rsid w:val="00BD106F"/>
    <w:rsid w:val="00BD314D"/>
    <w:rsid w:val="00BD3B7D"/>
    <w:rsid w:val="00BD46DE"/>
    <w:rsid w:val="00BE24BB"/>
    <w:rsid w:val="00BE401E"/>
    <w:rsid w:val="00BE57FE"/>
    <w:rsid w:val="00BF3348"/>
    <w:rsid w:val="00BF46C4"/>
    <w:rsid w:val="00C02EA1"/>
    <w:rsid w:val="00C06B3E"/>
    <w:rsid w:val="00C11074"/>
    <w:rsid w:val="00C11973"/>
    <w:rsid w:val="00C12B5D"/>
    <w:rsid w:val="00C310C6"/>
    <w:rsid w:val="00C326D2"/>
    <w:rsid w:val="00C36EC8"/>
    <w:rsid w:val="00C46911"/>
    <w:rsid w:val="00C53680"/>
    <w:rsid w:val="00C6240E"/>
    <w:rsid w:val="00C65C36"/>
    <w:rsid w:val="00C702BE"/>
    <w:rsid w:val="00C7395D"/>
    <w:rsid w:val="00C74A38"/>
    <w:rsid w:val="00C77E5A"/>
    <w:rsid w:val="00C8171F"/>
    <w:rsid w:val="00C844D2"/>
    <w:rsid w:val="00C92276"/>
    <w:rsid w:val="00CA0FC5"/>
    <w:rsid w:val="00CA10C0"/>
    <w:rsid w:val="00CA38FF"/>
    <w:rsid w:val="00CC1CBF"/>
    <w:rsid w:val="00CC7FE5"/>
    <w:rsid w:val="00CD3615"/>
    <w:rsid w:val="00CD591B"/>
    <w:rsid w:val="00CD6905"/>
    <w:rsid w:val="00CD7788"/>
    <w:rsid w:val="00CE089B"/>
    <w:rsid w:val="00CE3578"/>
    <w:rsid w:val="00CE4747"/>
    <w:rsid w:val="00CE5CFF"/>
    <w:rsid w:val="00CF4073"/>
    <w:rsid w:val="00CF6992"/>
    <w:rsid w:val="00CF6B2C"/>
    <w:rsid w:val="00D00133"/>
    <w:rsid w:val="00D1126D"/>
    <w:rsid w:val="00D15E42"/>
    <w:rsid w:val="00D31D15"/>
    <w:rsid w:val="00D3275A"/>
    <w:rsid w:val="00D415B0"/>
    <w:rsid w:val="00D53982"/>
    <w:rsid w:val="00D57159"/>
    <w:rsid w:val="00D5728C"/>
    <w:rsid w:val="00D67B67"/>
    <w:rsid w:val="00D862BD"/>
    <w:rsid w:val="00D87A97"/>
    <w:rsid w:val="00DB77A2"/>
    <w:rsid w:val="00DC11F5"/>
    <w:rsid w:val="00DC6583"/>
    <w:rsid w:val="00DE3071"/>
    <w:rsid w:val="00DE5792"/>
    <w:rsid w:val="00DF549E"/>
    <w:rsid w:val="00E01D7A"/>
    <w:rsid w:val="00E04702"/>
    <w:rsid w:val="00E079D9"/>
    <w:rsid w:val="00E16F87"/>
    <w:rsid w:val="00E217A9"/>
    <w:rsid w:val="00E21B98"/>
    <w:rsid w:val="00E231A4"/>
    <w:rsid w:val="00E31B51"/>
    <w:rsid w:val="00E324FF"/>
    <w:rsid w:val="00E3414D"/>
    <w:rsid w:val="00E353DC"/>
    <w:rsid w:val="00E376C9"/>
    <w:rsid w:val="00E46EB1"/>
    <w:rsid w:val="00E50A4D"/>
    <w:rsid w:val="00E54D67"/>
    <w:rsid w:val="00E562B2"/>
    <w:rsid w:val="00E66028"/>
    <w:rsid w:val="00E67765"/>
    <w:rsid w:val="00E70EB1"/>
    <w:rsid w:val="00E73DF4"/>
    <w:rsid w:val="00E80F41"/>
    <w:rsid w:val="00E8101E"/>
    <w:rsid w:val="00E937B3"/>
    <w:rsid w:val="00E96F03"/>
    <w:rsid w:val="00EA11D6"/>
    <w:rsid w:val="00EA1884"/>
    <w:rsid w:val="00EA7FF3"/>
    <w:rsid w:val="00EB065C"/>
    <w:rsid w:val="00EB2B6D"/>
    <w:rsid w:val="00EB3314"/>
    <w:rsid w:val="00EB3399"/>
    <w:rsid w:val="00EC232D"/>
    <w:rsid w:val="00EC3BF7"/>
    <w:rsid w:val="00EC5D20"/>
    <w:rsid w:val="00EC6C16"/>
    <w:rsid w:val="00ED1024"/>
    <w:rsid w:val="00ED10C8"/>
    <w:rsid w:val="00ED396A"/>
    <w:rsid w:val="00ED3E68"/>
    <w:rsid w:val="00ED3FAF"/>
    <w:rsid w:val="00ED4788"/>
    <w:rsid w:val="00EE64B9"/>
    <w:rsid w:val="00EE7217"/>
    <w:rsid w:val="00EF140F"/>
    <w:rsid w:val="00EF31F4"/>
    <w:rsid w:val="00EF7E24"/>
    <w:rsid w:val="00F0399E"/>
    <w:rsid w:val="00F1768B"/>
    <w:rsid w:val="00F229AC"/>
    <w:rsid w:val="00F23017"/>
    <w:rsid w:val="00F249CF"/>
    <w:rsid w:val="00F24D0B"/>
    <w:rsid w:val="00F27EA9"/>
    <w:rsid w:val="00F3044D"/>
    <w:rsid w:val="00F40A69"/>
    <w:rsid w:val="00F460FC"/>
    <w:rsid w:val="00F5396A"/>
    <w:rsid w:val="00F70365"/>
    <w:rsid w:val="00F742CF"/>
    <w:rsid w:val="00F918CC"/>
    <w:rsid w:val="00F91CD9"/>
    <w:rsid w:val="00F92B2D"/>
    <w:rsid w:val="00F93251"/>
    <w:rsid w:val="00F9543C"/>
    <w:rsid w:val="00FA0B81"/>
    <w:rsid w:val="00FA4099"/>
    <w:rsid w:val="00FA628D"/>
    <w:rsid w:val="00FB20D3"/>
    <w:rsid w:val="00FB4057"/>
    <w:rsid w:val="00FB62B3"/>
    <w:rsid w:val="00FC3B95"/>
    <w:rsid w:val="00FC5090"/>
    <w:rsid w:val="00FD2413"/>
    <w:rsid w:val="00FD7114"/>
    <w:rsid w:val="00FE264D"/>
    <w:rsid w:val="00FE5CA6"/>
    <w:rsid w:val="00FE73FF"/>
    <w:rsid w:val="00FE7D03"/>
    <w:rsid w:val="00FF3379"/>
    <w:rsid w:val="00FF64A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7CC74C85"/>
  <w15:docId w15:val="{51756820-D8BE-4FF9-8BEB-16692D2257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E2B3E"/>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TableParagraph">
    <w:name w:val="Table Paragraph"/>
    <w:basedOn w:val="a"/>
    <w:uiPriority w:val="99"/>
    <w:rsid w:val="00900A13"/>
    <w:pPr>
      <w:widowControl w:val="0"/>
      <w:autoSpaceDE w:val="0"/>
      <w:autoSpaceDN w:val="0"/>
    </w:pPr>
    <w:rPr>
      <w:sz w:val="22"/>
      <w:szCs w:val="22"/>
      <w:lang w:eastAsia="en-US"/>
    </w:rPr>
  </w:style>
  <w:style w:type="paragraph" w:styleId="afa">
    <w:name w:val="No Spacing"/>
    <w:uiPriority w:val="99"/>
    <w:qFormat/>
    <w:rsid w:val="00E231A4"/>
    <w:rPr>
      <w:sz w:val="24"/>
      <w:szCs w:val="24"/>
    </w:rPr>
  </w:style>
  <w:style w:type="character" w:customStyle="1" w:styleId="FontStyle70">
    <w:name w:val="Font Style70"/>
    <w:uiPriority w:val="99"/>
    <w:rsid w:val="00E231A4"/>
    <w:rPr>
      <w:rFonts w:ascii="Times New Roman" w:hAnsi="Times New Roman"/>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4834224">
      <w:marLeft w:val="0"/>
      <w:marRight w:val="0"/>
      <w:marTop w:val="0"/>
      <w:marBottom w:val="0"/>
      <w:divBdr>
        <w:top w:val="none" w:sz="0" w:space="0" w:color="auto"/>
        <w:left w:val="none" w:sz="0" w:space="0" w:color="auto"/>
        <w:bottom w:val="none" w:sz="0" w:space="0" w:color="auto"/>
        <w:right w:val="none" w:sz="0" w:space="0" w:color="auto"/>
      </w:divBdr>
    </w:div>
    <w:div w:id="884834225">
      <w:marLeft w:val="0"/>
      <w:marRight w:val="0"/>
      <w:marTop w:val="0"/>
      <w:marBottom w:val="0"/>
      <w:divBdr>
        <w:top w:val="none" w:sz="0" w:space="0" w:color="auto"/>
        <w:left w:val="none" w:sz="0" w:space="0" w:color="auto"/>
        <w:bottom w:val="none" w:sz="0" w:space="0" w:color="auto"/>
        <w:right w:val="none" w:sz="0" w:space="0" w:color="auto"/>
      </w:divBdr>
    </w:div>
    <w:div w:id="884834226">
      <w:marLeft w:val="0"/>
      <w:marRight w:val="0"/>
      <w:marTop w:val="0"/>
      <w:marBottom w:val="0"/>
      <w:divBdr>
        <w:top w:val="none" w:sz="0" w:space="0" w:color="auto"/>
        <w:left w:val="none" w:sz="0" w:space="0" w:color="auto"/>
        <w:bottom w:val="none" w:sz="0" w:space="0" w:color="auto"/>
        <w:right w:val="none" w:sz="0" w:space="0" w:color="auto"/>
      </w:divBdr>
    </w:div>
    <w:div w:id="884834228">
      <w:marLeft w:val="0"/>
      <w:marRight w:val="0"/>
      <w:marTop w:val="0"/>
      <w:marBottom w:val="0"/>
      <w:divBdr>
        <w:top w:val="none" w:sz="0" w:space="0" w:color="auto"/>
        <w:left w:val="none" w:sz="0" w:space="0" w:color="auto"/>
        <w:bottom w:val="none" w:sz="0" w:space="0" w:color="auto"/>
        <w:right w:val="none" w:sz="0" w:space="0" w:color="auto"/>
      </w:divBdr>
    </w:div>
    <w:div w:id="884834229">
      <w:marLeft w:val="0"/>
      <w:marRight w:val="0"/>
      <w:marTop w:val="0"/>
      <w:marBottom w:val="0"/>
      <w:divBdr>
        <w:top w:val="none" w:sz="0" w:space="0" w:color="auto"/>
        <w:left w:val="none" w:sz="0" w:space="0" w:color="auto"/>
        <w:bottom w:val="none" w:sz="0" w:space="0" w:color="auto"/>
        <w:right w:val="none" w:sz="0" w:space="0" w:color="auto"/>
      </w:divBdr>
    </w:div>
    <w:div w:id="884834231">
      <w:marLeft w:val="0"/>
      <w:marRight w:val="0"/>
      <w:marTop w:val="0"/>
      <w:marBottom w:val="0"/>
      <w:divBdr>
        <w:top w:val="none" w:sz="0" w:space="0" w:color="auto"/>
        <w:left w:val="none" w:sz="0" w:space="0" w:color="auto"/>
        <w:bottom w:val="none" w:sz="0" w:space="0" w:color="auto"/>
        <w:right w:val="none" w:sz="0" w:space="0" w:color="auto"/>
      </w:divBdr>
    </w:div>
    <w:div w:id="884834232">
      <w:marLeft w:val="0"/>
      <w:marRight w:val="0"/>
      <w:marTop w:val="0"/>
      <w:marBottom w:val="0"/>
      <w:divBdr>
        <w:top w:val="none" w:sz="0" w:space="0" w:color="auto"/>
        <w:left w:val="none" w:sz="0" w:space="0" w:color="auto"/>
        <w:bottom w:val="none" w:sz="0" w:space="0" w:color="auto"/>
        <w:right w:val="none" w:sz="0" w:space="0" w:color="auto"/>
      </w:divBdr>
    </w:div>
    <w:div w:id="884834233">
      <w:marLeft w:val="0"/>
      <w:marRight w:val="0"/>
      <w:marTop w:val="0"/>
      <w:marBottom w:val="0"/>
      <w:divBdr>
        <w:top w:val="none" w:sz="0" w:space="0" w:color="auto"/>
        <w:left w:val="none" w:sz="0" w:space="0" w:color="auto"/>
        <w:bottom w:val="none" w:sz="0" w:space="0" w:color="auto"/>
        <w:right w:val="none" w:sz="0" w:space="0" w:color="auto"/>
      </w:divBdr>
      <w:divsChild>
        <w:div w:id="884834291">
          <w:marLeft w:val="0"/>
          <w:marRight w:val="0"/>
          <w:marTop w:val="0"/>
          <w:marBottom w:val="0"/>
          <w:divBdr>
            <w:top w:val="none" w:sz="0" w:space="0" w:color="auto"/>
            <w:left w:val="none" w:sz="0" w:space="0" w:color="auto"/>
            <w:bottom w:val="none" w:sz="0" w:space="0" w:color="auto"/>
            <w:right w:val="none" w:sz="0" w:space="0" w:color="auto"/>
          </w:divBdr>
          <w:divsChild>
            <w:div w:id="884834256">
              <w:marLeft w:val="0"/>
              <w:marRight w:val="450"/>
              <w:marTop w:val="0"/>
              <w:marBottom w:val="0"/>
              <w:divBdr>
                <w:top w:val="none" w:sz="0" w:space="0" w:color="auto"/>
                <w:left w:val="none" w:sz="0" w:space="0" w:color="auto"/>
                <w:bottom w:val="none" w:sz="0" w:space="0" w:color="auto"/>
                <w:right w:val="none" w:sz="0" w:space="0" w:color="auto"/>
              </w:divBdr>
            </w:div>
          </w:divsChild>
        </w:div>
        <w:div w:id="884834363">
          <w:marLeft w:val="0"/>
          <w:marRight w:val="0"/>
          <w:marTop w:val="0"/>
          <w:marBottom w:val="0"/>
          <w:divBdr>
            <w:top w:val="none" w:sz="0" w:space="0" w:color="auto"/>
            <w:left w:val="none" w:sz="0" w:space="0" w:color="auto"/>
            <w:bottom w:val="none" w:sz="0" w:space="0" w:color="auto"/>
            <w:right w:val="none" w:sz="0" w:space="0" w:color="auto"/>
          </w:divBdr>
          <w:divsChild>
            <w:div w:id="884834316">
              <w:marLeft w:val="0"/>
              <w:marRight w:val="0"/>
              <w:marTop w:val="0"/>
              <w:marBottom w:val="75"/>
              <w:divBdr>
                <w:top w:val="none" w:sz="0" w:space="0" w:color="auto"/>
                <w:left w:val="none" w:sz="0" w:space="0" w:color="auto"/>
                <w:bottom w:val="none" w:sz="0" w:space="0" w:color="auto"/>
                <w:right w:val="none" w:sz="0" w:space="0" w:color="auto"/>
              </w:divBdr>
            </w:div>
            <w:div w:id="884834321">
              <w:marLeft w:val="0"/>
              <w:marRight w:val="0"/>
              <w:marTop w:val="0"/>
              <w:marBottom w:val="75"/>
              <w:divBdr>
                <w:top w:val="none" w:sz="0" w:space="0" w:color="auto"/>
                <w:left w:val="none" w:sz="0" w:space="0" w:color="auto"/>
                <w:bottom w:val="none" w:sz="0" w:space="0" w:color="auto"/>
                <w:right w:val="none" w:sz="0" w:space="0" w:color="auto"/>
              </w:divBdr>
            </w:div>
            <w:div w:id="884834331">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884834234">
      <w:marLeft w:val="0"/>
      <w:marRight w:val="0"/>
      <w:marTop w:val="0"/>
      <w:marBottom w:val="0"/>
      <w:divBdr>
        <w:top w:val="none" w:sz="0" w:space="0" w:color="auto"/>
        <w:left w:val="none" w:sz="0" w:space="0" w:color="auto"/>
        <w:bottom w:val="none" w:sz="0" w:space="0" w:color="auto"/>
        <w:right w:val="none" w:sz="0" w:space="0" w:color="auto"/>
      </w:divBdr>
    </w:div>
    <w:div w:id="884834235">
      <w:marLeft w:val="0"/>
      <w:marRight w:val="0"/>
      <w:marTop w:val="0"/>
      <w:marBottom w:val="0"/>
      <w:divBdr>
        <w:top w:val="none" w:sz="0" w:space="0" w:color="auto"/>
        <w:left w:val="none" w:sz="0" w:space="0" w:color="auto"/>
        <w:bottom w:val="none" w:sz="0" w:space="0" w:color="auto"/>
        <w:right w:val="none" w:sz="0" w:space="0" w:color="auto"/>
      </w:divBdr>
      <w:divsChild>
        <w:div w:id="884834297">
          <w:marLeft w:val="0"/>
          <w:marRight w:val="0"/>
          <w:marTop w:val="0"/>
          <w:marBottom w:val="0"/>
          <w:divBdr>
            <w:top w:val="none" w:sz="0" w:space="0" w:color="auto"/>
            <w:left w:val="none" w:sz="0" w:space="0" w:color="auto"/>
            <w:bottom w:val="none" w:sz="0" w:space="0" w:color="auto"/>
            <w:right w:val="none" w:sz="0" w:space="0" w:color="auto"/>
          </w:divBdr>
          <w:divsChild>
            <w:div w:id="884834303">
              <w:marLeft w:val="0"/>
              <w:marRight w:val="450"/>
              <w:marTop w:val="0"/>
              <w:marBottom w:val="0"/>
              <w:divBdr>
                <w:top w:val="none" w:sz="0" w:space="0" w:color="auto"/>
                <w:left w:val="none" w:sz="0" w:space="0" w:color="auto"/>
                <w:bottom w:val="none" w:sz="0" w:space="0" w:color="auto"/>
                <w:right w:val="none" w:sz="0" w:space="0" w:color="auto"/>
              </w:divBdr>
            </w:div>
          </w:divsChild>
        </w:div>
        <w:div w:id="884834299">
          <w:marLeft w:val="0"/>
          <w:marRight w:val="0"/>
          <w:marTop w:val="0"/>
          <w:marBottom w:val="0"/>
          <w:divBdr>
            <w:top w:val="none" w:sz="0" w:space="0" w:color="auto"/>
            <w:left w:val="none" w:sz="0" w:space="0" w:color="auto"/>
            <w:bottom w:val="none" w:sz="0" w:space="0" w:color="auto"/>
            <w:right w:val="none" w:sz="0" w:space="0" w:color="auto"/>
          </w:divBdr>
          <w:divsChild>
            <w:div w:id="884834254">
              <w:marLeft w:val="0"/>
              <w:marRight w:val="0"/>
              <w:marTop w:val="0"/>
              <w:marBottom w:val="75"/>
              <w:divBdr>
                <w:top w:val="none" w:sz="0" w:space="0" w:color="auto"/>
                <w:left w:val="none" w:sz="0" w:space="0" w:color="auto"/>
                <w:bottom w:val="none" w:sz="0" w:space="0" w:color="auto"/>
                <w:right w:val="none" w:sz="0" w:space="0" w:color="auto"/>
              </w:divBdr>
            </w:div>
            <w:div w:id="884834270">
              <w:marLeft w:val="0"/>
              <w:marRight w:val="0"/>
              <w:marTop w:val="0"/>
              <w:marBottom w:val="75"/>
              <w:divBdr>
                <w:top w:val="none" w:sz="0" w:space="0" w:color="auto"/>
                <w:left w:val="none" w:sz="0" w:space="0" w:color="auto"/>
                <w:bottom w:val="none" w:sz="0" w:space="0" w:color="auto"/>
                <w:right w:val="none" w:sz="0" w:space="0" w:color="auto"/>
              </w:divBdr>
            </w:div>
            <w:div w:id="88483431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884834237">
      <w:marLeft w:val="0"/>
      <w:marRight w:val="0"/>
      <w:marTop w:val="0"/>
      <w:marBottom w:val="0"/>
      <w:divBdr>
        <w:top w:val="none" w:sz="0" w:space="0" w:color="auto"/>
        <w:left w:val="none" w:sz="0" w:space="0" w:color="auto"/>
        <w:bottom w:val="none" w:sz="0" w:space="0" w:color="auto"/>
        <w:right w:val="none" w:sz="0" w:space="0" w:color="auto"/>
      </w:divBdr>
    </w:div>
    <w:div w:id="884834238">
      <w:marLeft w:val="0"/>
      <w:marRight w:val="0"/>
      <w:marTop w:val="0"/>
      <w:marBottom w:val="0"/>
      <w:divBdr>
        <w:top w:val="none" w:sz="0" w:space="0" w:color="auto"/>
        <w:left w:val="none" w:sz="0" w:space="0" w:color="auto"/>
        <w:bottom w:val="none" w:sz="0" w:space="0" w:color="auto"/>
        <w:right w:val="none" w:sz="0" w:space="0" w:color="auto"/>
      </w:divBdr>
    </w:div>
    <w:div w:id="884834239">
      <w:marLeft w:val="0"/>
      <w:marRight w:val="0"/>
      <w:marTop w:val="0"/>
      <w:marBottom w:val="0"/>
      <w:divBdr>
        <w:top w:val="none" w:sz="0" w:space="0" w:color="auto"/>
        <w:left w:val="none" w:sz="0" w:space="0" w:color="auto"/>
        <w:bottom w:val="none" w:sz="0" w:space="0" w:color="auto"/>
        <w:right w:val="none" w:sz="0" w:space="0" w:color="auto"/>
      </w:divBdr>
    </w:div>
    <w:div w:id="884834241">
      <w:marLeft w:val="0"/>
      <w:marRight w:val="0"/>
      <w:marTop w:val="0"/>
      <w:marBottom w:val="0"/>
      <w:divBdr>
        <w:top w:val="none" w:sz="0" w:space="0" w:color="auto"/>
        <w:left w:val="none" w:sz="0" w:space="0" w:color="auto"/>
        <w:bottom w:val="none" w:sz="0" w:space="0" w:color="auto"/>
        <w:right w:val="none" w:sz="0" w:space="0" w:color="auto"/>
      </w:divBdr>
    </w:div>
    <w:div w:id="884834242">
      <w:marLeft w:val="0"/>
      <w:marRight w:val="0"/>
      <w:marTop w:val="0"/>
      <w:marBottom w:val="0"/>
      <w:divBdr>
        <w:top w:val="none" w:sz="0" w:space="0" w:color="auto"/>
        <w:left w:val="none" w:sz="0" w:space="0" w:color="auto"/>
        <w:bottom w:val="none" w:sz="0" w:space="0" w:color="auto"/>
        <w:right w:val="none" w:sz="0" w:space="0" w:color="auto"/>
      </w:divBdr>
    </w:div>
    <w:div w:id="884834244">
      <w:marLeft w:val="0"/>
      <w:marRight w:val="0"/>
      <w:marTop w:val="0"/>
      <w:marBottom w:val="0"/>
      <w:divBdr>
        <w:top w:val="none" w:sz="0" w:space="0" w:color="auto"/>
        <w:left w:val="none" w:sz="0" w:space="0" w:color="auto"/>
        <w:bottom w:val="none" w:sz="0" w:space="0" w:color="auto"/>
        <w:right w:val="none" w:sz="0" w:space="0" w:color="auto"/>
      </w:divBdr>
    </w:div>
    <w:div w:id="884834247">
      <w:marLeft w:val="0"/>
      <w:marRight w:val="0"/>
      <w:marTop w:val="0"/>
      <w:marBottom w:val="0"/>
      <w:divBdr>
        <w:top w:val="none" w:sz="0" w:space="0" w:color="auto"/>
        <w:left w:val="none" w:sz="0" w:space="0" w:color="auto"/>
        <w:bottom w:val="none" w:sz="0" w:space="0" w:color="auto"/>
        <w:right w:val="none" w:sz="0" w:space="0" w:color="auto"/>
      </w:divBdr>
    </w:div>
    <w:div w:id="884834248">
      <w:marLeft w:val="0"/>
      <w:marRight w:val="0"/>
      <w:marTop w:val="0"/>
      <w:marBottom w:val="0"/>
      <w:divBdr>
        <w:top w:val="none" w:sz="0" w:space="0" w:color="auto"/>
        <w:left w:val="none" w:sz="0" w:space="0" w:color="auto"/>
        <w:bottom w:val="none" w:sz="0" w:space="0" w:color="auto"/>
        <w:right w:val="none" w:sz="0" w:space="0" w:color="auto"/>
      </w:divBdr>
    </w:div>
    <w:div w:id="884834250">
      <w:marLeft w:val="0"/>
      <w:marRight w:val="0"/>
      <w:marTop w:val="0"/>
      <w:marBottom w:val="0"/>
      <w:divBdr>
        <w:top w:val="none" w:sz="0" w:space="0" w:color="auto"/>
        <w:left w:val="none" w:sz="0" w:space="0" w:color="auto"/>
        <w:bottom w:val="none" w:sz="0" w:space="0" w:color="auto"/>
        <w:right w:val="none" w:sz="0" w:space="0" w:color="auto"/>
      </w:divBdr>
    </w:div>
    <w:div w:id="884834251">
      <w:marLeft w:val="0"/>
      <w:marRight w:val="0"/>
      <w:marTop w:val="0"/>
      <w:marBottom w:val="0"/>
      <w:divBdr>
        <w:top w:val="none" w:sz="0" w:space="0" w:color="auto"/>
        <w:left w:val="none" w:sz="0" w:space="0" w:color="auto"/>
        <w:bottom w:val="none" w:sz="0" w:space="0" w:color="auto"/>
        <w:right w:val="none" w:sz="0" w:space="0" w:color="auto"/>
      </w:divBdr>
    </w:div>
    <w:div w:id="884834252">
      <w:marLeft w:val="0"/>
      <w:marRight w:val="0"/>
      <w:marTop w:val="0"/>
      <w:marBottom w:val="0"/>
      <w:divBdr>
        <w:top w:val="none" w:sz="0" w:space="0" w:color="auto"/>
        <w:left w:val="none" w:sz="0" w:space="0" w:color="auto"/>
        <w:bottom w:val="none" w:sz="0" w:space="0" w:color="auto"/>
        <w:right w:val="none" w:sz="0" w:space="0" w:color="auto"/>
      </w:divBdr>
      <w:divsChild>
        <w:div w:id="884834288">
          <w:marLeft w:val="-225"/>
          <w:marRight w:val="-225"/>
          <w:marTop w:val="0"/>
          <w:marBottom w:val="0"/>
          <w:divBdr>
            <w:top w:val="none" w:sz="0" w:space="0" w:color="auto"/>
            <w:left w:val="none" w:sz="0" w:space="0" w:color="auto"/>
            <w:bottom w:val="none" w:sz="0" w:space="0" w:color="auto"/>
            <w:right w:val="none" w:sz="0" w:space="0" w:color="auto"/>
          </w:divBdr>
          <w:divsChild>
            <w:div w:id="884834312">
              <w:marLeft w:val="0"/>
              <w:marRight w:val="0"/>
              <w:marTop w:val="0"/>
              <w:marBottom w:val="0"/>
              <w:divBdr>
                <w:top w:val="none" w:sz="0" w:space="0" w:color="auto"/>
                <w:left w:val="none" w:sz="0" w:space="0" w:color="auto"/>
                <w:bottom w:val="none" w:sz="0" w:space="0" w:color="auto"/>
                <w:right w:val="none" w:sz="0" w:space="0" w:color="auto"/>
              </w:divBdr>
              <w:divsChild>
                <w:div w:id="884834287">
                  <w:marLeft w:val="-225"/>
                  <w:marRight w:val="-225"/>
                  <w:marTop w:val="0"/>
                  <w:marBottom w:val="0"/>
                  <w:divBdr>
                    <w:top w:val="none" w:sz="0" w:space="0" w:color="auto"/>
                    <w:left w:val="none" w:sz="0" w:space="0" w:color="auto"/>
                    <w:bottom w:val="none" w:sz="0" w:space="0" w:color="auto"/>
                    <w:right w:val="none" w:sz="0" w:space="0" w:color="auto"/>
                  </w:divBdr>
                  <w:divsChild>
                    <w:div w:id="884834282">
                      <w:marLeft w:val="9750"/>
                      <w:marRight w:val="0"/>
                      <w:marTop w:val="0"/>
                      <w:marBottom w:val="0"/>
                      <w:divBdr>
                        <w:top w:val="none" w:sz="0" w:space="0" w:color="auto"/>
                        <w:left w:val="none" w:sz="0" w:space="0" w:color="auto"/>
                        <w:bottom w:val="none" w:sz="0" w:space="0" w:color="auto"/>
                        <w:right w:val="none" w:sz="0" w:space="0" w:color="auto"/>
                      </w:divBdr>
                      <w:divsChild>
                        <w:div w:id="884834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84834253">
      <w:marLeft w:val="0"/>
      <w:marRight w:val="0"/>
      <w:marTop w:val="0"/>
      <w:marBottom w:val="0"/>
      <w:divBdr>
        <w:top w:val="none" w:sz="0" w:space="0" w:color="auto"/>
        <w:left w:val="none" w:sz="0" w:space="0" w:color="auto"/>
        <w:bottom w:val="none" w:sz="0" w:space="0" w:color="auto"/>
        <w:right w:val="none" w:sz="0" w:space="0" w:color="auto"/>
      </w:divBdr>
    </w:div>
    <w:div w:id="884834255">
      <w:marLeft w:val="0"/>
      <w:marRight w:val="0"/>
      <w:marTop w:val="0"/>
      <w:marBottom w:val="0"/>
      <w:divBdr>
        <w:top w:val="none" w:sz="0" w:space="0" w:color="auto"/>
        <w:left w:val="none" w:sz="0" w:space="0" w:color="auto"/>
        <w:bottom w:val="none" w:sz="0" w:space="0" w:color="auto"/>
        <w:right w:val="none" w:sz="0" w:space="0" w:color="auto"/>
      </w:divBdr>
    </w:div>
    <w:div w:id="884834257">
      <w:marLeft w:val="0"/>
      <w:marRight w:val="0"/>
      <w:marTop w:val="0"/>
      <w:marBottom w:val="0"/>
      <w:divBdr>
        <w:top w:val="none" w:sz="0" w:space="0" w:color="auto"/>
        <w:left w:val="none" w:sz="0" w:space="0" w:color="auto"/>
        <w:bottom w:val="none" w:sz="0" w:space="0" w:color="auto"/>
        <w:right w:val="none" w:sz="0" w:space="0" w:color="auto"/>
      </w:divBdr>
      <w:divsChild>
        <w:div w:id="884834262">
          <w:marLeft w:val="0"/>
          <w:marRight w:val="0"/>
          <w:marTop w:val="0"/>
          <w:marBottom w:val="0"/>
          <w:divBdr>
            <w:top w:val="none" w:sz="0" w:space="0" w:color="auto"/>
            <w:left w:val="none" w:sz="0" w:space="0" w:color="auto"/>
            <w:bottom w:val="none" w:sz="0" w:space="0" w:color="auto"/>
            <w:right w:val="none" w:sz="0" w:space="0" w:color="auto"/>
          </w:divBdr>
        </w:div>
        <w:div w:id="884834274">
          <w:marLeft w:val="0"/>
          <w:marRight w:val="0"/>
          <w:marTop w:val="0"/>
          <w:marBottom w:val="0"/>
          <w:divBdr>
            <w:top w:val="none" w:sz="0" w:space="0" w:color="auto"/>
            <w:left w:val="none" w:sz="0" w:space="0" w:color="auto"/>
            <w:bottom w:val="none" w:sz="0" w:space="0" w:color="auto"/>
            <w:right w:val="none" w:sz="0" w:space="0" w:color="auto"/>
          </w:divBdr>
          <w:divsChild>
            <w:div w:id="884834227">
              <w:marLeft w:val="105"/>
              <w:marRight w:val="105"/>
              <w:marTop w:val="105"/>
              <w:marBottom w:val="105"/>
              <w:divBdr>
                <w:top w:val="single" w:sz="6" w:space="8" w:color="BBBBBB"/>
                <w:left w:val="single" w:sz="6" w:space="8" w:color="BBBBBB"/>
                <w:bottom w:val="single" w:sz="6" w:space="8" w:color="BBBBBB"/>
                <w:right w:val="single" w:sz="6" w:space="8" w:color="BBBBBB"/>
              </w:divBdr>
            </w:div>
            <w:div w:id="884834243">
              <w:marLeft w:val="105"/>
              <w:marRight w:val="105"/>
              <w:marTop w:val="105"/>
              <w:marBottom w:val="105"/>
              <w:divBdr>
                <w:top w:val="single" w:sz="6" w:space="8" w:color="BBBBBB"/>
                <w:left w:val="single" w:sz="6" w:space="8" w:color="BBBBBB"/>
                <w:bottom w:val="single" w:sz="6" w:space="8" w:color="BBBBBB"/>
                <w:right w:val="single" w:sz="6" w:space="8" w:color="BBBBBB"/>
              </w:divBdr>
            </w:div>
            <w:div w:id="884834296">
              <w:marLeft w:val="105"/>
              <w:marRight w:val="105"/>
              <w:marTop w:val="105"/>
              <w:marBottom w:val="105"/>
              <w:divBdr>
                <w:top w:val="single" w:sz="6" w:space="8" w:color="BBBBBB"/>
                <w:left w:val="single" w:sz="6" w:space="8" w:color="BBBBBB"/>
                <w:bottom w:val="single" w:sz="6" w:space="8" w:color="BBBBBB"/>
                <w:right w:val="single" w:sz="6" w:space="8" w:color="BBBBBB"/>
              </w:divBdr>
            </w:div>
            <w:div w:id="88483435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884834258">
      <w:marLeft w:val="0"/>
      <w:marRight w:val="0"/>
      <w:marTop w:val="0"/>
      <w:marBottom w:val="0"/>
      <w:divBdr>
        <w:top w:val="none" w:sz="0" w:space="0" w:color="auto"/>
        <w:left w:val="none" w:sz="0" w:space="0" w:color="auto"/>
        <w:bottom w:val="none" w:sz="0" w:space="0" w:color="auto"/>
        <w:right w:val="none" w:sz="0" w:space="0" w:color="auto"/>
      </w:divBdr>
    </w:div>
    <w:div w:id="884834259">
      <w:marLeft w:val="0"/>
      <w:marRight w:val="0"/>
      <w:marTop w:val="0"/>
      <w:marBottom w:val="0"/>
      <w:divBdr>
        <w:top w:val="none" w:sz="0" w:space="0" w:color="auto"/>
        <w:left w:val="none" w:sz="0" w:space="0" w:color="auto"/>
        <w:bottom w:val="none" w:sz="0" w:space="0" w:color="auto"/>
        <w:right w:val="none" w:sz="0" w:space="0" w:color="auto"/>
      </w:divBdr>
    </w:div>
    <w:div w:id="884834261">
      <w:marLeft w:val="0"/>
      <w:marRight w:val="0"/>
      <w:marTop w:val="0"/>
      <w:marBottom w:val="0"/>
      <w:divBdr>
        <w:top w:val="none" w:sz="0" w:space="0" w:color="auto"/>
        <w:left w:val="none" w:sz="0" w:space="0" w:color="auto"/>
        <w:bottom w:val="none" w:sz="0" w:space="0" w:color="auto"/>
        <w:right w:val="none" w:sz="0" w:space="0" w:color="auto"/>
      </w:divBdr>
    </w:div>
    <w:div w:id="884834263">
      <w:marLeft w:val="0"/>
      <w:marRight w:val="0"/>
      <w:marTop w:val="0"/>
      <w:marBottom w:val="0"/>
      <w:divBdr>
        <w:top w:val="none" w:sz="0" w:space="0" w:color="auto"/>
        <w:left w:val="none" w:sz="0" w:space="0" w:color="auto"/>
        <w:bottom w:val="none" w:sz="0" w:space="0" w:color="auto"/>
        <w:right w:val="none" w:sz="0" w:space="0" w:color="auto"/>
      </w:divBdr>
    </w:div>
    <w:div w:id="884834266">
      <w:marLeft w:val="0"/>
      <w:marRight w:val="0"/>
      <w:marTop w:val="0"/>
      <w:marBottom w:val="0"/>
      <w:divBdr>
        <w:top w:val="none" w:sz="0" w:space="0" w:color="auto"/>
        <w:left w:val="none" w:sz="0" w:space="0" w:color="auto"/>
        <w:bottom w:val="none" w:sz="0" w:space="0" w:color="auto"/>
        <w:right w:val="none" w:sz="0" w:space="0" w:color="auto"/>
      </w:divBdr>
    </w:div>
    <w:div w:id="884834267">
      <w:marLeft w:val="0"/>
      <w:marRight w:val="0"/>
      <w:marTop w:val="0"/>
      <w:marBottom w:val="0"/>
      <w:divBdr>
        <w:top w:val="none" w:sz="0" w:space="0" w:color="auto"/>
        <w:left w:val="none" w:sz="0" w:space="0" w:color="auto"/>
        <w:bottom w:val="none" w:sz="0" w:space="0" w:color="auto"/>
        <w:right w:val="none" w:sz="0" w:space="0" w:color="auto"/>
      </w:divBdr>
      <w:divsChild>
        <w:div w:id="884834240">
          <w:marLeft w:val="0"/>
          <w:marRight w:val="0"/>
          <w:marTop w:val="0"/>
          <w:marBottom w:val="0"/>
          <w:divBdr>
            <w:top w:val="none" w:sz="0" w:space="0" w:color="auto"/>
            <w:left w:val="none" w:sz="0" w:space="0" w:color="auto"/>
            <w:bottom w:val="none" w:sz="0" w:space="0" w:color="auto"/>
            <w:right w:val="none" w:sz="0" w:space="0" w:color="auto"/>
          </w:divBdr>
          <w:divsChild>
            <w:div w:id="884834285">
              <w:marLeft w:val="105"/>
              <w:marRight w:val="105"/>
              <w:marTop w:val="105"/>
              <w:marBottom w:val="105"/>
              <w:divBdr>
                <w:top w:val="single" w:sz="6" w:space="8" w:color="BBBBBB"/>
                <w:left w:val="single" w:sz="6" w:space="8" w:color="BBBBBB"/>
                <w:bottom w:val="single" w:sz="6" w:space="8" w:color="BBBBBB"/>
                <w:right w:val="single" w:sz="6" w:space="8" w:color="BBBBBB"/>
              </w:divBdr>
            </w:div>
            <w:div w:id="884834328">
              <w:marLeft w:val="105"/>
              <w:marRight w:val="105"/>
              <w:marTop w:val="105"/>
              <w:marBottom w:val="105"/>
              <w:divBdr>
                <w:top w:val="single" w:sz="6" w:space="8" w:color="BBBBBB"/>
                <w:left w:val="single" w:sz="6" w:space="8" w:color="BBBBBB"/>
                <w:bottom w:val="single" w:sz="6" w:space="8" w:color="BBBBBB"/>
                <w:right w:val="single" w:sz="6" w:space="8" w:color="BBBBBB"/>
              </w:divBdr>
            </w:div>
            <w:div w:id="884834348">
              <w:marLeft w:val="105"/>
              <w:marRight w:val="105"/>
              <w:marTop w:val="105"/>
              <w:marBottom w:val="105"/>
              <w:divBdr>
                <w:top w:val="single" w:sz="6" w:space="8" w:color="BBBBBB"/>
                <w:left w:val="single" w:sz="6" w:space="8" w:color="BBBBBB"/>
                <w:bottom w:val="single" w:sz="6" w:space="8" w:color="BBBBBB"/>
                <w:right w:val="single" w:sz="6" w:space="8" w:color="BBBBBB"/>
              </w:divBdr>
            </w:div>
            <w:div w:id="88483436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884834280">
          <w:marLeft w:val="0"/>
          <w:marRight w:val="0"/>
          <w:marTop w:val="0"/>
          <w:marBottom w:val="0"/>
          <w:divBdr>
            <w:top w:val="none" w:sz="0" w:space="0" w:color="auto"/>
            <w:left w:val="none" w:sz="0" w:space="0" w:color="auto"/>
            <w:bottom w:val="none" w:sz="0" w:space="0" w:color="auto"/>
            <w:right w:val="none" w:sz="0" w:space="0" w:color="auto"/>
          </w:divBdr>
        </w:div>
      </w:divsChild>
    </w:div>
    <w:div w:id="884834268">
      <w:marLeft w:val="0"/>
      <w:marRight w:val="0"/>
      <w:marTop w:val="0"/>
      <w:marBottom w:val="0"/>
      <w:divBdr>
        <w:top w:val="none" w:sz="0" w:space="0" w:color="auto"/>
        <w:left w:val="none" w:sz="0" w:space="0" w:color="auto"/>
        <w:bottom w:val="none" w:sz="0" w:space="0" w:color="auto"/>
        <w:right w:val="none" w:sz="0" w:space="0" w:color="auto"/>
      </w:divBdr>
      <w:divsChild>
        <w:div w:id="884834230">
          <w:marLeft w:val="0"/>
          <w:marRight w:val="0"/>
          <w:marTop w:val="0"/>
          <w:marBottom w:val="75"/>
          <w:divBdr>
            <w:top w:val="none" w:sz="0" w:space="0" w:color="auto"/>
            <w:left w:val="none" w:sz="0" w:space="0" w:color="auto"/>
            <w:bottom w:val="none" w:sz="0" w:space="0" w:color="auto"/>
            <w:right w:val="none" w:sz="0" w:space="0" w:color="auto"/>
          </w:divBdr>
        </w:div>
        <w:div w:id="884834281">
          <w:marLeft w:val="0"/>
          <w:marRight w:val="0"/>
          <w:marTop w:val="0"/>
          <w:marBottom w:val="75"/>
          <w:divBdr>
            <w:top w:val="none" w:sz="0" w:space="0" w:color="auto"/>
            <w:left w:val="none" w:sz="0" w:space="0" w:color="auto"/>
            <w:bottom w:val="none" w:sz="0" w:space="0" w:color="auto"/>
            <w:right w:val="none" w:sz="0" w:space="0" w:color="auto"/>
          </w:divBdr>
        </w:div>
      </w:divsChild>
    </w:div>
    <w:div w:id="884834272">
      <w:marLeft w:val="0"/>
      <w:marRight w:val="0"/>
      <w:marTop w:val="0"/>
      <w:marBottom w:val="0"/>
      <w:divBdr>
        <w:top w:val="none" w:sz="0" w:space="0" w:color="auto"/>
        <w:left w:val="none" w:sz="0" w:space="0" w:color="auto"/>
        <w:bottom w:val="none" w:sz="0" w:space="0" w:color="auto"/>
        <w:right w:val="none" w:sz="0" w:space="0" w:color="auto"/>
      </w:divBdr>
    </w:div>
    <w:div w:id="884834273">
      <w:marLeft w:val="0"/>
      <w:marRight w:val="0"/>
      <w:marTop w:val="0"/>
      <w:marBottom w:val="0"/>
      <w:divBdr>
        <w:top w:val="none" w:sz="0" w:space="0" w:color="auto"/>
        <w:left w:val="none" w:sz="0" w:space="0" w:color="auto"/>
        <w:bottom w:val="none" w:sz="0" w:space="0" w:color="auto"/>
        <w:right w:val="none" w:sz="0" w:space="0" w:color="auto"/>
      </w:divBdr>
    </w:div>
    <w:div w:id="884834275">
      <w:marLeft w:val="0"/>
      <w:marRight w:val="0"/>
      <w:marTop w:val="0"/>
      <w:marBottom w:val="0"/>
      <w:divBdr>
        <w:top w:val="none" w:sz="0" w:space="0" w:color="auto"/>
        <w:left w:val="none" w:sz="0" w:space="0" w:color="auto"/>
        <w:bottom w:val="none" w:sz="0" w:space="0" w:color="auto"/>
        <w:right w:val="none" w:sz="0" w:space="0" w:color="auto"/>
      </w:divBdr>
    </w:div>
    <w:div w:id="884834276">
      <w:marLeft w:val="0"/>
      <w:marRight w:val="0"/>
      <w:marTop w:val="0"/>
      <w:marBottom w:val="0"/>
      <w:divBdr>
        <w:top w:val="none" w:sz="0" w:space="0" w:color="auto"/>
        <w:left w:val="none" w:sz="0" w:space="0" w:color="auto"/>
        <w:bottom w:val="none" w:sz="0" w:space="0" w:color="auto"/>
        <w:right w:val="none" w:sz="0" w:space="0" w:color="auto"/>
      </w:divBdr>
    </w:div>
    <w:div w:id="884834277">
      <w:marLeft w:val="0"/>
      <w:marRight w:val="0"/>
      <w:marTop w:val="0"/>
      <w:marBottom w:val="0"/>
      <w:divBdr>
        <w:top w:val="none" w:sz="0" w:space="0" w:color="auto"/>
        <w:left w:val="none" w:sz="0" w:space="0" w:color="auto"/>
        <w:bottom w:val="none" w:sz="0" w:space="0" w:color="auto"/>
        <w:right w:val="none" w:sz="0" w:space="0" w:color="auto"/>
      </w:divBdr>
    </w:div>
    <w:div w:id="884834278">
      <w:marLeft w:val="0"/>
      <w:marRight w:val="0"/>
      <w:marTop w:val="0"/>
      <w:marBottom w:val="0"/>
      <w:divBdr>
        <w:top w:val="none" w:sz="0" w:space="0" w:color="auto"/>
        <w:left w:val="none" w:sz="0" w:space="0" w:color="auto"/>
        <w:bottom w:val="none" w:sz="0" w:space="0" w:color="auto"/>
        <w:right w:val="none" w:sz="0" w:space="0" w:color="auto"/>
      </w:divBdr>
    </w:div>
    <w:div w:id="884834279">
      <w:marLeft w:val="0"/>
      <w:marRight w:val="0"/>
      <w:marTop w:val="0"/>
      <w:marBottom w:val="0"/>
      <w:divBdr>
        <w:top w:val="none" w:sz="0" w:space="0" w:color="auto"/>
        <w:left w:val="none" w:sz="0" w:space="0" w:color="auto"/>
        <w:bottom w:val="none" w:sz="0" w:space="0" w:color="auto"/>
        <w:right w:val="none" w:sz="0" w:space="0" w:color="auto"/>
      </w:divBdr>
    </w:div>
    <w:div w:id="884834283">
      <w:marLeft w:val="0"/>
      <w:marRight w:val="0"/>
      <w:marTop w:val="0"/>
      <w:marBottom w:val="0"/>
      <w:divBdr>
        <w:top w:val="none" w:sz="0" w:space="0" w:color="auto"/>
        <w:left w:val="none" w:sz="0" w:space="0" w:color="auto"/>
        <w:bottom w:val="none" w:sz="0" w:space="0" w:color="auto"/>
        <w:right w:val="none" w:sz="0" w:space="0" w:color="auto"/>
      </w:divBdr>
      <w:divsChild>
        <w:div w:id="884834245">
          <w:marLeft w:val="0"/>
          <w:marRight w:val="0"/>
          <w:marTop w:val="0"/>
          <w:marBottom w:val="0"/>
          <w:divBdr>
            <w:top w:val="none" w:sz="0" w:space="0" w:color="auto"/>
            <w:left w:val="none" w:sz="0" w:space="0" w:color="auto"/>
            <w:bottom w:val="none" w:sz="0" w:space="0" w:color="auto"/>
            <w:right w:val="none" w:sz="0" w:space="0" w:color="auto"/>
          </w:divBdr>
          <w:divsChild>
            <w:div w:id="884834236">
              <w:marLeft w:val="105"/>
              <w:marRight w:val="105"/>
              <w:marTop w:val="105"/>
              <w:marBottom w:val="105"/>
              <w:divBdr>
                <w:top w:val="single" w:sz="6" w:space="8" w:color="BBBBBB"/>
                <w:left w:val="single" w:sz="6" w:space="8" w:color="BBBBBB"/>
                <w:bottom w:val="single" w:sz="6" w:space="8" w:color="BBBBBB"/>
                <w:right w:val="single" w:sz="6" w:space="8" w:color="BBBBBB"/>
              </w:divBdr>
            </w:div>
            <w:div w:id="884834265">
              <w:marLeft w:val="105"/>
              <w:marRight w:val="105"/>
              <w:marTop w:val="105"/>
              <w:marBottom w:val="105"/>
              <w:divBdr>
                <w:top w:val="single" w:sz="6" w:space="8" w:color="BBBBBB"/>
                <w:left w:val="single" w:sz="6" w:space="8" w:color="BBBBBB"/>
                <w:bottom w:val="single" w:sz="6" w:space="8" w:color="BBBBBB"/>
                <w:right w:val="single" w:sz="6" w:space="8" w:color="BBBBBB"/>
              </w:divBdr>
            </w:div>
            <w:div w:id="884834324">
              <w:marLeft w:val="105"/>
              <w:marRight w:val="105"/>
              <w:marTop w:val="105"/>
              <w:marBottom w:val="105"/>
              <w:divBdr>
                <w:top w:val="single" w:sz="6" w:space="8" w:color="BBBBBB"/>
                <w:left w:val="single" w:sz="6" w:space="8" w:color="BBBBBB"/>
                <w:bottom w:val="single" w:sz="6" w:space="8" w:color="BBBBBB"/>
                <w:right w:val="single" w:sz="6" w:space="8" w:color="BBBBBB"/>
              </w:divBdr>
            </w:div>
            <w:div w:id="88483434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884834352">
          <w:marLeft w:val="0"/>
          <w:marRight w:val="0"/>
          <w:marTop w:val="0"/>
          <w:marBottom w:val="0"/>
          <w:divBdr>
            <w:top w:val="none" w:sz="0" w:space="0" w:color="auto"/>
            <w:left w:val="none" w:sz="0" w:space="0" w:color="auto"/>
            <w:bottom w:val="none" w:sz="0" w:space="0" w:color="auto"/>
            <w:right w:val="none" w:sz="0" w:space="0" w:color="auto"/>
          </w:divBdr>
        </w:div>
      </w:divsChild>
    </w:div>
    <w:div w:id="884834284">
      <w:marLeft w:val="0"/>
      <w:marRight w:val="0"/>
      <w:marTop w:val="0"/>
      <w:marBottom w:val="0"/>
      <w:divBdr>
        <w:top w:val="none" w:sz="0" w:space="0" w:color="auto"/>
        <w:left w:val="none" w:sz="0" w:space="0" w:color="auto"/>
        <w:bottom w:val="none" w:sz="0" w:space="0" w:color="auto"/>
        <w:right w:val="none" w:sz="0" w:space="0" w:color="auto"/>
      </w:divBdr>
    </w:div>
    <w:div w:id="884834286">
      <w:marLeft w:val="0"/>
      <w:marRight w:val="0"/>
      <w:marTop w:val="0"/>
      <w:marBottom w:val="0"/>
      <w:divBdr>
        <w:top w:val="none" w:sz="0" w:space="0" w:color="auto"/>
        <w:left w:val="none" w:sz="0" w:space="0" w:color="auto"/>
        <w:bottom w:val="none" w:sz="0" w:space="0" w:color="auto"/>
        <w:right w:val="none" w:sz="0" w:space="0" w:color="auto"/>
      </w:divBdr>
    </w:div>
    <w:div w:id="884834289">
      <w:marLeft w:val="0"/>
      <w:marRight w:val="0"/>
      <w:marTop w:val="0"/>
      <w:marBottom w:val="0"/>
      <w:divBdr>
        <w:top w:val="none" w:sz="0" w:space="0" w:color="auto"/>
        <w:left w:val="none" w:sz="0" w:space="0" w:color="auto"/>
        <w:bottom w:val="none" w:sz="0" w:space="0" w:color="auto"/>
        <w:right w:val="none" w:sz="0" w:space="0" w:color="auto"/>
      </w:divBdr>
    </w:div>
    <w:div w:id="884834292">
      <w:marLeft w:val="0"/>
      <w:marRight w:val="0"/>
      <w:marTop w:val="0"/>
      <w:marBottom w:val="0"/>
      <w:divBdr>
        <w:top w:val="none" w:sz="0" w:space="0" w:color="auto"/>
        <w:left w:val="none" w:sz="0" w:space="0" w:color="auto"/>
        <w:bottom w:val="none" w:sz="0" w:space="0" w:color="auto"/>
        <w:right w:val="none" w:sz="0" w:space="0" w:color="auto"/>
      </w:divBdr>
    </w:div>
    <w:div w:id="884834294">
      <w:marLeft w:val="0"/>
      <w:marRight w:val="0"/>
      <w:marTop w:val="0"/>
      <w:marBottom w:val="0"/>
      <w:divBdr>
        <w:top w:val="none" w:sz="0" w:space="0" w:color="auto"/>
        <w:left w:val="none" w:sz="0" w:space="0" w:color="auto"/>
        <w:bottom w:val="none" w:sz="0" w:space="0" w:color="auto"/>
        <w:right w:val="none" w:sz="0" w:space="0" w:color="auto"/>
      </w:divBdr>
    </w:div>
    <w:div w:id="884834295">
      <w:marLeft w:val="0"/>
      <w:marRight w:val="0"/>
      <w:marTop w:val="0"/>
      <w:marBottom w:val="0"/>
      <w:divBdr>
        <w:top w:val="none" w:sz="0" w:space="0" w:color="auto"/>
        <w:left w:val="none" w:sz="0" w:space="0" w:color="auto"/>
        <w:bottom w:val="none" w:sz="0" w:space="0" w:color="auto"/>
        <w:right w:val="none" w:sz="0" w:space="0" w:color="auto"/>
      </w:divBdr>
      <w:divsChild>
        <w:div w:id="884834290">
          <w:marLeft w:val="0"/>
          <w:marRight w:val="0"/>
          <w:marTop w:val="0"/>
          <w:marBottom w:val="0"/>
          <w:divBdr>
            <w:top w:val="none" w:sz="0" w:space="0" w:color="auto"/>
            <w:left w:val="none" w:sz="0" w:space="0" w:color="auto"/>
            <w:bottom w:val="none" w:sz="0" w:space="0" w:color="auto"/>
            <w:right w:val="none" w:sz="0" w:space="0" w:color="auto"/>
          </w:divBdr>
          <w:divsChild>
            <w:div w:id="884834264">
              <w:marLeft w:val="105"/>
              <w:marRight w:val="105"/>
              <w:marTop w:val="105"/>
              <w:marBottom w:val="105"/>
              <w:divBdr>
                <w:top w:val="single" w:sz="6" w:space="8" w:color="BBBBBB"/>
                <w:left w:val="single" w:sz="6" w:space="8" w:color="BBBBBB"/>
                <w:bottom w:val="single" w:sz="6" w:space="8" w:color="BBBBBB"/>
                <w:right w:val="single" w:sz="6" w:space="8" w:color="BBBBBB"/>
              </w:divBdr>
            </w:div>
            <w:div w:id="884834271">
              <w:marLeft w:val="105"/>
              <w:marRight w:val="105"/>
              <w:marTop w:val="105"/>
              <w:marBottom w:val="105"/>
              <w:divBdr>
                <w:top w:val="single" w:sz="6" w:space="8" w:color="BBBBBB"/>
                <w:left w:val="single" w:sz="6" w:space="8" w:color="BBBBBB"/>
                <w:bottom w:val="single" w:sz="6" w:space="8" w:color="BBBBBB"/>
                <w:right w:val="single" w:sz="6" w:space="8" w:color="BBBBBB"/>
              </w:divBdr>
            </w:div>
            <w:div w:id="884834309">
              <w:marLeft w:val="105"/>
              <w:marRight w:val="105"/>
              <w:marTop w:val="105"/>
              <w:marBottom w:val="105"/>
              <w:divBdr>
                <w:top w:val="single" w:sz="6" w:space="8" w:color="BBBBBB"/>
                <w:left w:val="single" w:sz="6" w:space="8" w:color="BBBBBB"/>
                <w:bottom w:val="single" w:sz="6" w:space="8" w:color="BBBBBB"/>
                <w:right w:val="single" w:sz="6" w:space="8" w:color="BBBBBB"/>
              </w:divBdr>
            </w:div>
            <w:div w:id="88483433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884834298">
          <w:marLeft w:val="0"/>
          <w:marRight w:val="0"/>
          <w:marTop w:val="0"/>
          <w:marBottom w:val="0"/>
          <w:divBdr>
            <w:top w:val="none" w:sz="0" w:space="0" w:color="auto"/>
            <w:left w:val="none" w:sz="0" w:space="0" w:color="auto"/>
            <w:bottom w:val="none" w:sz="0" w:space="0" w:color="auto"/>
            <w:right w:val="none" w:sz="0" w:space="0" w:color="auto"/>
          </w:divBdr>
        </w:div>
      </w:divsChild>
    </w:div>
    <w:div w:id="884834300">
      <w:marLeft w:val="0"/>
      <w:marRight w:val="0"/>
      <w:marTop w:val="0"/>
      <w:marBottom w:val="0"/>
      <w:divBdr>
        <w:top w:val="none" w:sz="0" w:space="0" w:color="auto"/>
        <w:left w:val="none" w:sz="0" w:space="0" w:color="auto"/>
        <w:bottom w:val="none" w:sz="0" w:space="0" w:color="auto"/>
        <w:right w:val="none" w:sz="0" w:space="0" w:color="auto"/>
      </w:divBdr>
    </w:div>
    <w:div w:id="884834301">
      <w:marLeft w:val="0"/>
      <w:marRight w:val="0"/>
      <w:marTop w:val="0"/>
      <w:marBottom w:val="0"/>
      <w:divBdr>
        <w:top w:val="none" w:sz="0" w:space="0" w:color="auto"/>
        <w:left w:val="none" w:sz="0" w:space="0" w:color="auto"/>
        <w:bottom w:val="none" w:sz="0" w:space="0" w:color="auto"/>
        <w:right w:val="none" w:sz="0" w:space="0" w:color="auto"/>
      </w:divBdr>
    </w:div>
    <w:div w:id="884834302">
      <w:marLeft w:val="0"/>
      <w:marRight w:val="0"/>
      <w:marTop w:val="0"/>
      <w:marBottom w:val="0"/>
      <w:divBdr>
        <w:top w:val="none" w:sz="0" w:space="0" w:color="auto"/>
        <w:left w:val="none" w:sz="0" w:space="0" w:color="auto"/>
        <w:bottom w:val="none" w:sz="0" w:space="0" w:color="auto"/>
        <w:right w:val="none" w:sz="0" w:space="0" w:color="auto"/>
      </w:divBdr>
    </w:div>
    <w:div w:id="884834304">
      <w:marLeft w:val="0"/>
      <w:marRight w:val="0"/>
      <w:marTop w:val="0"/>
      <w:marBottom w:val="0"/>
      <w:divBdr>
        <w:top w:val="none" w:sz="0" w:space="0" w:color="auto"/>
        <w:left w:val="none" w:sz="0" w:space="0" w:color="auto"/>
        <w:bottom w:val="none" w:sz="0" w:space="0" w:color="auto"/>
        <w:right w:val="none" w:sz="0" w:space="0" w:color="auto"/>
      </w:divBdr>
    </w:div>
    <w:div w:id="884834305">
      <w:marLeft w:val="0"/>
      <w:marRight w:val="0"/>
      <w:marTop w:val="0"/>
      <w:marBottom w:val="0"/>
      <w:divBdr>
        <w:top w:val="none" w:sz="0" w:space="0" w:color="auto"/>
        <w:left w:val="none" w:sz="0" w:space="0" w:color="auto"/>
        <w:bottom w:val="none" w:sz="0" w:space="0" w:color="auto"/>
        <w:right w:val="none" w:sz="0" w:space="0" w:color="auto"/>
      </w:divBdr>
    </w:div>
    <w:div w:id="884834306">
      <w:marLeft w:val="0"/>
      <w:marRight w:val="0"/>
      <w:marTop w:val="0"/>
      <w:marBottom w:val="0"/>
      <w:divBdr>
        <w:top w:val="none" w:sz="0" w:space="0" w:color="auto"/>
        <w:left w:val="none" w:sz="0" w:space="0" w:color="auto"/>
        <w:bottom w:val="none" w:sz="0" w:space="0" w:color="auto"/>
        <w:right w:val="none" w:sz="0" w:space="0" w:color="auto"/>
      </w:divBdr>
    </w:div>
    <w:div w:id="884834307">
      <w:marLeft w:val="0"/>
      <w:marRight w:val="0"/>
      <w:marTop w:val="0"/>
      <w:marBottom w:val="0"/>
      <w:divBdr>
        <w:top w:val="none" w:sz="0" w:space="0" w:color="auto"/>
        <w:left w:val="none" w:sz="0" w:space="0" w:color="auto"/>
        <w:bottom w:val="none" w:sz="0" w:space="0" w:color="auto"/>
        <w:right w:val="none" w:sz="0" w:space="0" w:color="auto"/>
      </w:divBdr>
    </w:div>
    <w:div w:id="884834308">
      <w:marLeft w:val="0"/>
      <w:marRight w:val="0"/>
      <w:marTop w:val="0"/>
      <w:marBottom w:val="0"/>
      <w:divBdr>
        <w:top w:val="none" w:sz="0" w:space="0" w:color="auto"/>
        <w:left w:val="none" w:sz="0" w:space="0" w:color="auto"/>
        <w:bottom w:val="none" w:sz="0" w:space="0" w:color="auto"/>
        <w:right w:val="none" w:sz="0" w:space="0" w:color="auto"/>
      </w:divBdr>
    </w:div>
    <w:div w:id="884834310">
      <w:marLeft w:val="0"/>
      <w:marRight w:val="0"/>
      <w:marTop w:val="0"/>
      <w:marBottom w:val="0"/>
      <w:divBdr>
        <w:top w:val="none" w:sz="0" w:space="0" w:color="auto"/>
        <w:left w:val="none" w:sz="0" w:space="0" w:color="auto"/>
        <w:bottom w:val="none" w:sz="0" w:space="0" w:color="auto"/>
        <w:right w:val="none" w:sz="0" w:space="0" w:color="auto"/>
      </w:divBdr>
    </w:div>
    <w:div w:id="884834311">
      <w:marLeft w:val="0"/>
      <w:marRight w:val="0"/>
      <w:marTop w:val="0"/>
      <w:marBottom w:val="0"/>
      <w:divBdr>
        <w:top w:val="none" w:sz="0" w:space="0" w:color="auto"/>
        <w:left w:val="none" w:sz="0" w:space="0" w:color="auto"/>
        <w:bottom w:val="none" w:sz="0" w:space="0" w:color="auto"/>
        <w:right w:val="none" w:sz="0" w:space="0" w:color="auto"/>
      </w:divBdr>
    </w:div>
    <w:div w:id="884834314">
      <w:marLeft w:val="0"/>
      <w:marRight w:val="0"/>
      <w:marTop w:val="0"/>
      <w:marBottom w:val="0"/>
      <w:divBdr>
        <w:top w:val="none" w:sz="0" w:space="0" w:color="auto"/>
        <w:left w:val="none" w:sz="0" w:space="0" w:color="auto"/>
        <w:bottom w:val="none" w:sz="0" w:space="0" w:color="auto"/>
        <w:right w:val="none" w:sz="0" w:space="0" w:color="auto"/>
      </w:divBdr>
    </w:div>
    <w:div w:id="884834315">
      <w:marLeft w:val="0"/>
      <w:marRight w:val="0"/>
      <w:marTop w:val="0"/>
      <w:marBottom w:val="0"/>
      <w:divBdr>
        <w:top w:val="none" w:sz="0" w:space="0" w:color="auto"/>
        <w:left w:val="none" w:sz="0" w:space="0" w:color="auto"/>
        <w:bottom w:val="none" w:sz="0" w:space="0" w:color="auto"/>
        <w:right w:val="none" w:sz="0" w:space="0" w:color="auto"/>
      </w:divBdr>
    </w:div>
    <w:div w:id="884834317">
      <w:marLeft w:val="0"/>
      <w:marRight w:val="0"/>
      <w:marTop w:val="0"/>
      <w:marBottom w:val="0"/>
      <w:divBdr>
        <w:top w:val="none" w:sz="0" w:space="0" w:color="auto"/>
        <w:left w:val="none" w:sz="0" w:space="0" w:color="auto"/>
        <w:bottom w:val="none" w:sz="0" w:space="0" w:color="auto"/>
        <w:right w:val="none" w:sz="0" w:space="0" w:color="auto"/>
      </w:divBdr>
    </w:div>
    <w:div w:id="884834318">
      <w:marLeft w:val="0"/>
      <w:marRight w:val="0"/>
      <w:marTop w:val="0"/>
      <w:marBottom w:val="0"/>
      <w:divBdr>
        <w:top w:val="none" w:sz="0" w:space="0" w:color="auto"/>
        <w:left w:val="none" w:sz="0" w:space="0" w:color="auto"/>
        <w:bottom w:val="none" w:sz="0" w:space="0" w:color="auto"/>
        <w:right w:val="none" w:sz="0" w:space="0" w:color="auto"/>
      </w:divBdr>
    </w:div>
    <w:div w:id="884834319">
      <w:marLeft w:val="0"/>
      <w:marRight w:val="0"/>
      <w:marTop w:val="0"/>
      <w:marBottom w:val="0"/>
      <w:divBdr>
        <w:top w:val="none" w:sz="0" w:space="0" w:color="auto"/>
        <w:left w:val="none" w:sz="0" w:space="0" w:color="auto"/>
        <w:bottom w:val="none" w:sz="0" w:space="0" w:color="auto"/>
        <w:right w:val="none" w:sz="0" w:space="0" w:color="auto"/>
      </w:divBdr>
    </w:div>
    <w:div w:id="884834322">
      <w:marLeft w:val="0"/>
      <w:marRight w:val="0"/>
      <w:marTop w:val="0"/>
      <w:marBottom w:val="0"/>
      <w:divBdr>
        <w:top w:val="none" w:sz="0" w:space="0" w:color="auto"/>
        <w:left w:val="none" w:sz="0" w:space="0" w:color="auto"/>
        <w:bottom w:val="none" w:sz="0" w:space="0" w:color="auto"/>
        <w:right w:val="none" w:sz="0" w:space="0" w:color="auto"/>
      </w:divBdr>
    </w:div>
    <w:div w:id="884834323">
      <w:marLeft w:val="0"/>
      <w:marRight w:val="0"/>
      <w:marTop w:val="0"/>
      <w:marBottom w:val="0"/>
      <w:divBdr>
        <w:top w:val="none" w:sz="0" w:space="0" w:color="auto"/>
        <w:left w:val="none" w:sz="0" w:space="0" w:color="auto"/>
        <w:bottom w:val="none" w:sz="0" w:space="0" w:color="auto"/>
        <w:right w:val="none" w:sz="0" w:space="0" w:color="auto"/>
      </w:divBdr>
    </w:div>
    <w:div w:id="884834325">
      <w:marLeft w:val="0"/>
      <w:marRight w:val="0"/>
      <w:marTop w:val="0"/>
      <w:marBottom w:val="0"/>
      <w:divBdr>
        <w:top w:val="none" w:sz="0" w:space="0" w:color="auto"/>
        <w:left w:val="none" w:sz="0" w:space="0" w:color="auto"/>
        <w:bottom w:val="none" w:sz="0" w:space="0" w:color="auto"/>
        <w:right w:val="none" w:sz="0" w:space="0" w:color="auto"/>
      </w:divBdr>
    </w:div>
    <w:div w:id="884834326">
      <w:marLeft w:val="0"/>
      <w:marRight w:val="0"/>
      <w:marTop w:val="0"/>
      <w:marBottom w:val="0"/>
      <w:divBdr>
        <w:top w:val="none" w:sz="0" w:space="0" w:color="auto"/>
        <w:left w:val="none" w:sz="0" w:space="0" w:color="auto"/>
        <w:bottom w:val="none" w:sz="0" w:space="0" w:color="auto"/>
        <w:right w:val="none" w:sz="0" w:space="0" w:color="auto"/>
      </w:divBdr>
    </w:div>
    <w:div w:id="884834327">
      <w:marLeft w:val="0"/>
      <w:marRight w:val="0"/>
      <w:marTop w:val="0"/>
      <w:marBottom w:val="0"/>
      <w:divBdr>
        <w:top w:val="none" w:sz="0" w:space="0" w:color="auto"/>
        <w:left w:val="none" w:sz="0" w:space="0" w:color="auto"/>
        <w:bottom w:val="none" w:sz="0" w:space="0" w:color="auto"/>
        <w:right w:val="none" w:sz="0" w:space="0" w:color="auto"/>
      </w:divBdr>
    </w:div>
    <w:div w:id="884834329">
      <w:marLeft w:val="0"/>
      <w:marRight w:val="0"/>
      <w:marTop w:val="0"/>
      <w:marBottom w:val="0"/>
      <w:divBdr>
        <w:top w:val="none" w:sz="0" w:space="0" w:color="auto"/>
        <w:left w:val="none" w:sz="0" w:space="0" w:color="auto"/>
        <w:bottom w:val="none" w:sz="0" w:space="0" w:color="auto"/>
        <w:right w:val="none" w:sz="0" w:space="0" w:color="auto"/>
      </w:divBdr>
    </w:div>
    <w:div w:id="884834330">
      <w:marLeft w:val="0"/>
      <w:marRight w:val="0"/>
      <w:marTop w:val="0"/>
      <w:marBottom w:val="0"/>
      <w:divBdr>
        <w:top w:val="none" w:sz="0" w:space="0" w:color="auto"/>
        <w:left w:val="none" w:sz="0" w:space="0" w:color="auto"/>
        <w:bottom w:val="none" w:sz="0" w:space="0" w:color="auto"/>
        <w:right w:val="none" w:sz="0" w:space="0" w:color="auto"/>
      </w:divBdr>
    </w:div>
    <w:div w:id="884834332">
      <w:marLeft w:val="0"/>
      <w:marRight w:val="0"/>
      <w:marTop w:val="0"/>
      <w:marBottom w:val="0"/>
      <w:divBdr>
        <w:top w:val="none" w:sz="0" w:space="0" w:color="auto"/>
        <w:left w:val="none" w:sz="0" w:space="0" w:color="auto"/>
        <w:bottom w:val="none" w:sz="0" w:space="0" w:color="auto"/>
        <w:right w:val="none" w:sz="0" w:space="0" w:color="auto"/>
      </w:divBdr>
    </w:div>
    <w:div w:id="884834333">
      <w:marLeft w:val="0"/>
      <w:marRight w:val="0"/>
      <w:marTop w:val="0"/>
      <w:marBottom w:val="0"/>
      <w:divBdr>
        <w:top w:val="none" w:sz="0" w:space="0" w:color="auto"/>
        <w:left w:val="none" w:sz="0" w:space="0" w:color="auto"/>
        <w:bottom w:val="none" w:sz="0" w:space="0" w:color="auto"/>
        <w:right w:val="none" w:sz="0" w:space="0" w:color="auto"/>
      </w:divBdr>
    </w:div>
    <w:div w:id="884834334">
      <w:marLeft w:val="0"/>
      <w:marRight w:val="0"/>
      <w:marTop w:val="0"/>
      <w:marBottom w:val="0"/>
      <w:divBdr>
        <w:top w:val="none" w:sz="0" w:space="0" w:color="auto"/>
        <w:left w:val="none" w:sz="0" w:space="0" w:color="auto"/>
        <w:bottom w:val="none" w:sz="0" w:space="0" w:color="auto"/>
        <w:right w:val="none" w:sz="0" w:space="0" w:color="auto"/>
      </w:divBdr>
    </w:div>
    <w:div w:id="884834335">
      <w:marLeft w:val="0"/>
      <w:marRight w:val="0"/>
      <w:marTop w:val="0"/>
      <w:marBottom w:val="0"/>
      <w:divBdr>
        <w:top w:val="none" w:sz="0" w:space="0" w:color="auto"/>
        <w:left w:val="none" w:sz="0" w:space="0" w:color="auto"/>
        <w:bottom w:val="none" w:sz="0" w:space="0" w:color="auto"/>
        <w:right w:val="none" w:sz="0" w:space="0" w:color="auto"/>
      </w:divBdr>
    </w:div>
    <w:div w:id="884834336">
      <w:marLeft w:val="0"/>
      <w:marRight w:val="0"/>
      <w:marTop w:val="0"/>
      <w:marBottom w:val="0"/>
      <w:divBdr>
        <w:top w:val="none" w:sz="0" w:space="0" w:color="auto"/>
        <w:left w:val="none" w:sz="0" w:space="0" w:color="auto"/>
        <w:bottom w:val="none" w:sz="0" w:space="0" w:color="auto"/>
        <w:right w:val="none" w:sz="0" w:space="0" w:color="auto"/>
      </w:divBdr>
    </w:div>
    <w:div w:id="884834337">
      <w:marLeft w:val="0"/>
      <w:marRight w:val="0"/>
      <w:marTop w:val="0"/>
      <w:marBottom w:val="0"/>
      <w:divBdr>
        <w:top w:val="none" w:sz="0" w:space="0" w:color="auto"/>
        <w:left w:val="none" w:sz="0" w:space="0" w:color="auto"/>
        <w:bottom w:val="none" w:sz="0" w:space="0" w:color="auto"/>
        <w:right w:val="none" w:sz="0" w:space="0" w:color="auto"/>
      </w:divBdr>
    </w:div>
    <w:div w:id="884834338">
      <w:marLeft w:val="0"/>
      <w:marRight w:val="0"/>
      <w:marTop w:val="0"/>
      <w:marBottom w:val="0"/>
      <w:divBdr>
        <w:top w:val="none" w:sz="0" w:space="0" w:color="auto"/>
        <w:left w:val="none" w:sz="0" w:space="0" w:color="auto"/>
        <w:bottom w:val="none" w:sz="0" w:space="0" w:color="auto"/>
        <w:right w:val="none" w:sz="0" w:space="0" w:color="auto"/>
      </w:divBdr>
    </w:div>
    <w:div w:id="884834341">
      <w:marLeft w:val="0"/>
      <w:marRight w:val="0"/>
      <w:marTop w:val="0"/>
      <w:marBottom w:val="0"/>
      <w:divBdr>
        <w:top w:val="none" w:sz="0" w:space="0" w:color="auto"/>
        <w:left w:val="none" w:sz="0" w:space="0" w:color="auto"/>
        <w:bottom w:val="none" w:sz="0" w:space="0" w:color="auto"/>
        <w:right w:val="none" w:sz="0" w:space="0" w:color="auto"/>
      </w:divBdr>
    </w:div>
    <w:div w:id="884834342">
      <w:marLeft w:val="0"/>
      <w:marRight w:val="0"/>
      <w:marTop w:val="0"/>
      <w:marBottom w:val="0"/>
      <w:divBdr>
        <w:top w:val="none" w:sz="0" w:space="0" w:color="auto"/>
        <w:left w:val="none" w:sz="0" w:space="0" w:color="auto"/>
        <w:bottom w:val="none" w:sz="0" w:space="0" w:color="auto"/>
        <w:right w:val="none" w:sz="0" w:space="0" w:color="auto"/>
      </w:divBdr>
    </w:div>
    <w:div w:id="884834343">
      <w:marLeft w:val="0"/>
      <w:marRight w:val="0"/>
      <w:marTop w:val="0"/>
      <w:marBottom w:val="0"/>
      <w:divBdr>
        <w:top w:val="none" w:sz="0" w:space="0" w:color="auto"/>
        <w:left w:val="none" w:sz="0" w:space="0" w:color="auto"/>
        <w:bottom w:val="none" w:sz="0" w:space="0" w:color="auto"/>
        <w:right w:val="none" w:sz="0" w:space="0" w:color="auto"/>
      </w:divBdr>
    </w:div>
    <w:div w:id="884834345">
      <w:marLeft w:val="0"/>
      <w:marRight w:val="0"/>
      <w:marTop w:val="0"/>
      <w:marBottom w:val="0"/>
      <w:divBdr>
        <w:top w:val="none" w:sz="0" w:space="0" w:color="auto"/>
        <w:left w:val="none" w:sz="0" w:space="0" w:color="auto"/>
        <w:bottom w:val="none" w:sz="0" w:space="0" w:color="auto"/>
        <w:right w:val="none" w:sz="0" w:space="0" w:color="auto"/>
      </w:divBdr>
    </w:div>
    <w:div w:id="884834346">
      <w:marLeft w:val="0"/>
      <w:marRight w:val="0"/>
      <w:marTop w:val="0"/>
      <w:marBottom w:val="0"/>
      <w:divBdr>
        <w:top w:val="none" w:sz="0" w:space="0" w:color="auto"/>
        <w:left w:val="none" w:sz="0" w:space="0" w:color="auto"/>
        <w:bottom w:val="none" w:sz="0" w:space="0" w:color="auto"/>
        <w:right w:val="none" w:sz="0" w:space="0" w:color="auto"/>
      </w:divBdr>
    </w:div>
    <w:div w:id="884834347">
      <w:marLeft w:val="0"/>
      <w:marRight w:val="0"/>
      <w:marTop w:val="0"/>
      <w:marBottom w:val="0"/>
      <w:divBdr>
        <w:top w:val="none" w:sz="0" w:space="0" w:color="auto"/>
        <w:left w:val="none" w:sz="0" w:space="0" w:color="auto"/>
        <w:bottom w:val="none" w:sz="0" w:space="0" w:color="auto"/>
        <w:right w:val="none" w:sz="0" w:space="0" w:color="auto"/>
      </w:divBdr>
    </w:div>
    <w:div w:id="884834349">
      <w:marLeft w:val="0"/>
      <w:marRight w:val="0"/>
      <w:marTop w:val="0"/>
      <w:marBottom w:val="0"/>
      <w:divBdr>
        <w:top w:val="none" w:sz="0" w:space="0" w:color="auto"/>
        <w:left w:val="none" w:sz="0" w:space="0" w:color="auto"/>
        <w:bottom w:val="none" w:sz="0" w:space="0" w:color="auto"/>
        <w:right w:val="none" w:sz="0" w:space="0" w:color="auto"/>
      </w:divBdr>
    </w:div>
    <w:div w:id="884834350">
      <w:marLeft w:val="0"/>
      <w:marRight w:val="0"/>
      <w:marTop w:val="0"/>
      <w:marBottom w:val="0"/>
      <w:divBdr>
        <w:top w:val="none" w:sz="0" w:space="0" w:color="auto"/>
        <w:left w:val="none" w:sz="0" w:space="0" w:color="auto"/>
        <w:bottom w:val="none" w:sz="0" w:space="0" w:color="auto"/>
        <w:right w:val="none" w:sz="0" w:space="0" w:color="auto"/>
      </w:divBdr>
    </w:div>
    <w:div w:id="884834351">
      <w:marLeft w:val="0"/>
      <w:marRight w:val="0"/>
      <w:marTop w:val="0"/>
      <w:marBottom w:val="0"/>
      <w:divBdr>
        <w:top w:val="none" w:sz="0" w:space="0" w:color="auto"/>
        <w:left w:val="none" w:sz="0" w:space="0" w:color="auto"/>
        <w:bottom w:val="none" w:sz="0" w:space="0" w:color="auto"/>
        <w:right w:val="none" w:sz="0" w:space="0" w:color="auto"/>
      </w:divBdr>
    </w:div>
    <w:div w:id="884834353">
      <w:marLeft w:val="0"/>
      <w:marRight w:val="0"/>
      <w:marTop w:val="0"/>
      <w:marBottom w:val="0"/>
      <w:divBdr>
        <w:top w:val="none" w:sz="0" w:space="0" w:color="auto"/>
        <w:left w:val="none" w:sz="0" w:space="0" w:color="auto"/>
        <w:bottom w:val="none" w:sz="0" w:space="0" w:color="auto"/>
        <w:right w:val="none" w:sz="0" w:space="0" w:color="auto"/>
      </w:divBdr>
    </w:div>
    <w:div w:id="884834354">
      <w:marLeft w:val="0"/>
      <w:marRight w:val="0"/>
      <w:marTop w:val="0"/>
      <w:marBottom w:val="0"/>
      <w:divBdr>
        <w:top w:val="none" w:sz="0" w:space="0" w:color="auto"/>
        <w:left w:val="none" w:sz="0" w:space="0" w:color="auto"/>
        <w:bottom w:val="none" w:sz="0" w:space="0" w:color="auto"/>
        <w:right w:val="none" w:sz="0" w:space="0" w:color="auto"/>
      </w:divBdr>
    </w:div>
    <w:div w:id="884834355">
      <w:marLeft w:val="0"/>
      <w:marRight w:val="0"/>
      <w:marTop w:val="0"/>
      <w:marBottom w:val="0"/>
      <w:divBdr>
        <w:top w:val="none" w:sz="0" w:space="0" w:color="auto"/>
        <w:left w:val="none" w:sz="0" w:space="0" w:color="auto"/>
        <w:bottom w:val="none" w:sz="0" w:space="0" w:color="auto"/>
        <w:right w:val="none" w:sz="0" w:space="0" w:color="auto"/>
      </w:divBdr>
      <w:divsChild>
        <w:div w:id="884834246">
          <w:marLeft w:val="0"/>
          <w:marRight w:val="0"/>
          <w:marTop w:val="0"/>
          <w:marBottom w:val="0"/>
          <w:divBdr>
            <w:top w:val="none" w:sz="0" w:space="0" w:color="auto"/>
            <w:left w:val="none" w:sz="0" w:space="0" w:color="auto"/>
            <w:bottom w:val="none" w:sz="0" w:space="0" w:color="auto"/>
            <w:right w:val="none" w:sz="0" w:space="0" w:color="auto"/>
          </w:divBdr>
        </w:div>
        <w:div w:id="884834269">
          <w:marLeft w:val="0"/>
          <w:marRight w:val="0"/>
          <w:marTop w:val="0"/>
          <w:marBottom w:val="0"/>
          <w:divBdr>
            <w:top w:val="none" w:sz="0" w:space="0" w:color="auto"/>
            <w:left w:val="none" w:sz="0" w:space="0" w:color="auto"/>
            <w:bottom w:val="none" w:sz="0" w:space="0" w:color="auto"/>
            <w:right w:val="none" w:sz="0" w:space="0" w:color="auto"/>
          </w:divBdr>
          <w:divsChild>
            <w:div w:id="884834249">
              <w:marLeft w:val="105"/>
              <w:marRight w:val="105"/>
              <w:marTop w:val="105"/>
              <w:marBottom w:val="105"/>
              <w:divBdr>
                <w:top w:val="single" w:sz="6" w:space="8" w:color="BBBBBB"/>
                <w:left w:val="single" w:sz="6" w:space="8" w:color="BBBBBB"/>
                <w:bottom w:val="single" w:sz="6" w:space="8" w:color="BBBBBB"/>
                <w:right w:val="single" w:sz="6" w:space="8" w:color="BBBBBB"/>
              </w:divBdr>
            </w:div>
            <w:div w:id="884834260">
              <w:marLeft w:val="105"/>
              <w:marRight w:val="105"/>
              <w:marTop w:val="105"/>
              <w:marBottom w:val="105"/>
              <w:divBdr>
                <w:top w:val="single" w:sz="6" w:space="8" w:color="BBBBBB"/>
                <w:left w:val="single" w:sz="6" w:space="8" w:color="BBBBBB"/>
                <w:bottom w:val="single" w:sz="6" w:space="8" w:color="BBBBBB"/>
                <w:right w:val="single" w:sz="6" w:space="8" w:color="BBBBBB"/>
              </w:divBdr>
            </w:div>
            <w:div w:id="884834293">
              <w:marLeft w:val="105"/>
              <w:marRight w:val="105"/>
              <w:marTop w:val="105"/>
              <w:marBottom w:val="105"/>
              <w:divBdr>
                <w:top w:val="single" w:sz="6" w:space="8" w:color="BBBBBB"/>
                <w:left w:val="single" w:sz="6" w:space="8" w:color="BBBBBB"/>
                <w:bottom w:val="single" w:sz="6" w:space="8" w:color="BBBBBB"/>
                <w:right w:val="single" w:sz="6" w:space="8" w:color="BBBBBB"/>
              </w:divBdr>
            </w:div>
            <w:div w:id="88483432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884834356">
      <w:marLeft w:val="0"/>
      <w:marRight w:val="0"/>
      <w:marTop w:val="0"/>
      <w:marBottom w:val="0"/>
      <w:divBdr>
        <w:top w:val="none" w:sz="0" w:space="0" w:color="auto"/>
        <w:left w:val="none" w:sz="0" w:space="0" w:color="auto"/>
        <w:bottom w:val="none" w:sz="0" w:space="0" w:color="auto"/>
        <w:right w:val="none" w:sz="0" w:space="0" w:color="auto"/>
      </w:divBdr>
    </w:div>
    <w:div w:id="884834357">
      <w:marLeft w:val="0"/>
      <w:marRight w:val="0"/>
      <w:marTop w:val="0"/>
      <w:marBottom w:val="0"/>
      <w:divBdr>
        <w:top w:val="none" w:sz="0" w:space="0" w:color="auto"/>
        <w:left w:val="none" w:sz="0" w:space="0" w:color="auto"/>
        <w:bottom w:val="none" w:sz="0" w:space="0" w:color="auto"/>
        <w:right w:val="none" w:sz="0" w:space="0" w:color="auto"/>
      </w:divBdr>
    </w:div>
    <w:div w:id="884834358">
      <w:marLeft w:val="0"/>
      <w:marRight w:val="0"/>
      <w:marTop w:val="0"/>
      <w:marBottom w:val="0"/>
      <w:divBdr>
        <w:top w:val="none" w:sz="0" w:space="0" w:color="auto"/>
        <w:left w:val="none" w:sz="0" w:space="0" w:color="auto"/>
        <w:bottom w:val="none" w:sz="0" w:space="0" w:color="auto"/>
        <w:right w:val="none" w:sz="0" w:space="0" w:color="auto"/>
      </w:divBdr>
    </w:div>
    <w:div w:id="884834360">
      <w:marLeft w:val="0"/>
      <w:marRight w:val="0"/>
      <w:marTop w:val="0"/>
      <w:marBottom w:val="0"/>
      <w:divBdr>
        <w:top w:val="none" w:sz="0" w:space="0" w:color="auto"/>
        <w:left w:val="none" w:sz="0" w:space="0" w:color="auto"/>
        <w:bottom w:val="none" w:sz="0" w:space="0" w:color="auto"/>
        <w:right w:val="none" w:sz="0" w:space="0" w:color="auto"/>
      </w:divBdr>
    </w:div>
    <w:div w:id="88483436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27270.html" TargetMode="External"/><Relationship Id="rId13" Type="http://schemas.openxmlformats.org/officeDocument/2006/relationships/hyperlink" Target="http://www.iprbookshop.ru/10726.html" TargetMode="External"/><Relationship Id="rId18" Type="http://schemas.openxmlformats.org/officeDocument/2006/relationships/hyperlink" Target="http://www.iprbookshop.ru/56159.html"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www.iprbookshop.ru/79807.html" TargetMode="External"/><Relationship Id="rId12" Type="http://schemas.openxmlformats.org/officeDocument/2006/relationships/hyperlink" Target="http://www.iprbookshop.ru/85725.html" TargetMode="External"/><Relationship Id="rId17" Type="http://schemas.openxmlformats.org/officeDocument/2006/relationships/hyperlink" Target="http://www.iprbookshop.ru/56159.html" TargetMode="External"/><Relationship Id="rId2" Type="http://schemas.openxmlformats.org/officeDocument/2006/relationships/styles" Target="styles.xml"/><Relationship Id="rId16" Type="http://schemas.openxmlformats.org/officeDocument/2006/relationships/hyperlink" Target="http://www.iprbookshop.ru/1137.html" TargetMode="External"/><Relationship Id="rId20" Type="http://schemas.openxmlformats.org/officeDocument/2006/relationships/hyperlink" Target="http://www.iprbookshop.ru" TargetMode="External"/><Relationship Id="rId1" Type="http://schemas.openxmlformats.org/officeDocument/2006/relationships/numbering" Target="numbering.xml"/><Relationship Id="rId6" Type="http://schemas.openxmlformats.org/officeDocument/2006/relationships/hyperlink" Target="http://www.iprbookshop.ru/10726.html" TargetMode="External"/><Relationship Id="rId11" Type="http://schemas.openxmlformats.org/officeDocument/2006/relationships/hyperlink" Target="http://www.iprbookshop.ru/85611.html" TargetMode="External"/><Relationship Id="rId5" Type="http://schemas.openxmlformats.org/officeDocument/2006/relationships/hyperlink" Target="http://www.iprbookshop.ru/85611.html" TargetMode="External"/><Relationship Id="rId15" Type="http://schemas.openxmlformats.org/officeDocument/2006/relationships/hyperlink" Target="http://www.iprbookshop.ru/27270.html" TargetMode="External"/><Relationship Id="rId10" Type="http://schemas.openxmlformats.org/officeDocument/2006/relationships/hyperlink" Target="http://www.iprbookshop.ru/1137.html" TargetMode="External"/><Relationship Id="rId19" Type="http://schemas.openxmlformats.org/officeDocument/2006/relationships/hyperlink" Target="http://www.iprbookshop.ru/7272.html" TargetMode="External"/><Relationship Id="rId4" Type="http://schemas.openxmlformats.org/officeDocument/2006/relationships/webSettings" Target="webSettings.xml"/><Relationship Id="rId9" Type="http://schemas.openxmlformats.org/officeDocument/2006/relationships/hyperlink" Target="http://www.iprbookshop.ru/85725.html" TargetMode="External"/><Relationship Id="rId14" Type="http://schemas.openxmlformats.org/officeDocument/2006/relationships/hyperlink" Target="http://www.iprbookshop.ru/79807.html" TargetMode="Externa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TotalTime>
  <Pages>1</Pages>
  <Words>10272</Words>
  <Characters>58552</Characters>
  <Application>Microsoft Office Word</Application>
  <DocSecurity>0</DocSecurity>
  <Lines>487</Lines>
  <Paragraphs>137</Paragraphs>
  <ScaleCrop>false</ScaleCrop>
  <Company>CtrlSoft</Company>
  <LinksUpToDate>false</LinksUpToDate>
  <CharactersWithSpaces>68687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14</cp:revision>
  <dcterms:created xsi:type="dcterms:W3CDTF">2021-05-05T14:19:00Z</dcterms:created>
  <dcterms:modified xsi:type="dcterms:W3CDTF">2024-06-19T11:13:00Z</dcterms:modified>
</cp:coreProperties>
</file>